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 xml:space="preserve">за </w:t>
      </w:r>
      <w:r w:rsidR="009B2B11">
        <w:t>2</w:t>
      </w:r>
      <w:r w:rsidR="009A3793">
        <w:t xml:space="preserve"> квартал </w:t>
      </w:r>
      <w:r>
        <w:t>20</w:t>
      </w:r>
      <w:r w:rsidR="008630E3">
        <w:t>2</w:t>
      </w:r>
      <w:r w:rsidR="00A95289">
        <w:t>1</w:t>
      </w:r>
      <w:r>
        <w:t xml:space="preserve"> год</w:t>
      </w:r>
      <w:r w:rsidR="009A3793">
        <w:t>а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7529"/>
        <w:gridCol w:w="3338"/>
      </w:tblGrid>
      <w:tr w:rsidR="005D7485" w:rsidTr="005D7485">
        <w:tc>
          <w:tcPr>
            <w:tcW w:w="64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7529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338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</w:tr>
      <w:tr w:rsidR="00AC3F32" w:rsidTr="00213396">
        <w:tc>
          <w:tcPr>
            <w:tcW w:w="14786" w:type="dxa"/>
            <w:gridSpan w:val="5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1B628D" w:rsidRDefault="00AC3F32" w:rsidP="009A3793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5"/>
          </w:tcPr>
          <w:p w:rsidR="009A3793" w:rsidRDefault="009A3793" w:rsidP="009A379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>В</w:t>
            </w:r>
            <w:r w:rsidR="009B2B11">
              <w:rPr>
                <w:color w:val="383A3A"/>
              </w:rPr>
              <w:t>о 2</w:t>
            </w:r>
            <w:bookmarkStart w:id="0" w:name="_GoBack"/>
            <w:bookmarkEnd w:id="0"/>
            <w:r>
              <w:rPr>
                <w:color w:val="383A3A"/>
              </w:rPr>
              <w:t xml:space="preserve"> </w:t>
            </w:r>
            <w:r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>
              <w:rPr>
                <w:color w:val="383A3A"/>
              </w:rPr>
              <w:t>2</w:t>
            </w:r>
            <w:r w:rsidR="00A95289">
              <w:rPr>
                <w:color w:val="383A3A"/>
              </w:rPr>
              <w:t>1</w:t>
            </w:r>
            <w:r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заседания комиссии по соблюдению требований к служебному поведению муници</w:t>
            </w:r>
            <w:r>
              <w:rPr>
                <w:color w:val="383A3A"/>
              </w:rPr>
              <w:t>пальных служащих администрации 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отсутствовали основания для проведения заседаний комиссии.</w:t>
            </w:r>
          </w:p>
          <w:p w:rsidR="00AC3F32" w:rsidRPr="00D332F8" w:rsidRDefault="00AC3F32" w:rsidP="00AC3F32">
            <w:pPr>
              <w:jc w:val="center"/>
            </w:pPr>
          </w:p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6F39"/>
    <w:multiLevelType w:val="hybridMultilevel"/>
    <w:tmpl w:val="A5F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C3F32"/>
    <w:rsid w:val="00162B3B"/>
    <w:rsid w:val="003010C5"/>
    <w:rsid w:val="00473292"/>
    <w:rsid w:val="004B154C"/>
    <w:rsid w:val="005D7485"/>
    <w:rsid w:val="00606020"/>
    <w:rsid w:val="008630E3"/>
    <w:rsid w:val="00904731"/>
    <w:rsid w:val="00916BF4"/>
    <w:rsid w:val="009A3793"/>
    <w:rsid w:val="009B2B11"/>
    <w:rsid w:val="009E38A2"/>
    <w:rsid w:val="00A95289"/>
    <w:rsid w:val="00AC3F32"/>
    <w:rsid w:val="00B54521"/>
    <w:rsid w:val="00D849E2"/>
    <w:rsid w:val="00E166D2"/>
    <w:rsid w:val="00E5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D2"/>
    <w:pPr>
      <w:ind w:left="720"/>
      <w:contextualSpacing/>
    </w:pPr>
  </w:style>
  <w:style w:type="paragraph" w:customStyle="1" w:styleId="Style8">
    <w:name w:val="Style8"/>
    <w:basedOn w:val="a"/>
    <w:uiPriority w:val="99"/>
    <w:rsid w:val="009A37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2017-02-17T12:04:00Z</cp:lastPrinted>
  <dcterms:created xsi:type="dcterms:W3CDTF">2021-07-21T05:14:00Z</dcterms:created>
  <dcterms:modified xsi:type="dcterms:W3CDTF">2021-07-21T05:14:00Z</dcterms:modified>
</cp:coreProperties>
</file>