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 xml:space="preserve">за </w:t>
      </w:r>
      <w:r w:rsidR="00A95289">
        <w:t>1</w:t>
      </w:r>
      <w:r w:rsidR="009A3793">
        <w:t xml:space="preserve"> квартал </w:t>
      </w:r>
      <w:r>
        <w:t>20</w:t>
      </w:r>
      <w:r w:rsidR="008630E3">
        <w:t>2</w:t>
      </w:r>
      <w:r w:rsidR="009711EB">
        <w:t>4</w:t>
      </w:r>
      <w:r>
        <w:t xml:space="preserve"> год</w:t>
      </w:r>
      <w:r w:rsidR="009A3793">
        <w:t>а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7529"/>
        <w:gridCol w:w="3338"/>
      </w:tblGrid>
      <w:tr w:rsidR="005D7485" w:rsidTr="005D7485">
        <w:tc>
          <w:tcPr>
            <w:tcW w:w="64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7529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338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</w:tr>
      <w:tr w:rsidR="00AC3F32" w:rsidTr="00213396">
        <w:tc>
          <w:tcPr>
            <w:tcW w:w="14786" w:type="dxa"/>
            <w:gridSpan w:val="5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1B628D" w:rsidRDefault="00AC3F32" w:rsidP="009A3793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5"/>
          </w:tcPr>
          <w:p w:rsidR="009A3793" w:rsidRDefault="009A3793" w:rsidP="009A379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 xml:space="preserve">В </w:t>
            </w:r>
            <w:r w:rsidR="00A95289">
              <w:rPr>
                <w:color w:val="383A3A"/>
              </w:rPr>
              <w:t>1</w:t>
            </w:r>
            <w:bookmarkStart w:id="0" w:name="_GoBack"/>
            <w:bookmarkEnd w:id="0"/>
            <w:r>
              <w:rPr>
                <w:color w:val="383A3A"/>
              </w:rPr>
              <w:t xml:space="preserve"> </w:t>
            </w:r>
            <w:r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>
              <w:rPr>
                <w:color w:val="383A3A"/>
              </w:rPr>
              <w:t>2</w:t>
            </w:r>
            <w:r w:rsidR="009711EB">
              <w:rPr>
                <w:color w:val="383A3A"/>
              </w:rPr>
              <w:t>4</w:t>
            </w:r>
            <w:r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заседания комиссии по соблюдению требований к служебному поведению муници</w:t>
            </w:r>
            <w:r>
              <w:rPr>
                <w:color w:val="383A3A"/>
              </w:rPr>
              <w:t>пальных служащих администрации 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отсутствовали основания для проведения заседаний комиссии.</w:t>
            </w:r>
          </w:p>
          <w:p w:rsidR="00AC3F32" w:rsidRPr="00D332F8" w:rsidRDefault="00AC3F32" w:rsidP="00AC3F32">
            <w:pPr>
              <w:jc w:val="center"/>
            </w:pP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6F39"/>
    <w:multiLevelType w:val="hybridMultilevel"/>
    <w:tmpl w:val="A5F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C3F32"/>
    <w:rsid w:val="00112F15"/>
    <w:rsid w:val="00162B3B"/>
    <w:rsid w:val="00473292"/>
    <w:rsid w:val="004B154C"/>
    <w:rsid w:val="004E1A4B"/>
    <w:rsid w:val="005D0DCE"/>
    <w:rsid w:val="005D7485"/>
    <w:rsid w:val="00606020"/>
    <w:rsid w:val="008630E3"/>
    <w:rsid w:val="008D06D5"/>
    <w:rsid w:val="00904731"/>
    <w:rsid w:val="00916BF4"/>
    <w:rsid w:val="009711EB"/>
    <w:rsid w:val="009A3793"/>
    <w:rsid w:val="009E38A2"/>
    <w:rsid w:val="00A95289"/>
    <w:rsid w:val="00AC3F32"/>
    <w:rsid w:val="00B54521"/>
    <w:rsid w:val="00D849E2"/>
    <w:rsid w:val="00E166D2"/>
    <w:rsid w:val="00E27E28"/>
    <w:rsid w:val="00E5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D2"/>
    <w:pPr>
      <w:ind w:left="720"/>
      <w:contextualSpacing/>
    </w:pPr>
  </w:style>
  <w:style w:type="paragraph" w:customStyle="1" w:styleId="Style8">
    <w:name w:val="Style8"/>
    <w:basedOn w:val="a"/>
    <w:uiPriority w:val="99"/>
    <w:rsid w:val="009A37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2017-02-17T12:04:00Z</cp:lastPrinted>
  <dcterms:created xsi:type="dcterms:W3CDTF">2024-04-03T11:20:00Z</dcterms:created>
  <dcterms:modified xsi:type="dcterms:W3CDTF">2024-04-03T11:20:00Z</dcterms:modified>
</cp:coreProperties>
</file>