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76" w:rsidRDefault="00425476" w:rsidP="00425476">
      <w:pPr>
        <w:jc w:val="center"/>
      </w:pPr>
      <w:r>
        <w:rPr>
          <w:noProof/>
        </w:rPr>
        <w:drawing>
          <wp:inline distT="0" distB="0" distL="0" distR="0">
            <wp:extent cx="582295" cy="687070"/>
            <wp:effectExtent l="19050" t="0" r="8255" b="0"/>
            <wp:docPr id="2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476" w:rsidRDefault="00425476" w:rsidP="00425476">
      <w:pPr>
        <w:jc w:val="center"/>
      </w:pPr>
    </w:p>
    <w:p w:rsidR="00425476" w:rsidRDefault="00425476" w:rsidP="00425476">
      <w:pPr>
        <w:jc w:val="center"/>
      </w:pPr>
    </w:p>
    <w:p w:rsidR="00425476" w:rsidRDefault="00425476" w:rsidP="00425476">
      <w:pPr>
        <w:jc w:val="center"/>
      </w:pPr>
      <w:r>
        <w:t>ЛЕНИНГРАДСКАЯ ОБЛАСТЬ</w:t>
      </w:r>
    </w:p>
    <w:p w:rsidR="00425476" w:rsidRDefault="00425476" w:rsidP="00425476">
      <w:pPr>
        <w:jc w:val="center"/>
      </w:pPr>
      <w:r>
        <w:t>ЛУЖСКИЙ МУНИЦИПАЛЬНЫЙ РАЙОН</w:t>
      </w:r>
    </w:p>
    <w:p w:rsidR="00425476" w:rsidRDefault="00425476" w:rsidP="00425476">
      <w:pPr>
        <w:jc w:val="center"/>
      </w:pPr>
      <w:r>
        <w:t>АДМИНИСТРАЦИЯ СКРЕБЛОВСКОГО СЕЛЬСКОГО ПОСЕЛЕНИЯ</w:t>
      </w:r>
    </w:p>
    <w:p w:rsidR="00425476" w:rsidRDefault="00425476" w:rsidP="00425476">
      <w:pPr>
        <w:jc w:val="center"/>
        <w:rPr>
          <w:b/>
          <w:sz w:val="28"/>
          <w:szCs w:val="28"/>
        </w:rPr>
      </w:pPr>
    </w:p>
    <w:p w:rsidR="00425476" w:rsidRDefault="00425476" w:rsidP="004254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25476" w:rsidRDefault="00425476" w:rsidP="00425476">
      <w:pPr>
        <w:jc w:val="center"/>
        <w:rPr>
          <w:b/>
          <w:sz w:val="28"/>
          <w:szCs w:val="28"/>
        </w:rPr>
      </w:pPr>
    </w:p>
    <w:p w:rsidR="00425476" w:rsidRDefault="00425476" w:rsidP="00425476">
      <w:r>
        <w:t>От  12.04.2017 г.</w:t>
      </w:r>
      <w:r>
        <w:tab/>
      </w:r>
      <w:r>
        <w:tab/>
      </w:r>
      <w:r>
        <w:tab/>
      </w:r>
      <w:r>
        <w:tab/>
      </w:r>
      <w:r>
        <w:tab/>
      </w:r>
      <w:r>
        <w:tab/>
        <w:t>№ 133</w:t>
      </w:r>
    </w:p>
    <w:p w:rsidR="00425476" w:rsidRDefault="00425476"/>
    <w:p w:rsidR="00425476" w:rsidRPr="00425476" w:rsidRDefault="00425476" w:rsidP="00425476"/>
    <w:p w:rsidR="00425476" w:rsidRDefault="00425476" w:rsidP="00425476">
      <w:r>
        <w:t xml:space="preserve">О внесении изменений </w:t>
      </w:r>
    </w:p>
    <w:p w:rsidR="00425476" w:rsidRDefault="00425476" w:rsidP="00425476">
      <w:pPr>
        <w:jc w:val="both"/>
      </w:pPr>
    </w:p>
    <w:p w:rsidR="00425476" w:rsidRDefault="00425476" w:rsidP="00425476">
      <w:pPr>
        <w:jc w:val="both"/>
      </w:pPr>
      <w:r>
        <w:t xml:space="preserve">         В соответствии с  требованиями Указа Президента Российской Федерации от 21.02.2017 г. № 82 «О внесении изменения в Указ Президента Российской Федерации от 02.04.2013 г. № 309 «О мерах по реализации отдельных положений Федерального закона «О противодействии коррупции»» </w:t>
      </w:r>
    </w:p>
    <w:p w:rsidR="00425476" w:rsidRDefault="00425476" w:rsidP="00425476">
      <w:pPr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</w:p>
    <w:p w:rsidR="00425476" w:rsidRDefault="00425476" w:rsidP="00425476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1. Внести изменение в Порядок представления гражданами, претендующими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замещение должностей муниципальной службы в администрации Скребловского сельского поселения и муниципальными служащими администрации Скребловского сельского поселения, отраслевых (функциональных) подразделений администрации Скребловского сельского поселения с правами юридического лица сведений о доходах, расходах, об имуществе и обязательствах имущественного характера, утвержденного постановлением администрацией Скребловского сельского поселения № 352 от 16.09.2015 года пункт 3 изложить в следующей редакции:</w:t>
      </w:r>
      <w:proofErr w:type="gramEnd"/>
    </w:p>
    <w:p w:rsidR="00425476" w:rsidRDefault="00425476" w:rsidP="00425476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7D62D4">
        <w:rPr>
          <w:b/>
          <w:i/>
        </w:rPr>
        <w:tab/>
        <w:t xml:space="preserve">3.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заполняются с 01 марта 2017 года с использованием специального программного обеспечения «Справки БК», размещенного на официальном сайте государственной  информационной системы в области государственной службы в информационно-телекоммуникационной сети «Интернет», справок о доходах, расходах, об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имуществе и обязательствах имущественного характера,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</w:t>
      </w:r>
      <w:proofErr w:type="gramEnd"/>
    </w:p>
    <w:p w:rsidR="00425476" w:rsidRPr="007D62D4" w:rsidRDefault="00425476" w:rsidP="00425476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  <w:color w:val="1D1B11"/>
        </w:rPr>
      </w:pPr>
    </w:p>
    <w:p w:rsidR="00425476" w:rsidRDefault="00425476" w:rsidP="00425476">
      <w:pPr>
        <w:widowControl w:val="0"/>
        <w:autoSpaceDE w:val="0"/>
        <w:autoSpaceDN w:val="0"/>
        <w:adjustRightInd w:val="0"/>
        <w:outlineLvl w:val="0"/>
      </w:pPr>
      <w:r>
        <w:rPr>
          <w:color w:val="000000"/>
        </w:rPr>
        <w:t xml:space="preserve">        2.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425476" w:rsidRDefault="00425476" w:rsidP="00425476">
      <w:pPr>
        <w:jc w:val="both"/>
      </w:pPr>
    </w:p>
    <w:p w:rsidR="00425476" w:rsidRDefault="00425476" w:rsidP="00425476">
      <w:pPr>
        <w:jc w:val="both"/>
      </w:pPr>
      <w:r>
        <w:t>Глава администрации</w:t>
      </w:r>
    </w:p>
    <w:p w:rsidR="00425476" w:rsidRDefault="005408D4" w:rsidP="00425476">
      <w:r>
        <w:t>Скребловского</w:t>
      </w:r>
      <w:r w:rsidR="00425476">
        <w:t xml:space="preserve">   сельского поселения                                         </w:t>
      </w:r>
      <w:r>
        <w:t>Н.Е.Кулакова</w:t>
      </w:r>
    </w:p>
    <w:p w:rsidR="005408D4" w:rsidRDefault="005408D4" w:rsidP="00425476"/>
    <w:p w:rsidR="00425476" w:rsidRDefault="00425476" w:rsidP="00425476">
      <w:r>
        <w:t>Разослано: в прокуратуру, в дело</w:t>
      </w:r>
    </w:p>
    <w:sectPr w:rsidR="00425476" w:rsidSect="0014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25476"/>
    <w:rsid w:val="00144EDC"/>
    <w:rsid w:val="00425476"/>
    <w:rsid w:val="005408D4"/>
    <w:rsid w:val="005F24B4"/>
    <w:rsid w:val="00C5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3</cp:revision>
  <cp:lastPrinted>2017-04-14T05:35:00Z</cp:lastPrinted>
  <dcterms:created xsi:type="dcterms:W3CDTF">2017-04-12T13:24:00Z</dcterms:created>
  <dcterms:modified xsi:type="dcterms:W3CDTF">2017-04-14T05:39:00Z</dcterms:modified>
</cp:coreProperties>
</file>