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8" w:rsidRDefault="00BD0D83">
      <w:pPr>
        <w:pStyle w:val="Style1"/>
        <w:widowControl/>
        <w:spacing w:before="53"/>
        <w:ind w:left="1224" w:right="2390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0629E8" w:rsidRDefault="00BD0D83">
      <w:pPr>
        <w:pStyle w:val="Style1"/>
        <w:widowControl/>
        <w:spacing w:before="53"/>
        <w:ind w:left="1224" w:right="2390"/>
        <w:rPr>
          <w:rStyle w:val="FontStyle11"/>
        </w:rPr>
      </w:pPr>
      <w:r>
        <w:rPr>
          <w:rStyle w:val="FontStyle11"/>
        </w:rPr>
        <w:t xml:space="preserve"> Лужский муниципальный район </w:t>
      </w:r>
    </w:p>
    <w:p w:rsidR="00A81EDD" w:rsidRDefault="00BD0D83">
      <w:pPr>
        <w:pStyle w:val="Style1"/>
        <w:widowControl/>
        <w:spacing w:before="53"/>
        <w:ind w:left="1224" w:right="2390"/>
        <w:rPr>
          <w:rStyle w:val="FontStyle11"/>
        </w:rPr>
      </w:pPr>
      <w:r>
        <w:rPr>
          <w:rStyle w:val="FontStyle11"/>
        </w:rPr>
        <w:t xml:space="preserve">Администрация </w:t>
      </w:r>
      <w:proofErr w:type="spellStart"/>
      <w:r>
        <w:rPr>
          <w:rStyle w:val="FontStyle11"/>
        </w:rPr>
        <w:t>Скребловского</w:t>
      </w:r>
      <w:proofErr w:type="spellEnd"/>
      <w:r>
        <w:rPr>
          <w:rStyle w:val="FontStyle11"/>
        </w:rPr>
        <w:t xml:space="preserve"> сельского поселения</w:t>
      </w:r>
    </w:p>
    <w:p w:rsidR="00A81EDD" w:rsidRDefault="00A81EDD">
      <w:pPr>
        <w:pStyle w:val="Style7"/>
        <w:widowControl/>
        <w:spacing w:line="240" w:lineRule="exact"/>
        <w:ind w:left="2909"/>
        <w:jc w:val="both"/>
        <w:rPr>
          <w:sz w:val="20"/>
          <w:szCs w:val="20"/>
        </w:rPr>
      </w:pPr>
    </w:p>
    <w:p w:rsidR="00A81EDD" w:rsidRDefault="00A81EDD">
      <w:pPr>
        <w:pStyle w:val="Style7"/>
        <w:widowControl/>
        <w:spacing w:line="240" w:lineRule="exact"/>
        <w:ind w:left="2909"/>
        <w:jc w:val="both"/>
        <w:rPr>
          <w:sz w:val="20"/>
          <w:szCs w:val="20"/>
        </w:rPr>
      </w:pPr>
    </w:p>
    <w:p w:rsidR="00A81EDD" w:rsidRDefault="00BD0D83" w:rsidP="000629E8">
      <w:pPr>
        <w:pStyle w:val="Style7"/>
        <w:widowControl/>
        <w:spacing w:before="91" w:after="278"/>
        <w:ind w:left="2909"/>
        <w:jc w:val="both"/>
        <w:rPr>
          <w:rStyle w:val="FontStyle11"/>
        </w:rPr>
        <w:sectPr w:rsidR="00A81EDD">
          <w:type w:val="continuous"/>
          <w:pgSz w:w="11905" w:h="16837"/>
          <w:pgMar w:top="1474" w:right="1075" w:bottom="1440" w:left="1795" w:header="720" w:footer="720" w:gutter="0"/>
          <w:cols w:space="60"/>
          <w:noEndnote/>
        </w:sectPr>
      </w:pPr>
      <w:r>
        <w:rPr>
          <w:rStyle w:val="FontStyle11"/>
        </w:rPr>
        <w:t>ПОСТАНОВЛЕНИЕ</w:t>
      </w:r>
    </w:p>
    <w:p w:rsidR="00A81EDD" w:rsidRDefault="007B680E">
      <w:pPr>
        <w:pStyle w:val="Style3"/>
        <w:widowControl/>
        <w:jc w:val="both"/>
        <w:rPr>
          <w:rStyle w:val="FontStyle11"/>
        </w:rPr>
      </w:pPr>
      <w:r>
        <w:rPr>
          <w:rStyle w:val="FontStyle11"/>
        </w:rPr>
        <w:lastRenderedPageBreak/>
        <w:t xml:space="preserve">12 февраля 2015 </w:t>
      </w:r>
      <w:r w:rsidR="000629E8">
        <w:rPr>
          <w:rStyle w:val="FontStyle11"/>
        </w:rPr>
        <w:t xml:space="preserve"> г</w:t>
      </w:r>
      <w:r w:rsidR="00BD0D83">
        <w:rPr>
          <w:rStyle w:val="FontStyle11"/>
        </w:rPr>
        <w:t>.</w:t>
      </w:r>
    </w:p>
    <w:p w:rsidR="00A81EDD" w:rsidRDefault="00BD0D83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br w:type="column"/>
      </w:r>
      <w:r>
        <w:rPr>
          <w:rStyle w:val="FontStyle11"/>
        </w:rPr>
        <w:lastRenderedPageBreak/>
        <w:t xml:space="preserve">№ </w:t>
      </w:r>
      <w:r w:rsidR="007B680E">
        <w:rPr>
          <w:rStyle w:val="FontStyle11"/>
        </w:rPr>
        <w:t>41</w:t>
      </w:r>
    </w:p>
    <w:p w:rsidR="007B680E" w:rsidRDefault="007B680E">
      <w:pPr>
        <w:pStyle w:val="Style4"/>
        <w:widowControl/>
        <w:spacing w:before="19"/>
        <w:jc w:val="both"/>
        <w:rPr>
          <w:rStyle w:val="FontStyle11"/>
        </w:rPr>
        <w:sectPr w:rsidR="007B680E">
          <w:type w:val="continuous"/>
          <w:pgSz w:w="11905" w:h="16837"/>
          <w:pgMar w:top="1474" w:right="5769" w:bottom="1440" w:left="2376" w:header="720" w:footer="720" w:gutter="0"/>
          <w:cols w:num="2" w:space="720" w:equalWidth="0">
            <w:col w:w="2001" w:space="1037"/>
            <w:col w:w="720"/>
          </w:cols>
          <w:noEndnote/>
        </w:sect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7B680E" w:rsidRDefault="007B680E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A81EDD" w:rsidRPr="00271683" w:rsidRDefault="00271683">
      <w:pPr>
        <w:pStyle w:val="Style5"/>
        <w:widowControl/>
        <w:spacing w:line="240" w:lineRule="exact"/>
        <w:ind w:right="5069"/>
      </w:pPr>
      <w:r w:rsidRPr="00271683">
        <w:t xml:space="preserve">О внесении дополнений и изменений </w:t>
      </w:r>
      <w:proofErr w:type="gramStart"/>
      <w:r w:rsidRPr="00271683">
        <w:t>в</w:t>
      </w:r>
      <w:proofErr w:type="gramEnd"/>
      <w:r w:rsidRPr="00271683">
        <w:t xml:space="preserve"> </w:t>
      </w:r>
    </w:p>
    <w:p w:rsidR="001E7156" w:rsidRDefault="001E7156" w:rsidP="001E7156">
      <w:pPr>
        <w:pStyle w:val="Style5"/>
        <w:widowControl/>
        <w:spacing w:line="240" w:lineRule="exact"/>
        <w:ind w:right="5069"/>
      </w:pPr>
      <w:r>
        <w:t>п</w:t>
      </w:r>
      <w:r w:rsidR="00271683" w:rsidRPr="00271683">
        <w:t>остановление от 25.11.2014</w:t>
      </w:r>
      <w:r>
        <w:t xml:space="preserve">г. </w:t>
      </w:r>
      <w:r w:rsidR="00271683" w:rsidRPr="00271683">
        <w:t xml:space="preserve"> № 195</w:t>
      </w:r>
    </w:p>
    <w:p w:rsidR="00A81EDD" w:rsidRPr="001E7156" w:rsidRDefault="00392C73" w:rsidP="001E7156">
      <w:pPr>
        <w:pStyle w:val="Style5"/>
        <w:widowControl/>
        <w:spacing w:line="240" w:lineRule="exact"/>
        <w:ind w:right="5069"/>
        <w:rPr>
          <w:rStyle w:val="FontStyle11"/>
          <w:sz w:val="24"/>
          <w:szCs w:val="24"/>
        </w:rPr>
      </w:pPr>
      <w:r>
        <w:rPr>
          <w:rStyle w:val="FontStyle11"/>
        </w:rPr>
        <w:t>«</w:t>
      </w:r>
      <w:r w:rsidR="00BD0D83">
        <w:rPr>
          <w:rStyle w:val="FontStyle11"/>
        </w:rPr>
        <w:t xml:space="preserve">О запрете выхода граждан на ледовое покрытие водных объектов </w:t>
      </w:r>
      <w:proofErr w:type="spellStart"/>
      <w:r w:rsidR="00BD0D83">
        <w:rPr>
          <w:rStyle w:val="FontStyle11"/>
        </w:rPr>
        <w:t>Скребловского</w:t>
      </w:r>
      <w:proofErr w:type="spellEnd"/>
      <w:r w:rsidR="00BD0D83">
        <w:rPr>
          <w:rStyle w:val="FontStyle11"/>
        </w:rPr>
        <w:t xml:space="preserve"> сельского поселения</w:t>
      </w:r>
      <w:r>
        <w:rPr>
          <w:rStyle w:val="FontStyle11"/>
        </w:rPr>
        <w:t>»</w:t>
      </w:r>
    </w:p>
    <w:p w:rsidR="00A81EDD" w:rsidRDefault="00A81EDD">
      <w:pPr>
        <w:pStyle w:val="Style6"/>
        <w:widowControl/>
        <w:spacing w:line="240" w:lineRule="exact"/>
        <w:rPr>
          <w:sz w:val="20"/>
          <w:szCs w:val="20"/>
        </w:rPr>
      </w:pPr>
    </w:p>
    <w:p w:rsidR="00A81EDD" w:rsidRDefault="00BD0D83">
      <w:pPr>
        <w:pStyle w:val="Style6"/>
        <w:widowControl/>
        <w:spacing w:before="53"/>
        <w:rPr>
          <w:rStyle w:val="FontStyle11"/>
        </w:rPr>
      </w:pPr>
      <w:r>
        <w:rPr>
          <w:rStyle w:val="FontStyle11"/>
        </w:rPr>
        <w:t xml:space="preserve">В соответствии с </w:t>
      </w:r>
      <w:r w:rsidR="00271683">
        <w:rPr>
          <w:rStyle w:val="FontStyle11"/>
        </w:rPr>
        <w:t xml:space="preserve"> протестом  </w:t>
      </w:r>
      <w:proofErr w:type="spellStart"/>
      <w:r w:rsidR="00271683">
        <w:rPr>
          <w:rStyle w:val="FontStyle11"/>
        </w:rPr>
        <w:t>Лужской</w:t>
      </w:r>
      <w:proofErr w:type="spellEnd"/>
      <w:r w:rsidR="00271683">
        <w:rPr>
          <w:rStyle w:val="FontStyle11"/>
        </w:rPr>
        <w:t xml:space="preserve"> городской прокуратуры от 30.01.2015 № 7-97-2015</w:t>
      </w:r>
      <w:r w:rsidR="001E7156">
        <w:rPr>
          <w:rStyle w:val="FontStyle11"/>
        </w:rPr>
        <w:t>.</w:t>
      </w:r>
      <w:r w:rsidR="00271683">
        <w:rPr>
          <w:rStyle w:val="FontStyle11"/>
        </w:rPr>
        <w:t xml:space="preserve"> </w:t>
      </w:r>
    </w:p>
    <w:p w:rsidR="00A81EDD" w:rsidRDefault="00A81EDD">
      <w:pPr>
        <w:pStyle w:val="Style7"/>
        <w:widowControl/>
        <w:spacing w:line="240" w:lineRule="exact"/>
        <w:ind w:left="2918"/>
        <w:jc w:val="both"/>
        <w:rPr>
          <w:sz w:val="20"/>
          <w:szCs w:val="20"/>
        </w:rPr>
      </w:pPr>
    </w:p>
    <w:p w:rsidR="00A81EDD" w:rsidRDefault="000629E8">
      <w:pPr>
        <w:pStyle w:val="Style7"/>
        <w:widowControl/>
        <w:spacing w:before="53"/>
        <w:ind w:left="2918"/>
        <w:jc w:val="both"/>
        <w:rPr>
          <w:rStyle w:val="FontStyle11"/>
        </w:rPr>
      </w:pPr>
      <w:r>
        <w:rPr>
          <w:rStyle w:val="FontStyle11"/>
        </w:rPr>
        <w:t>П</w:t>
      </w:r>
      <w:r w:rsidR="00BD0D83">
        <w:rPr>
          <w:rStyle w:val="FontStyle11"/>
        </w:rPr>
        <w:t>остановляю:</w:t>
      </w:r>
    </w:p>
    <w:p w:rsidR="00A81EDD" w:rsidRDefault="00A81ED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E7156" w:rsidRDefault="00BD0D83" w:rsidP="001E7156">
      <w:pPr>
        <w:pStyle w:val="Style5"/>
        <w:widowControl/>
        <w:spacing w:before="43" w:line="274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</w:rPr>
        <w:t>1</w:t>
      </w:r>
      <w:r w:rsidR="001E7156">
        <w:rPr>
          <w:rStyle w:val="FontStyle11"/>
        </w:rPr>
        <w:t>.</w:t>
      </w:r>
      <w:r>
        <w:rPr>
          <w:rStyle w:val="FontStyle11"/>
        </w:rPr>
        <w:t xml:space="preserve"> </w:t>
      </w:r>
      <w:r w:rsidR="001E7156">
        <w:rPr>
          <w:rStyle w:val="FontStyle11"/>
        </w:rPr>
        <w:t xml:space="preserve"> Внести изменения и дополнения в постановление  от 25.11.2014 г. № 195 «О запрете выхода граждан на ледовое покрытие водных объектов </w:t>
      </w:r>
      <w:proofErr w:type="spellStart"/>
      <w:r w:rsidR="001E7156">
        <w:rPr>
          <w:rStyle w:val="FontStyle11"/>
        </w:rPr>
        <w:t>Скребловского</w:t>
      </w:r>
      <w:proofErr w:type="spellEnd"/>
      <w:r w:rsidR="001E7156">
        <w:rPr>
          <w:rStyle w:val="FontStyle11"/>
        </w:rPr>
        <w:t xml:space="preserve"> сельского поселения»</w:t>
      </w:r>
      <w:r w:rsidRPr="000629E8">
        <w:rPr>
          <w:rStyle w:val="FontStyle11"/>
          <w:sz w:val="24"/>
          <w:szCs w:val="24"/>
        </w:rPr>
        <w:t>.</w:t>
      </w:r>
      <w:r w:rsidR="00271683">
        <w:rPr>
          <w:rStyle w:val="FontStyle11"/>
          <w:sz w:val="24"/>
          <w:szCs w:val="24"/>
        </w:rPr>
        <w:t xml:space="preserve"> </w:t>
      </w:r>
    </w:p>
    <w:p w:rsidR="00CE1CBA" w:rsidRDefault="001E7156" w:rsidP="001E7156">
      <w:pPr>
        <w:pStyle w:val="Style5"/>
        <w:widowControl/>
        <w:spacing w:before="43" w:line="274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CE1CBA">
        <w:rPr>
          <w:rStyle w:val="FontStyle11"/>
          <w:sz w:val="24"/>
          <w:szCs w:val="24"/>
        </w:rPr>
        <w:t>. 1 читать:</w:t>
      </w:r>
    </w:p>
    <w:p w:rsidR="000629E8" w:rsidRPr="000629E8" w:rsidRDefault="00CE1CBA" w:rsidP="001E7156">
      <w:pPr>
        <w:pStyle w:val="Style5"/>
        <w:widowControl/>
        <w:spacing w:before="43" w:line="274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1E7156">
        <w:rPr>
          <w:rStyle w:val="FontStyle11"/>
          <w:sz w:val="24"/>
          <w:szCs w:val="24"/>
        </w:rPr>
        <w:t>«</w:t>
      </w:r>
      <w:r>
        <w:rPr>
          <w:rStyle w:val="FontStyle11"/>
          <w:sz w:val="24"/>
          <w:szCs w:val="24"/>
        </w:rPr>
        <w:t xml:space="preserve">Запретить выход </w:t>
      </w:r>
      <w:r w:rsidR="00BD0D83" w:rsidRPr="000629E8">
        <w:rPr>
          <w:rStyle w:val="FontStyle11"/>
          <w:sz w:val="24"/>
          <w:szCs w:val="24"/>
        </w:rPr>
        <w:t xml:space="preserve">граждан на </w:t>
      </w:r>
      <w:r w:rsidR="007B680E">
        <w:rPr>
          <w:rStyle w:val="FontStyle11"/>
          <w:sz w:val="24"/>
          <w:szCs w:val="24"/>
        </w:rPr>
        <w:t>ледовое покрытие  водоёмов</w:t>
      </w:r>
      <w:r w:rsidR="00BD0D83" w:rsidRPr="000629E8">
        <w:rPr>
          <w:rStyle w:val="FontStyle11"/>
          <w:sz w:val="24"/>
          <w:szCs w:val="24"/>
        </w:rPr>
        <w:t>, до</w:t>
      </w:r>
      <w:r w:rsidR="000629E8" w:rsidRPr="000629E8">
        <w:rPr>
          <w:rStyle w:val="FontStyle11"/>
          <w:sz w:val="24"/>
          <w:szCs w:val="24"/>
        </w:rPr>
        <w:t xml:space="preserve"> </w:t>
      </w:r>
      <w:r w:rsidR="007B680E">
        <w:rPr>
          <w:rStyle w:val="FontStyle11"/>
          <w:sz w:val="24"/>
          <w:szCs w:val="24"/>
        </w:rPr>
        <w:t>достижения</w:t>
      </w:r>
      <w:r w:rsidR="00BD0D83" w:rsidRPr="000629E8">
        <w:rPr>
          <w:rStyle w:val="FontStyle11"/>
          <w:sz w:val="24"/>
          <w:szCs w:val="24"/>
        </w:rPr>
        <w:t xml:space="preserve"> толщины ледового покрытия не менее 25</w:t>
      </w:r>
      <w:r w:rsidR="000629E8" w:rsidRPr="000629E8">
        <w:rPr>
          <w:rStyle w:val="FontStyle11"/>
          <w:sz w:val="24"/>
          <w:szCs w:val="24"/>
        </w:rPr>
        <w:t xml:space="preserve"> </w:t>
      </w:r>
      <w:r w:rsidR="00BD0D83" w:rsidRPr="000629E8">
        <w:rPr>
          <w:rStyle w:val="FontStyle11"/>
          <w:sz w:val="24"/>
          <w:szCs w:val="24"/>
        </w:rPr>
        <w:t>см.</w:t>
      </w:r>
      <w:r>
        <w:rPr>
          <w:rStyle w:val="FontStyle11"/>
          <w:sz w:val="24"/>
          <w:szCs w:val="24"/>
        </w:rPr>
        <w:t>,</w:t>
      </w:r>
      <w:r w:rsidR="007B680E">
        <w:rPr>
          <w:rStyle w:val="FontStyle11"/>
          <w:sz w:val="24"/>
          <w:szCs w:val="24"/>
        </w:rPr>
        <w:t xml:space="preserve"> выезд и стоянку на ледовое покрытие </w:t>
      </w:r>
      <w:r>
        <w:rPr>
          <w:rStyle w:val="FontStyle11"/>
          <w:sz w:val="24"/>
          <w:szCs w:val="24"/>
        </w:rPr>
        <w:t xml:space="preserve"> механи</w:t>
      </w:r>
      <w:r w:rsidR="007B680E">
        <w:rPr>
          <w:rStyle w:val="FontStyle11"/>
          <w:sz w:val="24"/>
          <w:szCs w:val="24"/>
        </w:rPr>
        <w:t xml:space="preserve">ческим транспортным средствам  вне зоны ледовых переправ на водных объектах </w:t>
      </w:r>
      <w:proofErr w:type="spellStart"/>
      <w:r w:rsidR="007B680E">
        <w:rPr>
          <w:rStyle w:val="FontStyle11"/>
          <w:sz w:val="24"/>
          <w:szCs w:val="24"/>
        </w:rPr>
        <w:t>Ск</w:t>
      </w:r>
      <w:r w:rsidR="001E7156">
        <w:rPr>
          <w:rStyle w:val="FontStyle11"/>
          <w:sz w:val="24"/>
          <w:szCs w:val="24"/>
        </w:rPr>
        <w:t>ребловского</w:t>
      </w:r>
      <w:proofErr w:type="spellEnd"/>
      <w:r w:rsidR="001E7156">
        <w:rPr>
          <w:rStyle w:val="FontStyle11"/>
          <w:sz w:val="24"/>
          <w:szCs w:val="24"/>
        </w:rPr>
        <w:t xml:space="preserve"> сельского поселения».</w:t>
      </w:r>
      <w:r w:rsidR="00BD0D83" w:rsidRPr="000629E8">
        <w:rPr>
          <w:rStyle w:val="FontStyle11"/>
          <w:sz w:val="24"/>
          <w:szCs w:val="24"/>
        </w:rPr>
        <w:t xml:space="preserve">  </w:t>
      </w:r>
    </w:p>
    <w:p w:rsidR="000629E8" w:rsidRPr="000629E8" w:rsidRDefault="007B680E" w:rsidP="001E7156">
      <w:pPr>
        <w:pStyle w:val="Style6"/>
        <w:widowControl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BD0D83" w:rsidRPr="000629E8">
        <w:rPr>
          <w:rStyle w:val="FontStyle11"/>
          <w:sz w:val="24"/>
          <w:szCs w:val="24"/>
        </w:rPr>
        <w:t>.Ответственность за исполнение постановления возложить на специалиста</w:t>
      </w:r>
      <w:r w:rsidR="000629E8" w:rsidRPr="000629E8">
        <w:rPr>
          <w:rStyle w:val="FontStyle11"/>
          <w:sz w:val="24"/>
          <w:szCs w:val="24"/>
        </w:rPr>
        <w:t xml:space="preserve"> </w:t>
      </w:r>
      <w:r w:rsidR="00BD0D83" w:rsidRPr="000629E8">
        <w:rPr>
          <w:rStyle w:val="FontStyle11"/>
          <w:sz w:val="24"/>
          <w:szCs w:val="24"/>
        </w:rPr>
        <w:t xml:space="preserve">администрации </w:t>
      </w:r>
      <w:proofErr w:type="spellStart"/>
      <w:r w:rsidR="000629E8" w:rsidRPr="000629E8">
        <w:rPr>
          <w:rStyle w:val="FontStyle11"/>
          <w:sz w:val="24"/>
          <w:szCs w:val="24"/>
        </w:rPr>
        <w:t>Блинову</w:t>
      </w:r>
      <w:proofErr w:type="spellEnd"/>
      <w:r w:rsidR="000629E8" w:rsidRPr="000629E8">
        <w:rPr>
          <w:rStyle w:val="FontStyle11"/>
          <w:sz w:val="24"/>
          <w:szCs w:val="24"/>
        </w:rPr>
        <w:t xml:space="preserve"> О.В.</w:t>
      </w:r>
    </w:p>
    <w:p w:rsidR="000629E8" w:rsidRDefault="007B680E" w:rsidP="001E7156">
      <w:pPr>
        <w:pStyle w:val="Style6"/>
        <w:widowControl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BD0D83" w:rsidRPr="000629E8">
        <w:rPr>
          <w:rStyle w:val="FontStyle11"/>
          <w:sz w:val="24"/>
          <w:szCs w:val="24"/>
        </w:rPr>
        <w:t xml:space="preserve">.Постановление вступает в силу </w:t>
      </w:r>
      <w:proofErr w:type="gramStart"/>
      <w:r w:rsidR="00BD0D83" w:rsidRPr="000629E8">
        <w:rPr>
          <w:rStyle w:val="FontStyle11"/>
          <w:sz w:val="24"/>
          <w:szCs w:val="24"/>
        </w:rPr>
        <w:t>согласно</w:t>
      </w:r>
      <w:proofErr w:type="gramEnd"/>
      <w:r w:rsidR="00BD0D83" w:rsidRPr="000629E8">
        <w:rPr>
          <w:rStyle w:val="FontStyle11"/>
          <w:sz w:val="24"/>
          <w:szCs w:val="24"/>
        </w:rPr>
        <w:t xml:space="preserve"> действующего законодательства. </w:t>
      </w:r>
    </w:p>
    <w:p w:rsidR="00A81EDD" w:rsidRPr="000629E8" w:rsidRDefault="007B680E" w:rsidP="001E7156">
      <w:pPr>
        <w:pStyle w:val="Style6"/>
        <w:widowControl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BD0D83" w:rsidRPr="000629E8">
        <w:rPr>
          <w:rStyle w:val="FontStyle11"/>
          <w:sz w:val="24"/>
          <w:szCs w:val="24"/>
        </w:rPr>
        <w:t>.</w:t>
      </w:r>
      <w:proofErr w:type="gramStart"/>
      <w:r w:rsidR="00BD0D83" w:rsidRPr="000629E8">
        <w:rPr>
          <w:rStyle w:val="FontStyle11"/>
          <w:sz w:val="24"/>
          <w:szCs w:val="24"/>
        </w:rPr>
        <w:t>Контроль за</w:t>
      </w:r>
      <w:proofErr w:type="gramEnd"/>
      <w:r w:rsidR="00BD0D83" w:rsidRPr="000629E8">
        <w:rPr>
          <w:rStyle w:val="FontStyle11"/>
          <w:sz w:val="24"/>
          <w:szCs w:val="24"/>
        </w:rPr>
        <w:t xml:space="preserve"> исполнением постановления оставляю за собой.</w:t>
      </w:r>
    </w:p>
    <w:p w:rsidR="00A81EDD" w:rsidRPr="000629E8" w:rsidRDefault="00A81EDD" w:rsidP="001E7156">
      <w:pPr>
        <w:pStyle w:val="Style6"/>
        <w:widowControl/>
        <w:ind w:firstLine="178"/>
        <w:jc w:val="both"/>
        <w:rPr>
          <w:rStyle w:val="FontStyle11"/>
          <w:sz w:val="24"/>
          <w:szCs w:val="24"/>
        </w:rPr>
        <w:sectPr w:rsidR="00A81EDD" w:rsidRPr="000629E8">
          <w:type w:val="continuous"/>
          <w:pgSz w:w="11905" w:h="16837"/>
          <w:pgMar w:top="1474" w:right="1075" w:bottom="1440" w:left="1795" w:header="720" w:footer="720" w:gutter="0"/>
          <w:cols w:space="60"/>
          <w:noEndnote/>
        </w:sectPr>
      </w:pPr>
    </w:p>
    <w:p w:rsidR="00A81EDD" w:rsidRPr="000629E8" w:rsidRDefault="0028285F" w:rsidP="001E7156">
      <w:pPr>
        <w:widowControl/>
        <w:spacing w:before="744" w:line="240" w:lineRule="exact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5pt;margin-top:68.65pt;width:202.3pt;height:32.9pt;z-index:251659264;mso-wrap-edited:f;mso-wrap-distance-left:7in;mso-wrap-distance-top:14.65pt;mso-wrap-distance-right:7in;mso-position-horizontal-relative:margin" filled="f" stroked="f">
            <v:textbox inset="0,0,0,0">
              <w:txbxContent>
                <w:p w:rsidR="00A81EDD" w:rsidRPr="000629E8" w:rsidRDefault="00A81EDD" w:rsidP="000629E8">
                  <w:pPr>
                    <w:rPr>
                      <w:rStyle w:val="FontStyle11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A81EDD" w:rsidRDefault="00A81EDD">
      <w:pPr>
        <w:pStyle w:val="Style6"/>
        <w:widowControl/>
        <w:ind w:firstLine="178"/>
        <w:rPr>
          <w:rStyle w:val="FontStyle11"/>
        </w:rPr>
      </w:pPr>
    </w:p>
    <w:p w:rsidR="000629E8" w:rsidRDefault="000629E8">
      <w:pPr>
        <w:pStyle w:val="Style6"/>
        <w:widowControl/>
        <w:ind w:firstLine="178"/>
        <w:rPr>
          <w:rStyle w:val="FontStyle11"/>
        </w:rPr>
      </w:pPr>
      <w:r>
        <w:rPr>
          <w:rStyle w:val="FontStyle11"/>
        </w:rPr>
        <w:t>Глава администрации</w:t>
      </w:r>
    </w:p>
    <w:p w:rsidR="000629E8" w:rsidRDefault="000629E8">
      <w:pPr>
        <w:pStyle w:val="Style6"/>
        <w:widowControl/>
        <w:ind w:firstLine="178"/>
        <w:rPr>
          <w:rStyle w:val="FontStyle11"/>
        </w:rPr>
        <w:sectPr w:rsidR="000629E8">
          <w:type w:val="continuous"/>
          <w:pgSz w:w="11905" w:h="16837"/>
          <w:pgMar w:top="1474" w:right="1075" w:bottom="1440" w:left="1795" w:header="720" w:footer="720" w:gutter="0"/>
          <w:cols w:space="60"/>
          <w:noEndnote/>
        </w:sectPr>
      </w:pPr>
      <w:proofErr w:type="spellStart"/>
      <w:r>
        <w:rPr>
          <w:rStyle w:val="FontStyle11"/>
        </w:rPr>
        <w:t>Скребловского</w:t>
      </w:r>
      <w:proofErr w:type="spellEnd"/>
      <w:r>
        <w:rPr>
          <w:rStyle w:val="FontStyle11"/>
        </w:rPr>
        <w:t xml:space="preserve"> сельского  поселения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Н.Е. Кулакова</w:t>
      </w:r>
    </w:p>
    <w:p w:rsidR="00B9261B" w:rsidRDefault="0028285F">
      <w:pPr>
        <w:widowControl/>
        <w:spacing w:line="1" w:lineRule="exact"/>
        <w:rPr>
          <w:sz w:val="2"/>
          <w:szCs w:val="2"/>
        </w:rPr>
      </w:pPr>
      <w:r w:rsidRPr="0028285F">
        <w:rPr>
          <w:noProof/>
        </w:rPr>
        <w:pict>
          <v:shape id="_x0000_s1028" type="#_x0000_t202" style="position:absolute;margin-left:438.45pt;margin-top:43.1pt;width:3.55pt;height:5.6pt;z-index:251660288;mso-wrap-edited:f;mso-wrap-distance-left:7in;mso-wrap-distance-top:31.2pt;mso-wrap-distance-right:7in;mso-wrap-distance-bottom:3.6pt;mso-position-horizontal-relative:margin" filled="f" stroked="f">
            <v:textbox inset="0,0,0,0">
              <w:txbxContent>
                <w:p w:rsidR="00A81EDD" w:rsidRDefault="000629E8">
                  <w:pPr>
                    <w:pStyle w:val="Style2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       Ку</w:t>
                  </w:r>
                  <w:r w:rsidR="00BD0D83">
                    <w:rPr>
                      <w:rStyle w:val="FontStyle11"/>
                    </w:rPr>
                    <w:t>лакова</w:t>
                  </w:r>
                  <w:proofErr w:type="gramStart"/>
                  <w:r>
                    <w:rPr>
                      <w:rStyle w:val="FontStyle11"/>
                    </w:rPr>
                    <w:t xml:space="preserve"> .</w:t>
                  </w:r>
                  <w:proofErr w:type="gramEnd"/>
                  <w:r>
                    <w:rPr>
                      <w:rStyle w:val="FontStyle11"/>
                    </w:rPr>
                    <w:t xml:space="preserve">Е.       </w:t>
                  </w:r>
                  <w:r w:rsidR="00BD0D83"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 xml:space="preserve"> Н.Е.</w:t>
                  </w:r>
                  <w:r w:rsidR="00BD0D83">
                    <w:rPr>
                      <w:rStyle w:val="FontStyle11"/>
                    </w:rPr>
                    <w:t>Н.Е.</w:t>
                  </w:r>
                </w:p>
              </w:txbxContent>
            </v:textbox>
            <w10:wrap type="topAndBottom" anchorx="margin"/>
          </v:shape>
        </w:pict>
      </w:r>
      <w:r w:rsidRPr="0028285F">
        <w:rPr>
          <w:noProof/>
        </w:rPr>
        <w:pict>
          <v:shape id="_x0000_s1026" type="#_x0000_t202" style="position:absolute;margin-left:182.4pt;margin-top:0;width:108.5pt;height:48.2pt;z-index:251658240;mso-wrap-edited:f;mso-wrap-distance-left:7in;mso-wrap-distance-right:7in;mso-wrap-distance-bottom:4.1pt;mso-position-horizontal-relative:margin" filled="f" stroked="f">
            <v:textbox inset="0,0,0,0">
              <w:txbxContent>
                <w:p w:rsidR="00A81EDD" w:rsidRDefault="000629E8">
                  <w:pPr>
                    <w:widowControl/>
                  </w:pPr>
                  <w:r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sectPr w:rsidR="00B9261B" w:rsidSect="00A81EDD">
      <w:type w:val="continuous"/>
      <w:pgSz w:w="11905" w:h="16837"/>
      <w:pgMar w:top="1474" w:right="1075" w:bottom="1440" w:left="17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57" w:rsidRDefault="009C7E57">
      <w:r>
        <w:separator/>
      </w:r>
    </w:p>
  </w:endnote>
  <w:endnote w:type="continuationSeparator" w:id="0">
    <w:p w:rsidR="009C7E57" w:rsidRDefault="009C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57" w:rsidRDefault="009C7E57">
      <w:r>
        <w:separator/>
      </w:r>
    </w:p>
  </w:footnote>
  <w:footnote w:type="continuationSeparator" w:id="0">
    <w:p w:rsidR="009C7E57" w:rsidRDefault="009C7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975E3"/>
    <w:rsid w:val="000629E8"/>
    <w:rsid w:val="001E7156"/>
    <w:rsid w:val="00271683"/>
    <w:rsid w:val="0028285F"/>
    <w:rsid w:val="00392C73"/>
    <w:rsid w:val="005977E0"/>
    <w:rsid w:val="007B680E"/>
    <w:rsid w:val="00990980"/>
    <w:rsid w:val="009C7E57"/>
    <w:rsid w:val="00A81EDD"/>
    <w:rsid w:val="00B9261B"/>
    <w:rsid w:val="00BD0D83"/>
    <w:rsid w:val="00C52EDE"/>
    <w:rsid w:val="00C975E3"/>
    <w:rsid w:val="00CE1CBA"/>
    <w:rsid w:val="00CF1CF1"/>
    <w:rsid w:val="00DA6426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1ED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A81EDD"/>
  </w:style>
  <w:style w:type="paragraph" w:customStyle="1" w:styleId="Style3">
    <w:name w:val="Style3"/>
    <w:basedOn w:val="a"/>
    <w:uiPriority w:val="99"/>
    <w:rsid w:val="00A81EDD"/>
  </w:style>
  <w:style w:type="paragraph" w:customStyle="1" w:styleId="Style4">
    <w:name w:val="Style4"/>
    <w:basedOn w:val="a"/>
    <w:uiPriority w:val="99"/>
    <w:rsid w:val="00A81EDD"/>
  </w:style>
  <w:style w:type="paragraph" w:customStyle="1" w:styleId="Style5">
    <w:name w:val="Style5"/>
    <w:basedOn w:val="a"/>
    <w:uiPriority w:val="99"/>
    <w:rsid w:val="00A81EDD"/>
    <w:pPr>
      <w:spacing w:line="276" w:lineRule="exact"/>
    </w:pPr>
  </w:style>
  <w:style w:type="paragraph" w:customStyle="1" w:styleId="Style6">
    <w:name w:val="Style6"/>
    <w:basedOn w:val="a"/>
    <w:uiPriority w:val="99"/>
    <w:rsid w:val="00A81EDD"/>
    <w:pPr>
      <w:spacing w:line="278" w:lineRule="exact"/>
      <w:ind w:firstLine="187"/>
    </w:pPr>
  </w:style>
  <w:style w:type="paragraph" w:customStyle="1" w:styleId="Style7">
    <w:name w:val="Style7"/>
    <w:basedOn w:val="a"/>
    <w:uiPriority w:val="99"/>
    <w:rsid w:val="00A81EDD"/>
  </w:style>
  <w:style w:type="character" w:customStyle="1" w:styleId="FontStyle11">
    <w:name w:val="Font Style11"/>
    <w:basedOn w:val="a0"/>
    <w:uiPriority w:val="99"/>
    <w:rsid w:val="00A81ED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62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2015-02-13T07:20:00Z</cp:lastPrinted>
  <dcterms:created xsi:type="dcterms:W3CDTF">2015-02-13T07:01:00Z</dcterms:created>
  <dcterms:modified xsi:type="dcterms:W3CDTF">2015-02-13T07:38:00Z</dcterms:modified>
</cp:coreProperties>
</file>