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C1" w:rsidRPr="000706C1" w:rsidRDefault="000706C1" w:rsidP="000706C1">
      <w:pPr>
        <w:shd w:val="clear" w:color="auto" w:fill="FFFFFF"/>
        <w:spacing w:before="100" w:beforeAutospacing="1" w:after="100" w:afterAutospacing="1"/>
        <w:ind w:firstLine="0"/>
        <w:textAlignment w:val="baseline"/>
        <w:outlineLvl w:val="2"/>
        <w:rPr>
          <w:rFonts w:eastAsia="Times New Roman"/>
          <w:b/>
          <w:bCs/>
          <w:color w:val="000000"/>
          <w:szCs w:val="24"/>
        </w:rPr>
      </w:pPr>
      <w:r w:rsidRPr="000706C1">
        <w:rPr>
          <w:rFonts w:eastAsia="Times New Roman"/>
          <w:b/>
          <w:bCs/>
          <w:color w:val="000000"/>
          <w:szCs w:val="24"/>
        </w:rPr>
        <w:t xml:space="preserve">Заключение по результатам публичных слушаний по отчету об исполнении бюджета </w:t>
      </w:r>
      <w:r w:rsidR="00B2070E">
        <w:rPr>
          <w:rFonts w:eastAsia="Times New Roman"/>
          <w:b/>
          <w:bCs/>
          <w:color w:val="000000"/>
          <w:szCs w:val="24"/>
        </w:rPr>
        <w:t xml:space="preserve">МО </w:t>
      </w:r>
      <w:r w:rsidRPr="000706C1">
        <w:rPr>
          <w:rFonts w:eastAsia="Times New Roman"/>
          <w:b/>
          <w:bCs/>
          <w:color w:val="000000"/>
          <w:szCs w:val="24"/>
        </w:rPr>
        <w:t>Скребловско</w:t>
      </w:r>
      <w:r w:rsidR="00B2070E">
        <w:rPr>
          <w:rFonts w:eastAsia="Times New Roman"/>
          <w:b/>
          <w:bCs/>
          <w:color w:val="000000"/>
          <w:szCs w:val="24"/>
        </w:rPr>
        <w:t>е</w:t>
      </w:r>
      <w:r w:rsidRPr="000706C1">
        <w:rPr>
          <w:rFonts w:eastAsia="Times New Roman"/>
          <w:b/>
          <w:bCs/>
          <w:color w:val="000000"/>
          <w:szCs w:val="24"/>
        </w:rPr>
        <w:t xml:space="preserve"> сельско</w:t>
      </w:r>
      <w:r w:rsidR="00B2070E">
        <w:rPr>
          <w:rFonts w:eastAsia="Times New Roman"/>
          <w:b/>
          <w:bCs/>
          <w:color w:val="000000"/>
          <w:szCs w:val="24"/>
        </w:rPr>
        <w:t>е</w:t>
      </w:r>
      <w:r w:rsidRPr="000706C1">
        <w:rPr>
          <w:rFonts w:eastAsia="Times New Roman"/>
          <w:b/>
          <w:bCs/>
          <w:color w:val="000000"/>
          <w:szCs w:val="24"/>
        </w:rPr>
        <w:t xml:space="preserve"> поселени</w:t>
      </w:r>
      <w:r w:rsidR="00B2070E">
        <w:rPr>
          <w:rFonts w:eastAsia="Times New Roman"/>
          <w:b/>
          <w:bCs/>
          <w:color w:val="000000"/>
          <w:szCs w:val="24"/>
        </w:rPr>
        <w:t>е</w:t>
      </w:r>
      <w:r w:rsidRPr="000706C1">
        <w:rPr>
          <w:rFonts w:eastAsia="Times New Roman"/>
          <w:b/>
          <w:bCs/>
          <w:color w:val="000000"/>
          <w:szCs w:val="24"/>
        </w:rPr>
        <w:t xml:space="preserve"> Лужского муниципального района Ленинградской области за 202</w:t>
      </w:r>
      <w:r w:rsidR="00BF4ABA">
        <w:rPr>
          <w:rFonts w:eastAsia="Times New Roman"/>
          <w:b/>
          <w:bCs/>
          <w:color w:val="000000"/>
          <w:szCs w:val="24"/>
        </w:rPr>
        <w:t>3</w:t>
      </w:r>
      <w:r w:rsidRPr="000706C1">
        <w:rPr>
          <w:rFonts w:eastAsia="Times New Roman"/>
          <w:b/>
          <w:bCs/>
          <w:color w:val="000000"/>
          <w:szCs w:val="24"/>
        </w:rPr>
        <w:t xml:space="preserve"> год</w:t>
      </w:r>
    </w:p>
    <w:p w:rsidR="000706C1" w:rsidRPr="000706C1" w:rsidRDefault="000706C1" w:rsidP="000706C1">
      <w:pPr>
        <w:shd w:val="clear" w:color="auto" w:fill="FFFFFF"/>
        <w:spacing w:before="100" w:beforeAutospacing="1" w:after="100" w:afterAutospacing="1"/>
        <w:ind w:firstLine="0"/>
        <w:jc w:val="both"/>
        <w:textAlignment w:val="baseline"/>
        <w:rPr>
          <w:rFonts w:eastAsia="Times New Roman"/>
          <w:color w:val="000000"/>
          <w:szCs w:val="24"/>
        </w:rPr>
      </w:pPr>
      <w:proofErr w:type="gramStart"/>
      <w:r w:rsidRPr="000706C1">
        <w:rPr>
          <w:rFonts w:eastAsia="Times New Roman"/>
          <w:color w:val="000000"/>
          <w:szCs w:val="24"/>
        </w:rPr>
        <w:t>В це</w:t>
      </w:r>
      <w:r w:rsidR="00B2070E">
        <w:rPr>
          <w:rFonts w:eastAsia="Times New Roman"/>
          <w:color w:val="000000"/>
          <w:szCs w:val="24"/>
        </w:rPr>
        <w:t xml:space="preserve">лях изучения мнения жителей МО </w:t>
      </w:r>
      <w:r>
        <w:rPr>
          <w:rFonts w:eastAsia="Times New Roman"/>
          <w:color w:val="000000"/>
          <w:szCs w:val="24"/>
        </w:rPr>
        <w:t>Скребловское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сельское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поселение</w:t>
      </w:r>
      <w:r w:rsidR="00B2070E">
        <w:rPr>
          <w:rFonts w:eastAsia="Times New Roman"/>
          <w:color w:val="000000"/>
          <w:szCs w:val="24"/>
        </w:rPr>
        <w:t>,</w:t>
      </w:r>
      <w:r w:rsidRPr="000706C1">
        <w:rPr>
          <w:rFonts w:eastAsia="Times New Roman"/>
          <w:color w:val="000000"/>
          <w:szCs w:val="24"/>
        </w:rPr>
        <w:t xml:space="preserve"> в соответствии со статьей 28 Федерального закона от 6 октября 2003 г. № 131-ФЗ «Об общих принципах организации местного самоуправления в Российской Федерации», статьей 1</w:t>
      </w:r>
      <w:r>
        <w:rPr>
          <w:rFonts w:eastAsia="Times New Roman"/>
          <w:color w:val="000000"/>
          <w:szCs w:val="24"/>
        </w:rPr>
        <w:t>4</w:t>
      </w:r>
      <w:r w:rsidR="00B2070E">
        <w:rPr>
          <w:rFonts w:eastAsia="Times New Roman"/>
          <w:color w:val="000000"/>
          <w:szCs w:val="24"/>
        </w:rPr>
        <w:t xml:space="preserve"> Устава МО </w:t>
      </w:r>
      <w:r>
        <w:rPr>
          <w:rFonts w:eastAsia="Times New Roman"/>
          <w:color w:val="000000"/>
          <w:szCs w:val="24"/>
        </w:rPr>
        <w:t>Скребловское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сельское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поселение</w:t>
      </w:r>
      <w:r w:rsidRPr="000706C1">
        <w:rPr>
          <w:rFonts w:eastAsia="Times New Roman"/>
          <w:color w:val="000000"/>
          <w:szCs w:val="24"/>
        </w:rPr>
        <w:t xml:space="preserve">, утвержденного решением </w:t>
      </w:r>
      <w:r w:rsidR="00B2070E">
        <w:rPr>
          <w:rFonts w:eastAsia="Times New Roman"/>
          <w:color w:val="000000"/>
          <w:szCs w:val="24"/>
        </w:rPr>
        <w:t>с</w:t>
      </w:r>
      <w:r w:rsidRPr="000706C1">
        <w:rPr>
          <w:rFonts w:eastAsia="Times New Roman"/>
          <w:color w:val="000000"/>
          <w:szCs w:val="24"/>
        </w:rPr>
        <w:t xml:space="preserve">овета депутатов </w:t>
      </w:r>
      <w:r w:rsidR="00B2070E">
        <w:rPr>
          <w:rFonts w:eastAsia="Times New Roman"/>
          <w:color w:val="000000"/>
          <w:szCs w:val="24"/>
        </w:rPr>
        <w:t xml:space="preserve">МО </w:t>
      </w:r>
      <w:r>
        <w:rPr>
          <w:rFonts w:eastAsia="Times New Roman"/>
          <w:color w:val="000000"/>
          <w:szCs w:val="24"/>
        </w:rPr>
        <w:t>Скребловское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сельское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поселение</w:t>
      </w:r>
      <w:r w:rsidRPr="000706C1">
        <w:rPr>
          <w:rFonts w:eastAsia="Times New Roman"/>
          <w:color w:val="000000"/>
          <w:szCs w:val="24"/>
        </w:rPr>
        <w:t xml:space="preserve"> от </w:t>
      </w:r>
      <w:r>
        <w:rPr>
          <w:rFonts w:eastAsia="Times New Roman"/>
          <w:color w:val="000000"/>
          <w:szCs w:val="24"/>
        </w:rPr>
        <w:t>12 мая</w:t>
      </w:r>
      <w:r w:rsidRPr="000706C1">
        <w:rPr>
          <w:rFonts w:eastAsia="Times New Roman"/>
          <w:color w:val="000000"/>
          <w:szCs w:val="24"/>
        </w:rPr>
        <w:t xml:space="preserve"> 20</w:t>
      </w:r>
      <w:r>
        <w:rPr>
          <w:rFonts w:eastAsia="Times New Roman"/>
          <w:color w:val="000000"/>
          <w:szCs w:val="24"/>
        </w:rPr>
        <w:t>16</w:t>
      </w:r>
      <w:r w:rsidRPr="000706C1">
        <w:rPr>
          <w:rFonts w:eastAsia="Times New Roman"/>
          <w:color w:val="000000"/>
          <w:szCs w:val="24"/>
        </w:rPr>
        <w:t xml:space="preserve"> г. № </w:t>
      </w:r>
      <w:r>
        <w:rPr>
          <w:rFonts w:eastAsia="Times New Roman"/>
          <w:color w:val="000000"/>
          <w:szCs w:val="24"/>
        </w:rPr>
        <w:t>76</w:t>
      </w:r>
      <w:r w:rsidRPr="000706C1">
        <w:rPr>
          <w:rFonts w:eastAsia="Times New Roman"/>
          <w:color w:val="000000"/>
          <w:szCs w:val="24"/>
        </w:rPr>
        <w:t>,  </w:t>
      </w:r>
      <w:r w:rsidR="00B2070E">
        <w:rPr>
          <w:rFonts w:eastAsia="Times New Roman"/>
          <w:color w:val="000000"/>
          <w:szCs w:val="24"/>
        </w:rPr>
        <w:t>решением с</w:t>
      </w:r>
      <w:r w:rsidR="00B2070E" w:rsidRPr="000706C1">
        <w:rPr>
          <w:rFonts w:eastAsia="Times New Roman"/>
          <w:color w:val="000000"/>
          <w:szCs w:val="24"/>
        </w:rPr>
        <w:t xml:space="preserve">овета депутатов </w:t>
      </w:r>
      <w:r w:rsidR="00B2070E">
        <w:rPr>
          <w:rFonts w:eastAsia="Times New Roman"/>
          <w:color w:val="000000"/>
          <w:szCs w:val="24"/>
        </w:rPr>
        <w:t>МО Скребловское</w:t>
      </w:r>
      <w:r w:rsidR="00B2070E" w:rsidRPr="000706C1">
        <w:rPr>
          <w:rFonts w:eastAsia="Times New Roman"/>
          <w:color w:val="000000"/>
          <w:szCs w:val="24"/>
        </w:rPr>
        <w:t xml:space="preserve"> </w:t>
      </w:r>
      <w:r w:rsidR="00B2070E">
        <w:rPr>
          <w:rFonts w:eastAsia="Times New Roman"/>
          <w:color w:val="000000"/>
          <w:szCs w:val="24"/>
        </w:rPr>
        <w:t>сельское</w:t>
      </w:r>
      <w:r w:rsidR="00B2070E" w:rsidRPr="000706C1">
        <w:rPr>
          <w:rFonts w:eastAsia="Times New Roman"/>
          <w:color w:val="000000"/>
          <w:szCs w:val="24"/>
        </w:rPr>
        <w:t xml:space="preserve"> </w:t>
      </w:r>
      <w:r w:rsidR="00B2070E">
        <w:rPr>
          <w:rFonts w:eastAsia="Times New Roman"/>
          <w:color w:val="000000"/>
          <w:szCs w:val="24"/>
        </w:rPr>
        <w:t>поселение</w:t>
      </w:r>
      <w:r w:rsidR="00B2070E" w:rsidRPr="000706C1">
        <w:rPr>
          <w:rFonts w:eastAsia="Times New Roman"/>
          <w:color w:val="000000"/>
          <w:szCs w:val="24"/>
        </w:rPr>
        <w:t xml:space="preserve"> от</w:t>
      </w:r>
      <w:proofErr w:type="gramEnd"/>
      <w:r w:rsidR="00B2070E" w:rsidRPr="000706C1">
        <w:rPr>
          <w:rFonts w:eastAsia="Times New Roman"/>
          <w:color w:val="000000"/>
          <w:szCs w:val="24"/>
        </w:rPr>
        <w:t xml:space="preserve"> </w:t>
      </w:r>
      <w:proofErr w:type="gramStart"/>
      <w:r w:rsidR="00B2070E">
        <w:rPr>
          <w:rFonts w:eastAsia="Times New Roman"/>
          <w:color w:val="000000"/>
          <w:szCs w:val="24"/>
        </w:rPr>
        <w:t>21 мая</w:t>
      </w:r>
      <w:r w:rsidR="00B2070E" w:rsidRPr="000706C1">
        <w:rPr>
          <w:rFonts w:eastAsia="Times New Roman"/>
          <w:color w:val="000000"/>
          <w:szCs w:val="24"/>
        </w:rPr>
        <w:t xml:space="preserve"> 20</w:t>
      </w:r>
      <w:r w:rsidR="00B2070E">
        <w:rPr>
          <w:rFonts w:eastAsia="Times New Roman"/>
          <w:color w:val="000000"/>
          <w:szCs w:val="24"/>
        </w:rPr>
        <w:t>20</w:t>
      </w:r>
      <w:r w:rsidR="00B2070E" w:rsidRPr="000706C1">
        <w:rPr>
          <w:rFonts w:eastAsia="Times New Roman"/>
          <w:color w:val="000000"/>
          <w:szCs w:val="24"/>
        </w:rPr>
        <w:t xml:space="preserve"> г. № </w:t>
      </w:r>
      <w:r w:rsidR="00B2070E">
        <w:rPr>
          <w:rFonts w:eastAsia="Times New Roman"/>
          <w:color w:val="000000"/>
          <w:szCs w:val="24"/>
        </w:rPr>
        <w:t>62</w:t>
      </w:r>
      <w:r w:rsidR="00B2070E" w:rsidRPr="000706C1">
        <w:rPr>
          <w:rFonts w:eastAsia="Times New Roman"/>
          <w:color w:val="000000"/>
          <w:szCs w:val="24"/>
        </w:rPr>
        <w:t xml:space="preserve"> </w:t>
      </w:r>
      <w:r w:rsidRPr="000706C1">
        <w:rPr>
          <w:rFonts w:eastAsia="Times New Roman"/>
          <w:color w:val="000000"/>
          <w:szCs w:val="24"/>
        </w:rPr>
        <w:t>«</w:t>
      </w:r>
      <w:r w:rsidRPr="003A10CF">
        <w:rPr>
          <w:rFonts w:eastAsia="Calibri"/>
          <w:lang w:eastAsia="en-US"/>
        </w:rPr>
        <w:t>Об утверждении порядка организации</w:t>
      </w:r>
      <w:r>
        <w:rPr>
          <w:rFonts w:eastAsia="Calibri"/>
          <w:lang w:eastAsia="en-US"/>
        </w:rPr>
        <w:t xml:space="preserve"> </w:t>
      </w:r>
      <w:r w:rsidRPr="003A10CF">
        <w:rPr>
          <w:rFonts w:eastAsia="Calibri"/>
          <w:lang w:eastAsia="en-US"/>
        </w:rPr>
        <w:t>и проведения публичных слушаний</w:t>
      </w:r>
      <w:r>
        <w:rPr>
          <w:rFonts w:eastAsia="Calibri"/>
          <w:lang w:eastAsia="en-US"/>
        </w:rPr>
        <w:t xml:space="preserve"> </w:t>
      </w:r>
      <w:r w:rsidRPr="003A10CF">
        <w:rPr>
          <w:rFonts w:eastAsia="Calibri"/>
          <w:lang w:eastAsia="en-US"/>
        </w:rPr>
        <w:t>в муниципальном образовании</w:t>
      </w:r>
      <w:r>
        <w:rPr>
          <w:rFonts w:eastAsia="Calibri"/>
          <w:lang w:eastAsia="en-US"/>
        </w:rPr>
        <w:t xml:space="preserve"> </w:t>
      </w:r>
      <w:r w:rsidRPr="003A10CF">
        <w:rPr>
          <w:rFonts w:eastAsia="Calibri"/>
          <w:lang w:eastAsia="en-US"/>
        </w:rPr>
        <w:t>Скребловское сельское поселение</w:t>
      </w:r>
      <w:r w:rsidRPr="000706C1">
        <w:rPr>
          <w:rFonts w:eastAsia="Times New Roman"/>
          <w:color w:val="000000"/>
          <w:szCs w:val="24"/>
        </w:rPr>
        <w:t xml:space="preserve">», </w:t>
      </w:r>
      <w:r w:rsidR="00BF4ABA">
        <w:rPr>
          <w:rFonts w:eastAsia="Times New Roman"/>
          <w:color w:val="000000"/>
          <w:szCs w:val="24"/>
        </w:rPr>
        <w:t>распоряжением</w:t>
      </w:r>
      <w:r w:rsidR="00B2070E">
        <w:rPr>
          <w:rFonts w:eastAsia="Times New Roman"/>
          <w:color w:val="000000"/>
          <w:szCs w:val="24"/>
        </w:rPr>
        <w:t xml:space="preserve"> </w:t>
      </w:r>
      <w:r w:rsidR="00B2070E" w:rsidRPr="00B2070E">
        <w:rPr>
          <w:rFonts w:eastAsia="Times New Roman"/>
          <w:color w:val="000000"/>
          <w:szCs w:val="24"/>
        </w:rPr>
        <w:t xml:space="preserve">совета депутатов </w:t>
      </w:r>
      <w:r w:rsidR="00B2070E">
        <w:rPr>
          <w:rFonts w:eastAsia="Times New Roman"/>
          <w:color w:val="000000"/>
          <w:szCs w:val="24"/>
        </w:rPr>
        <w:t xml:space="preserve">МО </w:t>
      </w:r>
      <w:r>
        <w:rPr>
          <w:rFonts w:eastAsia="Times New Roman"/>
          <w:color w:val="000000"/>
          <w:szCs w:val="24"/>
        </w:rPr>
        <w:t>Скребловское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сельское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поселение</w:t>
      </w:r>
      <w:r w:rsidRPr="000706C1">
        <w:rPr>
          <w:rFonts w:eastAsia="Times New Roman"/>
          <w:color w:val="000000"/>
          <w:szCs w:val="24"/>
        </w:rPr>
        <w:t xml:space="preserve"> от </w:t>
      </w:r>
      <w:r w:rsidR="00BF4ABA">
        <w:rPr>
          <w:rFonts w:eastAsia="Times New Roman"/>
          <w:color w:val="000000"/>
          <w:szCs w:val="24"/>
        </w:rPr>
        <w:t>05.07.2024</w:t>
      </w:r>
      <w:r w:rsidRPr="000706C1">
        <w:rPr>
          <w:rFonts w:eastAsia="Times New Roman"/>
          <w:color w:val="000000"/>
          <w:szCs w:val="24"/>
        </w:rPr>
        <w:t xml:space="preserve"> г.</w:t>
      </w:r>
      <w:r>
        <w:rPr>
          <w:rFonts w:eastAsia="Times New Roman"/>
          <w:color w:val="000000"/>
          <w:szCs w:val="24"/>
        </w:rPr>
        <w:t xml:space="preserve"> № </w:t>
      </w:r>
      <w:r w:rsidR="00BF4ABA">
        <w:rPr>
          <w:rFonts w:eastAsia="Times New Roman"/>
          <w:color w:val="000000"/>
          <w:szCs w:val="24"/>
        </w:rPr>
        <w:t>8</w:t>
      </w:r>
      <w:r w:rsidRPr="000706C1">
        <w:rPr>
          <w:rFonts w:eastAsia="Times New Roman"/>
          <w:color w:val="000000"/>
          <w:szCs w:val="24"/>
        </w:rPr>
        <w:t xml:space="preserve"> «О публичных слушаниях по обсуждению</w:t>
      </w:r>
      <w:r>
        <w:rPr>
          <w:rFonts w:eastAsia="Times New Roman"/>
          <w:color w:val="000000"/>
          <w:szCs w:val="24"/>
        </w:rPr>
        <w:t xml:space="preserve"> </w:t>
      </w:r>
      <w:r w:rsidRPr="000706C1">
        <w:rPr>
          <w:rFonts w:eastAsia="Times New Roman"/>
          <w:color w:val="000000"/>
          <w:szCs w:val="24"/>
        </w:rPr>
        <w:t>проекта решения «Об исполнении бюджета</w:t>
      </w:r>
      <w:r>
        <w:rPr>
          <w:rFonts w:eastAsia="Times New Roman"/>
          <w:color w:val="000000"/>
          <w:szCs w:val="24"/>
        </w:rPr>
        <w:t xml:space="preserve"> </w:t>
      </w:r>
      <w:r w:rsidRPr="000706C1">
        <w:rPr>
          <w:rFonts w:eastAsia="Times New Roman"/>
          <w:color w:val="000000"/>
          <w:szCs w:val="24"/>
        </w:rPr>
        <w:t>Скребловского сельского поселения</w:t>
      </w:r>
      <w:r>
        <w:rPr>
          <w:rFonts w:eastAsia="Times New Roman"/>
          <w:color w:val="000000"/>
          <w:szCs w:val="24"/>
        </w:rPr>
        <w:t xml:space="preserve"> </w:t>
      </w:r>
      <w:r w:rsidRPr="000706C1">
        <w:rPr>
          <w:rFonts w:eastAsia="Times New Roman"/>
          <w:color w:val="000000"/>
          <w:szCs w:val="24"/>
        </w:rPr>
        <w:t>Лужского муниципального района</w:t>
      </w:r>
      <w:r>
        <w:rPr>
          <w:rFonts w:eastAsia="Times New Roman"/>
          <w:color w:val="000000"/>
          <w:szCs w:val="24"/>
        </w:rPr>
        <w:t xml:space="preserve"> </w:t>
      </w:r>
      <w:r w:rsidRPr="000706C1">
        <w:rPr>
          <w:rFonts w:eastAsia="Times New Roman"/>
          <w:color w:val="000000"/>
          <w:szCs w:val="24"/>
        </w:rPr>
        <w:t>Ленинградской области за 202</w:t>
      </w:r>
      <w:r w:rsidR="00BF4ABA">
        <w:rPr>
          <w:rFonts w:eastAsia="Times New Roman"/>
          <w:color w:val="000000"/>
          <w:szCs w:val="24"/>
        </w:rPr>
        <w:t>3</w:t>
      </w:r>
      <w:r w:rsidRPr="000706C1">
        <w:rPr>
          <w:rFonts w:eastAsia="Times New Roman"/>
          <w:color w:val="000000"/>
          <w:szCs w:val="24"/>
        </w:rPr>
        <w:t xml:space="preserve"> год» </w:t>
      </w:r>
      <w:r w:rsidR="00BF4ABA">
        <w:rPr>
          <w:rFonts w:eastAsia="Times New Roman"/>
          <w:color w:val="000000"/>
          <w:szCs w:val="24"/>
        </w:rPr>
        <w:t>2</w:t>
      </w:r>
      <w:r w:rsidR="00103A2B">
        <w:rPr>
          <w:rFonts w:eastAsia="Times New Roman"/>
          <w:color w:val="000000"/>
          <w:szCs w:val="24"/>
        </w:rPr>
        <w:t>5</w:t>
      </w:r>
      <w:r w:rsidRPr="000706C1">
        <w:rPr>
          <w:rFonts w:eastAsia="Times New Roman"/>
          <w:color w:val="000000"/>
          <w:szCs w:val="24"/>
        </w:rPr>
        <w:t xml:space="preserve"> </w:t>
      </w:r>
      <w:r w:rsidR="00103A2B">
        <w:rPr>
          <w:rFonts w:eastAsia="Times New Roman"/>
          <w:color w:val="000000"/>
          <w:szCs w:val="24"/>
        </w:rPr>
        <w:t>июля</w:t>
      </w:r>
      <w:r w:rsidRPr="000706C1">
        <w:rPr>
          <w:rFonts w:eastAsia="Times New Roman"/>
          <w:color w:val="000000"/>
          <w:szCs w:val="24"/>
        </w:rPr>
        <w:t xml:space="preserve"> 202</w:t>
      </w:r>
      <w:r w:rsidR="001B25D3">
        <w:rPr>
          <w:rFonts w:eastAsia="Times New Roman"/>
          <w:color w:val="000000"/>
          <w:szCs w:val="24"/>
        </w:rPr>
        <w:t>4</w:t>
      </w:r>
      <w:r w:rsidRPr="000706C1">
        <w:rPr>
          <w:rFonts w:eastAsia="Times New Roman"/>
          <w:color w:val="000000"/>
          <w:szCs w:val="24"/>
        </w:rPr>
        <w:t xml:space="preserve"> года проведены публичные слушания.</w:t>
      </w:r>
      <w:proofErr w:type="gramEnd"/>
    </w:p>
    <w:p w:rsidR="000706C1" w:rsidRPr="001B25D3" w:rsidRDefault="000706C1" w:rsidP="001B25D3">
      <w:pPr>
        <w:jc w:val="both"/>
      </w:pPr>
      <w:r w:rsidRPr="000706C1">
        <w:rPr>
          <w:rFonts w:eastAsia="Times New Roman"/>
        </w:rPr>
        <w:t>В ц</w:t>
      </w:r>
      <w:r w:rsidR="00A718CB">
        <w:rPr>
          <w:rFonts w:eastAsia="Times New Roman"/>
        </w:rPr>
        <w:t xml:space="preserve">елях ознакомления населения МО </w:t>
      </w:r>
      <w:r w:rsidR="00103A2B">
        <w:rPr>
          <w:rFonts w:eastAsia="Times New Roman"/>
        </w:rPr>
        <w:t>Скребловское</w:t>
      </w:r>
      <w:r w:rsidR="00103A2B" w:rsidRPr="000706C1">
        <w:rPr>
          <w:rFonts w:eastAsia="Times New Roman"/>
        </w:rPr>
        <w:t xml:space="preserve"> </w:t>
      </w:r>
      <w:r w:rsidR="00103A2B">
        <w:rPr>
          <w:rFonts w:eastAsia="Times New Roman"/>
        </w:rPr>
        <w:t>сельское</w:t>
      </w:r>
      <w:r w:rsidR="00103A2B" w:rsidRPr="000706C1">
        <w:rPr>
          <w:rFonts w:eastAsia="Times New Roman"/>
        </w:rPr>
        <w:t xml:space="preserve"> </w:t>
      </w:r>
      <w:r w:rsidR="00103A2B">
        <w:rPr>
          <w:rFonts w:eastAsia="Times New Roman"/>
        </w:rPr>
        <w:t>поселение</w:t>
      </w:r>
      <w:r w:rsidRPr="000706C1">
        <w:rPr>
          <w:rFonts w:eastAsia="Times New Roman"/>
        </w:rPr>
        <w:t xml:space="preserve"> отчет об исполнении бюджета </w:t>
      </w:r>
      <w:r w:rsidR="001255D2" w:rsidRPr="001255D2">
        <w:rPr>
          <w:rFonts w:eastAsia="Times New Roman"/>
        </w:rPr>
        <w:t>Скребловского сельского поселения Лужского муниципального района Ленинградской области</w:t>
      </w:r>
      <w:r w:rsidR="001255D2">
        <w:rPr>
          <w:rFonts w:eastAsia="Times New Roman"/>
        </w:rPr>
        <w:t xml:space="preserve"> за</w:t>
      </w:r>
      <w:r w:rsidRPr="000706C1">
        <w:rPr>
          <w:rFonts w:eastAsia="Times New Roman"/>
        </w:rPr>
        <w:t xml:space="preserve"> 202</w:t>
      </w:r>
      <w:r w:rsidR="001B25D3">
        <w:rPr>
          <w:rFonts w:eastAsia="Times New Roman"/>
        </w:rPr>
        <w:t>3</w:t>
      </w:r>
      <w:r w:rsidRPr="000706C1">
        <w:rPr>
          <w:rFonts w:eastAsia="Times New Roman"/>
        </w:rPr>
        <w:t xml:space="preserve"> год был ра</w:t>
      </w:r>
      <w:r w:rsidR="00A718CB">
        <w:rPr>
          <w:rFonts w:eastAsia="Times New Roman"/>
        </w:rPr>
        <w:t xml:space="preserve">змещен на официальном сайте МО </w:t>
      </w:r>
      <w:r>
        <w:rPr>
          <w:rFonts w:eastAsia="Times New Roman"/>
        </w:rPr>
        <w:t>Скребловское</w:t>
      </w:r>
      <w:r w:rsidRPr="000706C1">
        <w:rPr>
          <w:rFonts w:eastAsia="Times New Roman"/>
        </w:rPr>
        <w:t xml:space="preserve"> </w:t>
      </w:r>
      <w:r>
        <w:rPr>
          <w:rFonts w:eastAsia="Times New Roman"/>
        </w:rPr>
        <w:t>сельское</w:t>
      </w:r>
      <w:r w:rsidRPr="000706C1">
        <w:rPr>
          <w:rFonts w:eastAsia="Times New Roman"/>
        </w:rPr>
        <w:t xml:space="preserve"> </w:t>
      </w:r>
      <w:r>
        <w:rPr>
          <w:rFonts w:eastAsia="Times New Roman"/>
        </w:rPr>
        <w:t>поселение</w:t>
      </w:r>
      <w:r w:rsidR="00A718CB">
        <w:rPr>
          <w:rFonts w:eastAsia="Times New Roman"/>
        </w:rPr>
        <w:t xml:space="preserve"> </w:t>
      </w:r>
      <w:proofErr w:type="spellStart"/>
      <w:r w:rsidR="001255D2">
        <w:rPr>
          <w:rFonts w:eastAsia="Times New Roman"/>
          <w:u w:val="single"/>
          <w:bdr w:val="none" w:sz="0" w:space="0" w:color="auto" w:frame="1"/>
        </w:rPr>
        <w:t>скреблово</w:t>
      </w:r>
      <w:r w:rsidRPr="000706C1">
        <w:rPr>
          <w:rFonts w:eastAsia="Times New Roman"/>
          <w:u w:val="single"/>
          <w:bdr w:val="none" w:sz="0" w:space="0" w:color="auto" w:frame="1"/>
        </w:rPr>
        <w:t>.рф</w:t>
      </w:r>
      <w:proofErr w:type="spellEnd"/>
      <w:r w:rsidRPr="000706C1">
        <w:rPr>
          <w:rFonts w:eastAsia="Times New Roman"/>
          <w:u w:val="single"/>
          <w:bdr w:val="none" w:sz="0" w:space="0" w:color="auto" w:frame="1"/>
        </w:rPr>
        <w:t>.</w:t>
      </w:r>
    </w:p>
    <w:p w:rsidR="000706C1" w:rsidRPr="001B25D3" w:rsidRDefault="000706C1" w:rsidP="001B25D3">
      <w:pPr>
        <w:jc w:val="both"/>
      </w:pPr>
      <w:r w:rsidRPr="001B25D3">
        <w:t xml:space="preserve">Публичные слушания состоялись в </w:t>
      </w:r>
      <w:r w:rsidR="001255D2" w:rsidRPr="001B25D3">
        <w:t xml:space="preserve">здании администрации </w:t>
      </w:r>
      <w:r w:rsidR="00A718CB" w:rsidRPr="001B25D3">
        <w:t xml:space="preserve">Скребловского сельского поселения </w:t>
      </w:r>
      <w:r w:rsidR="001B25D3" w:rsidRPr="001B25D3">
        <w:t>25</w:t>
      </w:r>
      <w:r w:rsidR="001255D2" w:rsidRPr="001B25D3">
        <w:t xml:space="preserve"> июля</w:t>
      </w:r>
      <w:r w:rsidRPr="001B25D3">
        <w:t xml:space="preserve"> 202</w:t>
      </w:r>
      <w:r w:rsidR="001B25D3" w:rsidRPr="001B25D3">
        <w:t>4</w:t>
      </w:r>
      <w:r w:rsidRPr="001B25D3">
        <w:t xml:space="preserve"> года в </w:t>
      </w:r>
      <w:r w:rsidR="001255D2" w:rsidRPr="001B25D3">
        <w:t xml:space="preserve">17.30 </w:t>
      </w:r>
      <w:r w:rsidRPr="001B25D3">
        <w:t xml:space="preserve">часов по адресу: </w:t>
      </w:r>
      <w:r w:rsidR="001B25D3" w:rsidRPr="001B25D3">
        <w:t xml:space="preserve">пос. Скреблово, ул. </w:t>
      </w:r>
      <w:proofErr w:type="gramStart"/>
      <w:r w:rsidR="001B25D3" w:rsidRPr="001B25D3">
        <w:t>Центральная</w:t>
      </w:r>
      <w:proofErr w:type="gramEnd"/>
      <w:r w:rsidR="001B25D3" w:rsidRPr="001B25D3">
        <w:t>, д.40</w:t>
      </w:r>
      <w:r w:rsidR="001B25D3">
        <w:t xml:space="preserve"> </w:t>
      </w:r>
      <w:r w:rsidR="001B25D3" w:rsidRPr="001B25D3">
        <w:t>(ДК, зрительный зал)</w:t>
      </w:r>
      <w:r w:rsidRPr="001B25D3">
        <w:t>.</w:t>
      </w:r>
    </w:p>
    <w:p w:rsidR="000706C1" w:rsidRPr="000706C1" w:rsidRDefault="00A718CB" w:rsidP="000706C1">
      <w:pPr>
        <w:shd w:val="clear" w:color="auto" w:fill="FFFFFF"/>
        <w:spacing w:before="100" w:beforeAutospacing="1" w:after="100" w:afterAutospacing="1"/>
        <w:ind w:firstLine="0"/>
        <w:jc w:val="both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Согласно регистрации</w:t>
      </w:r>
      <w:r w:rsidR="000706C1" w:rsidRPr="000706C1">
        <w:rPr>
          <w:rFonts w:eastAsia="Times New Roman"/>
          <w:color w:val="000000"/>
          <w:szCs w:val="24"/>
        </w:rPr>
        <w:t xml:space="preserve"> в публи</w:t>
      </w:r>
      <w:r w:rsidR="001B25D3">
        <w:rPr>
          <w:rFonts w:eastAsia="Times New Roman"/>
          <w:color w:val="000000"/>
          <w:szCs w:val="24"/>
        </w:rPr>
        <w:t xml:space="preserve">чных слушаниях приняли участие </w:t>
      </w:r>
      <w:r w:rsidR="005F1AE1">
        <w:rPr>
          <w:rFonts w:eastAsia="Times New Roman"/>
          <w:color w:val="000000"/>
          <w:szCs w:val="24"/>
        </w:rPr>
        <w:t>5</w:t>
      </w:r>
      <w:r w:rsidR="000706C1" w:rsidRPr="000706C1">
        <w:rPr>
          <w:rFonts w:eastAsia="Times New Roman"/>
          <w:color w:val="000000"/>
          <w:szCs w:val="24"/>
        </w:rPr>
        <w:t xml:space="preserve"> человек.</w:t>
      </w:r>
    </w:p>
    <w:p w:rsidR="000706C1" w:rsidRPr="000706C1" w:rsidRDefault="000706C1" w:rsidP="000706C1">
      <w:pPr>
        <w:shd w:val="clear" w:color="auto" w:fill="FFFFFF"/>
        <w:spacing w:before="100" w:beforeAutospacing="1" w:after="100" w:afterAutospacing="1"/>
        <w:ind w:firstLine="0"/>
        <w:jc w:val="both"/>
        <w:textAlignment w:val="baseline"/>
        <w:rPr>
          <w:rFonts w:eastAsia="Times New Roman"/>
          <w:color w:val="000000"/>
          <w:szCs w:val="24"/>
        </w:rPr>
      </w:pPr>
      <w:r w:rsidRPr="000706C1">
        <w:rPr>
          <w:rFonts w:eastAsia="Times New Roman"/>
          <w:color w:val="000000"/>
          <w:szCs w:val="24"/>
        </w:rPr>
        <w:t xml:space="preserve">Докладчиком на публичных слушаниях выступила – </w:t>
      </w:r>
      <w:r w:rsidR="001255D2">
        <w:rPr>
          <w:rFonts w:eastAsia="Times New Roman"/>
          <w:color w:val="000000"/>
          <w:szCs w:val="24"/>
        </w:rPr>
        <w:t>Пылаева Н. А.</w:t>
      </w:r>
      <w:r w:rsidR="00A718CB">
        <w:rPr>
          <w:rFonts w:eastAsia="Times New Roman"/>
          <w:color w:val="000000"/>
          <w:szCs w:val="24"/>
        </w:rPr>
        <w:t xml:space="preserve"> -</w:t>
      </w:r>
      <w:r w:rsidRPr="000706C1">
        <w:rPr>
          <w:rFonts w:eastAsia="Times New Roman"/>
          <w:color w:val="000000"/>
          <w:szCs w:val="24"/>
        </w:rPr>
        <w:t xml:space="preserve"> </w:t>
      </w:r>
      <w:r w:rsidR="001255D2">
        <w:t>ведущий специалист - главный бухгалтер администрации Скребловского сельского поселения</w:t>
      </w:r>
      <w:r w:rsidRPr="000706C1">
        <w:rPr>
          <w:rFonts w:eastAsia="Times New Roman"/>
          <w:color w:val="000000"/>
          <w:szCs w:val="24"/>
        </w:rPr>
        <w:t>.</w:t>
      </w:r>
    </w:p>
    <w:p w:rsidR="000706C1" w:rsidRPr="000706C1" w:rsidRDefault="000706C1" w:rsidP="000706C1">
      <w:pPr>
        <w:shd w:val="clear" w:color="auto" w:fill="FFFFFF"/>
        <w:spacing w:before="100" w:beforeAutospacing="1" w:after="100" w:afterAutospacing="1"/>
        <w:ind w:firstLine="0"/>
        <w:jc w:val="both"/>
        <w:textAlignment w:val="baseline"/>
        <w:rPr>
          <w:rFonts w:eastAsia="Times New Roman"/>
          <w:color w:val="000000"/>
          <w:szCs w:val="24"/>
        </w:rPr>
      </w:pPr>
      <w:r w:rsidRPr="000706C1">
        <w:rPr>
          <w:rFonts w:eastAsia="Times New Roman"/>
          <w:color w:val="000000"/>
          <w:szCs w:val="24"/>
        </w:rPr>
        <w:t xml:space="preserve">В период проведения публичных слушаний предложений и замечаний по отчету об исполнении бюджета </w:t>
      </w:r>
      <w:r w:rsidR="00A718CB">
        <w:rPr>
          <w:rFonts w:eastAsia="Times New Roman"/>
          <w:color w:val="000000"/>
          <w:szCs w:val="24"/>
        </w:rPr>
        <w:t xml:space="preserve">МО </w:t>
      </w:r>
      <w:r>
        <w:rPr>
          <w:rFonts w:eastAsia="Times New Roman"/>
          <w:color w:val="000000"/>
          <w:szCs w:val="24"/>
        </w:rPr>
        <w:t>Скребловское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сельское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поселение</w:t>
      </w:r>
      <w:r w:rsidRPr="000706C1">
        <w:rPr>
          <w:rFonts w:eastAsia="Times New Roman"/>
          <w:color w:val="000000"/>
          <w:szCs w:val="24"/>
        </w:rPr>
        <w:t xml:space="preserve"> за 202</w:t>
      </w:r>
      <w:r w:rsidR="001B25D3">
        <w:rPr>
          <w:rFonts w:eastAsia="Times New Roman"/>
          <w:color w:val="000000"/>
          <w:szCs w:val="24"/>
        </w:rPr>
        <w:t>3</w:t>
      </w:r>
      <w:r w:rsidRPr="000706C1">
        <w:rPr>
          <w:rFonts w:eastAsia="Times New Roman"/>
          <w:color w:val="000000"/>
          <w:szCs w:val="24"/>
        </w:rPr>
        <w:t xml:space="preserve"> год не поступало.</w:t>
      </w:r>
    </w:p>
    <w:p w:rsidR="000706C1" w:rsidRPr="000706C1" w:rsidRDefault="000706C1" w:rsidP="000706C1">
      <w:pPr>
        <w:shd w:val="clear" w:color="auto" w:fill="FFFFFF"/>
        <w:spacing w:before="100" w:beforeAutospacing="1" w:after="100" w:afterAutospacing="1"/>
        <w:ind w:firstLine="0"/>
        <w:jc w:val="both"/>
        <w:textAlignment w:val="baseline"/>
        <w:rPr>
          <w:rFonts w:eastAsia="Times New Roman"/>
          <w:color w:val="000000"/>
          <w:szCs w:val="24"/>
        </w:rPr>
      </w:pPr>
      <w:r w:rsidRPr="000706C1">
        <w:rPr>
          <w:rFonts w:eastAsia="Times New Roman"/>
          <w:color w:val="000000"/>
          <w:szCs w:val="24"/>
        </w:rPr>
        <w:t xml:space="preserve">Публичные слушания по отчету об исполнении бюджета </w:t>
      </w:r>
      <w:r w:rsidR="00A718CB">
        <w:rPr>
          <w:rFonts w:eastAsia="Times New Roman"/>
          <w:color w:val="000000"/>
          <w:szCs w:val="24"/>
        </w:rPr>
        <w:t xml:space="preserve">МО </w:t>
      </w:r>
      <w:r>
        <w:rPr>
          <w:rFonts w:eastAsia="Times New Roman"/>
          <w:color w:val="000000"/>
          <w:szCs w:val="24"/>
        </w:rPr>
        <w:t>Скребловское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сельское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поселение</w:t>
      </w:r>
      <w:r w:rsidRPr="000706C1">
        <w:rPr>
          <w:rFonts w:eastAsia="Times New Roman"/>
          <w:color w:val="000000"/>
          <w:szCs w:val="24"/>
        </w:rPr>
        <w:t xml:space="preserve"> за 202</w:t>
      </w:r>
      <w:r w:rsidR="001B25D3">
        <w:rPr>
          <w:rFonts w:eastAsia="Times New Roman"/>
          <w:color w:val="000000"/>
          <w:szCs w:val="24"/>
        </w:rPr>
        <w:t>3</w:t>
      </w:r>
      <w:r w:rsidRPr="000706C1">
        <w:rPr>
          <w:rFonts w:eastAsia="Times New Roman"/>
          <w:color w:val="000000"/>
          <w:szCs w:val="24"/>
        </w:rPr>
        <w:t xml:space="preserve"> год состоялись.</w:t>
      </w:r>
    </w:p>
    <w:p w:rsidR="000706C1" w:rsidRDefault="000706C1" w:rsidP="000706C1">
      <w:pPr>
        <w:shd w:val="clear" w:color="auto" w:fill="FFFFFF"/>
        <w:spacing w:before="100" w:beforeAutospacing="1" w:after="100" w:afterAutospacing="1"/>
        <w:ind w:firstLine="0"/>
        <w:jc w:val="both"/>
        <w:textAlignment w:val="baseline"/>
        <w:rPr>
          <w:rFonts w:eastAsia="Times New Roman"/>
          <w:color w:val="000000"/>
          <w:szCs w:val="24"/>
        </w:rPr>
      </w:pPr>
      <w:r w:rsidRPr="000706C1">
        <w:rPr>
          <w:rFonts w:eastAsia="Times New Roman"/>
          <w:color w:val="000000"/>
          <w:szCs w:val="24"/>
        </w:rPr>
        <w:t>На основании изложенного, вопрос об утверждении о</w:t>
      </w:r>
      <w:r w:rsidR="00A718CB">
        <w:rPr>
          <w:rFonts w:eastAsia="Times New Roman"/>
          <w:color w:val="000000"/>
          <w:szCs w:val="24"/>
        </w:rPr>
        <w:t xml:space="preserve">тчета об исполнении бюджета МО </w:t>
      </w:r>
      <w:r>
        <w:rPr>
          <w:rFonts w:eastAsia="Times New Roman"/>
          <w:color w:val="000000"/>
          <w:szCs w:val="24"/>
        </w:rPr>
        <w:t>Скребловское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сельское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поселение</w:t>
      </w:r>
      <w:r w:rsidRPr="000706C1">
        <w:rPr>
          <w:rFonts w:eastAsia="Times New Roman"/>
          <w:color w:val="000000"/>
          <w:szCs w:val="24"/>
        </w:rPr>
        <w:t xml:space="preserve"> за 202</w:t>
      </w:r>
      <w:bookmarkStart w:id="0" w:name="_GoBack"/>
      <w:bookmarkEnd w:id="0"/>
      <w:r w:rsidR="001B25D3">
        <w:rPr>
          <w:rFonts w:eastAsia="Times New Roman"/>
          <w:color w:val="000000"/>
          <w:szCs w:val="24"/>
        </w:rPr>
        <w:t>3</w:t>
      </w:r>
      <w:r w:rsidRPr="000706C1">
        <w:rPr>
          <w:rFonts w:eastAsia="Times New Roman"/>
          <w:color w:val="000000"/>
          <w:szCs w:val="24"/>
        </w:rPr>
        <w:t xml:space="preserve"> год подлежит вынесению на рассмотрение </w:t>
      </w:r>
      <w:r w:rsidR="00A718CB">
        <w:rPr>
          <w:rFonts w:eastAsia="Times New Roman"/>
          <w:color w:val="000000"/>
          <w:szCs w:val="24"/>
        </w:rPr>
        <w:t xml:space="preserve">совета депутатов МО </w:t>
      </w:r>
      <w:r>
        <w:rPr>
          <w:rFonts w:eastAsia="Times New Roman"/>
          <w:color w:val="000000"/>
          <w:szCs w:val="24"/>
        </w:rPr>
        <w:t>Скребловское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сельское</w:t>
      </w:r>
      <w:r w:rsidRPr="000706C1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>поселение</w:t>
      </w:r>
      <w:r w:rsidRPr="000706C1">
        <w:rPr>
          <w:rFonts w:eastAsia="Times New Roman"/>
          <w:color w:val="000000"/>
          <w:szCs w:val="24"/>
        </w:rPr>
        <w:t>.</w:t>
      </w:r>
    </w:p>
    <w:p w:rsidR="001255D2" w:rsidRDefault="001255D2" w:rsidP="000706C1">
      <w:pPr>
        <w:shd w:val="clear" w:color="auto" w:fill="FFFFFF"/>
        <w:spacing w:before="100" w:beforeAutospacing="1" w:after="100" w:afterAutospacing="1"/>
        <w:ind w:firstLine="0"/>
        <w:jc w:val="both"/>
        <w:textAlignment w:val="baseline"/>
        <w:rPr>
          <w:rFonts w:eastAsia="Times New Roman"/>
          <w:color w:val="000000"/>
          <w:szCs w:val="24"/>
        </w:rPr>
      </w:pPr>
    </w:p>
    <w:p w:rsidR="001255D2" w:rsidRPr="000706C1" w:rsidRDefault="001255D2" w:rsidP="000706C1">
      <w:pPr>
        <w:shd w:val="clear" w:color="auto" w:fill="FFFFFF"/>
        <w:spacing w:before="100" w:beforeAutospacing="1" w:after="100" w:afterAutospacing="1"/>
        <w:ind w:firstLine="0"/>
        <w:jc w:val="both"/>
        <w:textAlignment w:val="baseline"/>
        <w:rPr>
          <w:rFonts w:eastAsia="Times New Roman"/>
          <w:color w:val="000000"/>
          <w:szCs w:val="24"/>
        </w:rPr>
      </w:pPr>
    </w:p>
    <w:p w:rsidR="001255D2" w:rsidRDefault="001255D2" w:rsidP="001255D2">
      <w:pPr>
        <w:ind w:firstLine="0"/>
        <w:jc w:val="both"/>
      </w:pPr>
      <w:r>
        <w:t xml:space="preserve">Председатель                                                                          </w:t>
      </w:r>
      <w:r w:rsidR="001B25D3">
        <w:t>Е. А. Шустрова</w:t>
      </w:r>
    </w:p>
    <w:p w:rsidR="001255D2" w:rsidRDefault="001255D2" w:rsidP="001255D2">
      <w:pPr>
        <w:ind w:firstLine="0"/>
        <w:jc w:val="both"/>
      </w:pPr>
    </w:p>
    <w:p w:rsidR="000706C1" w:rsidRPr="000706C1" w:rsidRDefault="001255D2" w:rsidP="001255D2">
      <w:pPr>
        <w:shd w:val="clear" w:color="auto" w:fill="FFFFFF"/>
        <w:spacing w:beforeAutospacing="1" w:afterAutospacing="1"/>
        <w:ind w:firstLine="0"/>
        <w:jc w:val="both"/>
        <w:textAlignment w:val="baseline"/>
        <w:rPr>
          <w:rFonts w:eastAsia="Times New Roman"/>
          <w:color w:val="000000"/>
          <w:szCs w:val="24"/>
        </w:rPr>
      </w:pPr>
      <w:r>
        <w:t>Секретарь                                                                                Е. Г. Семенова</w:t>
      </w:r>
    </w:p>
    <w:sectPr w:rsidR="000706C1" w:rsidRPr="000706C1" w:rsidSect="001B25D3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8F3"/>
    <w:multiLevelType w:val="hybridMultilevel"/>
    <w:tmpl w:val="BBC06176"/>
    <w:lvl w:ilvl="0" w:tplc="1D56E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76EAE"/>
    <w:multiLevelType w:val="hybridMultilevel"/>
    <w:tmpl w:val="E318B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F093F"/>
    <w:multiLevelType w:val="hybridMultilevel"/>
    <w:tmpl w:val="748ECC26"/>
    <w:lvl w:ilvl="0" w:tplc="0030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B4C"/>
    <w:rsid w:val="000706C1"/>
    <w:rsid w:val="00071DA1"/>
    <w:rsid w:val="000B2687"/>
    <w:rsid w:val="000E740D"/>
    <w:rsid w:val="00103A2B"/>
    <w:rsid w:val="0011514B"/>
    <w:rsid w:val="001255D2"/>
    <w:rsid w:val="00173A9A"/>
    <w:rsid w:val="001B25D3"/>
    <w:rsid w:val="002B1B78"/>
    <w:rsid w:val="003D631B"/>
    <w:rsid w:val="004511AA"/>
    <w:rsid w:val="00454004"/>
    <w:rsid w:val="005419F0"/>
    <w:rsid w:val="005726BA"/>
    <w:rsid w:val="005C0136"/>
    <w:rsid w:val="005F1AE1"/>
    <w:rsid w:val="00681AED"/>
    <w:rsid w:val="0070582C"/>
    <w:rsid w:val="00717434"/>
    <w:rsid w:val="00782B4C"/>
    <w:rsid w:val="007917E6"/>
    <w:rsid w:val="007E42CA"/>
    <w:rsid w:val="00882427"/>
    <w:rsid w:val="008841D0"/>
    <w:rsid w:val="008B3D07"/>
    <w:rsid w:val="008F5087"/>
    <w:rsid w:val="00913830"/>
    <w:rsid w:val="00931A48"/>
    <w:rsid w:val="00991214"/>
    <w:rsid w:val="009B59A6"/>
    <w:rsid w:val="009F1270"/>
    <w:rsid w:val="009F2B0A"/>
    <w:rsid w:val="00A3534C"/>
    <w:rsid w:val="00A4330C"/>
    <w:rsid w:val="00A56406"/>
    <w:rsid w:val="00A718CB"/>
    <w:rsid w:val="00A80FCD"/>
    <w:rsid w:val="00B2070E"/>
    <w:rsid w:val="00B564E2"/>
    <w:rsid w:val="00B849DF"/>
    <w:rsid w:val="00BD7237"/>
    <w:rsid w:val="00BE6FC9"/>
    <w:rsid w:val="00BF4ABA"/>
    <w:rsid w:val="00C11B48"/>
    <w:rsid w:val="00C230F3"/>
    <w:rsid w:val="00C611C7"/>
    <w:rsid w:val="00C67A72"/>
    <w:rsid w:val="00C95121"/>
    <w:rsid w:val="00C9708F"/>
    <w:rsid w:val="00CC2A10"/>
    <w:rsid w:val="00CF0A23"/>
    <w:rsid w:val="00D940C1"/>
    <w:rsid w:val="00DF120D"/>
    <w:rsid w:val="00DF2C73"/>
    <w:rsid w:val="00E27338"/>
    <w:rsid w:val="00E870BA"/>
    <w:rsid w:val="00EF237A"/>
    <w:rsid w:val="00F20034"/>
    <w:rsid w:val="00F602A9"/>
    <w:rsid w:val="00F922D5"/>
    <w:rsid w:val="00FF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04"/>
  </w:style>
  <w:style w:type="paragraph" w:styleId="4">
    <w:name w:val="heading 4"/>
    <w:basedOn w:val="a"/>
    <w:link w:val="40"/>
    <w:uiPriority w:val="9"/>
    <w:qFormat/>
    <w:rsid w:val="001B25D3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7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17E6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1B25D3"/>
    <w:rPr>
      <w:rFonts w:eastAsia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2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17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917E6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Сотрудник</cp:lastModifiedBy>
  <cp:revision>5</cp:revision>
  <cp:lastPrinted>2024-07-29T06:05:00Z</cp:lastPrinted>
  <dcterms:created xsi:type="dcterms:W3CDTF">2024-07-26T08:48:00Z</dcterms:created>
  <dcterms:modified xsi:type="dcterms:W3CDTF">2024-07-29T06:05:00Z</dcterms:modified>
</cp:coreProperties>
</file>