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71" w:rsidRDefault="00F11F00">
      <w:pPr>
        <w:spacing w:after="0" w:line="240" w:lineRule="atLeast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</w:p>
    <w:p w:rsidR="00460F71" w:rsidRDefault="00F11F00">
      <w:pPr>
        <w:spacing w:after="0" w:line="240" w:lineRule="atLeast"/>
        <w:jc w:val="center"/>
        <w:outlineLvl w:val="2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контрольного мероприятия «Проверке целевого и эффективного расходования денежных средств, выделенных на реализацию муниципальных программ </w:t>
      </w:r>
      <w:r w:rsidR="009B7B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Скребловского сельского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Лужского </w:t>
      </w:r>
      <w:r w:rsidR="003E53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Ленинградской области»</w:t>
      </w:r>
    </w:p>
    <w:p w:rsidR="00460F71" w:rsidRDefault="00F11F0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F71" w:rsidRDefault="00F11F00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проверки и состав рабочей группы     </w:t>
      </w:r>
    </w:p>
    <w:p w:rsidR="00460F71" w:rsidRDefault="00F11F00">
      <w:pPr>
        <w:spacing w:after="0" w:line="240" w:lineRule="atLeast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E53E2">
        <w:rPr>
          <w:rFonts w:ascii="Times New Roman" w:hAnsi="Times New Roman" w:cs="Times New Roman"/>
          <w:sz w:val="28"/>
          <w:szCs w:val="28"/>
        </w:rPr>
        <w:t xml:space="preserve">Порядка осуществления полномочий по внутреннему муниципальному финансовому контролю </w:t>
      </w:r>
      <w:r w:rsidR="003E53E2" w:rsidRPr="003E53E2">
        <w:rPr>
          <w:rFonts w:ascii="Times New Roman" w:hAnsi="Times New Roman" w:cs="Times New Roman"/>
          <w:sz w:val="28"/>
          <w:szCs w:val="28"/>
        </w:rPr>
        <w:t>администраци</w:t>
      </w:r>
      <w:r w:rsidR="003E53E2">
        <w:rPr>
          <w:rFonts w:ascii="Times New Roman" w:hAnsi="Times New Roman" w:cs="Times New Roman"/>
          <w:sz w:val="28"/>
          <w:szCs w:val="28"/>
        </w:rPr>
        <w:t>ей</w:t>
      </w:r>
      <w:r w:rsidR="003E53E2" w:rsidRPr="003E53E2">
        <w:rPr>
          <w:rFonts w:ascii="Times New Roman" w:hAnsi="Times New Roman" w:cs="Times New Roman"/>
          <w:sz w:val="28"/>
          <w:szCs w:val="28"/>
        </w:rPr>
        <w:t xml:space="preserve"> Скребловского сельского поселения</w:t>
      </w:r>
      <w:r w:rsidR="00743C6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743C66" w:rsidRPr="003E53E2">
        <w:rPr>
          <w:rFonts w:ascii="Times New Roman" w:hAnsi="Times New Roman" w:cs="Times New Roman"/>
          <w:sz w:val="28"/>
          <w:szCs w:val="28"/>
        </w:rPr>
        <w:t>постановлением администрации Скребловского сельского поселения от</w:t>
      </w:r>
      <w:r w:rsidR="00743C66">
        <w:rPr>
          <w:rFonts w:ascii="Times New Roman" w:hAnsi="Times New Roman" w:cs="Times New Roman"/>
          <w:sz w:val="28"/>
          <w:szCs w:val="28"/>
        </w:rPr>
        <w:t xml:space="preserve"> 26.12.2016 № 567,</w:t>
      </w:r>
      <w:r w:rsidR="003E53E2" w:rsidRPr="003E53E2">
        <w:rPr>
          <w:rFonts w:ascii="Times New Roman" w:hAnsi="Times New Roman" w:cs="Times New Roman"/>
          <w:sz w:val="28"/>
          <w:szCs w:val="28"/>
        </w:rPr>
        <w:t xml:space="preserve"> </w:t>
      </w:r>
      <w:r w:rsidRPr="003E53E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E53E2" w:rsidRPr="003E53E2">
        <w:rPr>
          <w:rFonts w:ascii="Times New Roman" w:hAnsi="Times New Roman" w:cs="Times New Roman"/>
          <w:sz w:val="28"/>
          <w:szCs w:val="28"/>
        </w:rPr>
        <w:t xml:space="preserve">проведения анализа </w:t>
      </w:r>
      <w:r w:rsidRPr="003E53E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3E53E2" w:rsidRPr="003E53E2">
        <w:rPr>
          <w:rFonts w:ascii="Times New Roman" w:hAnsi="Times New Roman" w:cs="Times New Roman"/>
          <w:sz w:val="28"/>
          <w:szCs w:val="28"/>
        </w:rPr>
        <w:t>главными</w:t>
      </w:r>
      <w:r w:rsidRPr="003E53E2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3E53E2" w:rsidRPr="003E53E2">
        <w:rPr>
          <w:rFonts w:ascii="Times New Roman" w:hAnsi="Times New Roman" w:cs="Times New Roman"/>
          <w:sz w:val="28"/>
          <w:szCs w:val="28"/>
        </w:rPr>
        <w:t>торами бюджетных средств</w:t>
      </w:r>
      <w:r w:rsidRPr="003E53E2">
        <w:rPr>
          <w:rFonts w:ascii="Times New Roman" w:hAnsi="Times New Roman" w:cs="Times New Roman"/>
          <w:sz w:val="28"/>
          <w:szCs w:val="28"/>
        </w:rPr>
        <w:t xml:space="preserve"> </w:t>
      </w:r>
      <w:r w:rsidR="009B7B64" w:rsidRPr="003E53E2">
        <w:rPr>
          <w:rFonts w:ascii="Times New Roman" w:hAnsi="Times New Roman" w:cs="Times New Roman"/>
          <w:sz w:val="28"/>
          <w:szCs w:val="28"/>
        </w:rPr>
        <w:t>Скребловского сельского</w:t>
      </w:r>
      <w:r w:rsidRPr="003E53E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E53E2" w:rsidRPr="003E53E2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</w:t>
      </w:r>
      <w:r w:rsidRPr="003E53E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9B7B64" w:rsidRPr="003E53E2">
        <w:rPr>
          <w:rFonts w:ascii="Times New Roman" w:hAnsi="Times New Roman" w:cs="Times New Roman"/>
          <w:sz w:val="28"/>
          <w:szCs w:val="28"/>
        </w:rPr>
        <w:t>Скребловского сельского</w:t>
      </w:r>
      <w:r w:rsidRPr="003E53E2">
        <w:rPr>
          <w:rFonts w:ascii="Times New Roman" w:hAnsi="Times New Roman" w:cs="Times New Roman"/>
          <w:sz w:val="28"/>
          <w:szCs w:val="28"/>
        </w:rPr>
        <w:t xml:space="preserve"> поселения от 29.12.201</w:t>
      </w:r>
      <w:r w:rsidR="003E53E2" w:rsidRPr="003E53E2">
        <w:rPr>
          <w:rFonts w:ascii="Times New Roman" w:hAnsi="Times New Roman" w:cs="Times New Roman"/>
          <w:sz w:val="28"/>
          <w:szCs w:val="28"/>
        </w:rPr>
        <w:t>8</w:t>
      </w:r>
      <w:r w:rsidRPr="003E53E2">
        <w:rPr>
          <w:rFonts w:ascii="Times New Roman" w:hAnsi="Times New Roman" w:cs="Times New Roman"/>
          <w:sz w:val="28"/>
          <w:szCs w:val="28"/>
        </w:rPr>
        <w:t xml:space="preserve"> № </w:t>
      </w:r>
      <w:r w:rsidR="003E53E2" w:rsidRPr="003E53E2">
        <w:rPr>
          <w:rFonts w:ascii="Times New Roman" w:hAnsi="Times New Roman" w:cs="Times New Roman"/>
          <w:sz w:val="28"/>
          <w:szCs w:val="28"/>
        </w:rPr>
        <w:t>574</w:t>
      </w:r>
      <w:r w:rsidRPr="003E53E2">
        <w:rPr>
          <w:rFonts w:ascii="Times New Roman" w:hAnsi="Times New Roman" w:cs="Times New Roman"/>
          <w:sz w:val="28"/>
          <w:szCs w:val="28"/>
        </w:rPr>
        <w:t xml:space="preserve">, в соответствии с планом контрольной деятельности </w:t>
      </w:r>
      <w:r w:rsidR="003E53E2" w:rsidRPr="003E53E2">
        <w:rPr>
          <w:rFonts w:ascii="Times New Roman" w:hAnsi="Times New Roman" w:cs="Times New Roman"/>
          <w:sz w:val="28"/>
          <w:szCs w:val="28"/>
        </w:rPr>
        <w:t>по проведению</w:t>
      </w:r>
      <w:r w:rsidRPr="003E53E2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администраци</w:t>
      </w:r>
      <w:r w:rsidR="003E53E2" w:rsidRPr="003E53E2">
        <w:rPr>
          <w:rFonts w:ascii="Times New Roman" w:hAnsi="Times New Roman" w:cs="Times New Roman"/>
          <w:sz w:val="28"/>
          <w:szCs w:val="28"/>
        </w:rPr>
        <w:t>ей</w:t>
      </w:r>
      <w:r w:rsidRPr="003E53E2">
        <w:rPr>
          <w:rFonts w:ascii="Times New Roman" w:hAnsi="Times New Roman" w:cs="Times New Roman"/>
          <w:sz w:val="28"/>
          <w:szCs w:val="28"/>
        </w:rPr>
        <w:t xml:space="preserve"> </w:t>
      </w:r>
      <w:r w:rsidR="009B7B64" w:rsidRPr="003E53E2">
        <w:rPr>
          <w:rFonts w:ascii="Times New Roman" w:hAnsi="Times New Roman" w:cs="Times New Roman"/>
          <w:sz w:val="28"/>
          <w:szCs w:val="28"/>
        </w:rPr>
        <w:t>Скребловского сельского</w:t>
      </w:r>
      <w:r w:rsidRPr="003E53E2">
        <w:rPr>
          <w:rFonts w:ascii="Times New Roman" w:hAnsi="Times New Roman" w:cs="Times New Roman"/>
          <w:sz w:val="28"/>
          <w:szCs w:val="28"/>
        </w:rPr>
        <w:t xml:space="preserve"> поселения  Лужского</w:t>
      </w:r>
      <w:r w:rsidR="009B7B64" w:rsidRPr="003E53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E53E2">
        <w:rPr>
          <w:rFonts w:ascii="Times New Roman" w:hAnsi="Times New Roman" w:cs="Times New Roman"/>
          <w:sz w:val="28"/>
          <w:szCs w:val="28"/>
        </w:rPr>
        <w:t xml:space="preserve"> района на 2019 год</w:t>
      </w:r>
      <w:r w:rsidR="00093D3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093D3D" w:rsidRPr="003E53E2">
        <w:rPr>
          <w:rFonts w:ascii="Times New Roman" w:hAnsi="Times New Roman" w:cs="Times New Roman"/>
          <w:sz w:val="28"/>
          <w:szCs w:val="28"/>
        </w:rPr>
        <w:t>постановлением администрации Скребловского сельского поселения от 29.12.2018 № 57</w:t>
      </w:r>
      <w:r w:rsidR="00093D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Орган),  проведено контрольное мероприятие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проверке целевого и эффективного расходования денежных средств, выделенных на реализацию муниципальных программ </w:t>
      </w:r>
      <w:bookmarkStart w:id="0" w:name="__DdeLink__29213_1085501493"/>
      <w:r w:rsidR="009B7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Скребловского сельского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Лужского </w:t>
      </w:r>
      <w:r w:rsidR="009B7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460F71" w:rsidRDefault="00F11F00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контрольного мероприятия: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Целевое и эффективное использование средств местного бюджета.</w:t>
      </w:r>
    </w:p>
    <w:p w:rsidR="00460F71" w:rsidRDefault="00F11F00">
      <w:pPr>
        <w:spacing w:after="0" w:line="240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проверки: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Администрация </w:t>
      </w:r>
      <w:r w:rsidR="009B7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Скребловского сельского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Лужского </w:t>
      </w:r>
      <w:r w:rsidR="009B7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3E53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F71" w:rsidRDefault="00F11F00">
      <w:pPr>
        <w:spacing w:after="0" w:line="240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Проверяемый период: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2019 год.</w:t>
      </w:r>
    </w:p>
    <w:p w:rsidR="00460F71" w:rsidRDefault="00F11F00">
      <w:pPr>
        <w:spacing w:after="0" w:line="240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проверки: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4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01.</w:t>
      </w:r>
      <w:r w:rsidR="001601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6D74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.2019- </w:t>
      </w:r>
      <w:r w:rsidR="001601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28.07</w:t>
      </w:r>
      <w:r w:rsidRPr="006D74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.2019</w:t>
      </w:r>
      <w:r w:rsidR="009B7B64" w:rsidRPr="006D74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6D74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F71" w:rsidRDefault="00F11F00">
      <w:pPr>
        <w:spacing w:after="0" w:line="240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бюджетных средств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охваченный  проверкой, составляет </w:t>
      </w:r>
      <w:r w:rsidR="009869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46 930 894 </w:t>
      </w:r>
      <w:r w:rsid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9869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лей 99 копеек.</w:t>
      </w:r>
    </w:p>
    <w:p w:rsidR="00460F71" w:rsidRDefault="00460F7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0F71" w:rsidRDefault="00F11F0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проверки</w:t>
      </w:r>
    </w:p>
    <w:p w:rsidR="00460F71" w:rsidRDefault="00F11F0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Краткая характеристика Программ</w:t>
      </w:r>
    </w:p>
    <w:p w:rsidR="00460F71" w:rsidRPr="00743C66" w:rsidRDefault="00F11F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 В администрации </w:t>
      </w:r>
      <w:r w:rsidR="009B7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Скребловского сельского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Лужского </w:t>
      </w:r>
      <w:r w:rsidR="009B7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 Ленинградской области</w:t>
      </w:r>
      <w:r w:rsidR="00093D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proofErr w:type="gramStart"/>
      <w:r w:rsidR="00093D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D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утвержден</w:t>
      </w:r>
      <w:proofErr w:type="gramEnd"/>
      <w:r w:rsidR="00093D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от 28.02.2018 № 80</w:t>
      </w:r>
      <w:r w:rsidR="00093D3D" w:rsidRPr="00093D3D">
        <w:rPr>
          <w:rFonts w:ascii="Times New Roman" w:hAnsi="Times New Roman" w:cs="Times New Roman"/>
          <w:sz w:val="28"/>
          <w:szCs w:val="28"/>
        </w:rPr>
        <w:t xml:space="preserve"> </w:t>
      </w:r>
      <w:r w:rsidR="00093D3D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Скребловского сельского поселения</w:t>
      </w:r>
      <w:r w:rsidR="00093D3D" w:rsidRPr="00F918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D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Лужского муниципального района Ленинградской области </w:t>
      </w:r>
      <w:r w:rsidR="00093D3D">
        <w:rPr>
          <w:rFonts w:ascii="Times New Roman" w:hAnsi="Times New Roman" w:cs="Times New Roman"/>
          <w:sz w:val="28"/>
          <w:szCs w:val="28"/>
        </w:rPr>
        <w:t>(далее - Порядок).</w:t>
      </w:r>
      <w:r w:rsidR="00093D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2019 году</w:t>
      </w:r>
      <w:r w:rsidR="00093D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реализовывалось </w:t>
      </w:r>
      <w:r w:rsid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</w:t>
      </w:r>
      <w:r w:rsid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>
        <w:r w:rsidR="00743C66" w:rsidRPr="00743C6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программы</w:t>
        </w:r>
      </w:hyperlink>
      <w:r w:rsidRP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0F71" w:rsidRDefault="00460F7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0F71" w:rsidRPr="00743C66" w:rsidRDefault="00F11F00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="001369FC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Муниципальная программа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r w:rsidR="0016011E" w:rsidRPr="0016011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Профилактика незаконного потребления наркотических средств и психотропных веществ, наркомании  на территории Скребловского сельского поселения Лужского  </w:t>
      </w:r>
      <w:r w:rsidR="0016011E" w:rsidRPr="0016011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муниципального района Ленинградской области на 2019</w:t>
      </w:r>
      <w:r w:rsid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 w:rsidR="001369F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16011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утвержденная постановлением </w:t>
      </w:r>
      <w:r w:rsidR="00B723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администрации </w:t>
      </w:r>
      <w:r w:rsidR="0016011E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22.12.2018 </w:t>
      </w:r>
      <w:r w:rsidR="00743C66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>№ 551 (в редакции</w:t>
      </w:r>
      <w:r w:rsid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изменениями и дополнениями</w:t>
      </w:r>
      <w:r w:rsidR="00743C66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6011E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постановлени</w:t>
      </w:r>
      <w:r w:rsid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="00743C66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723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администрации </w:t>
      </w:r>
      <w:r w:rsidR="00743C66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>от 21.05.2019 № 162).</w:t>
      </w:r>
    </w:p>
    <w:p w:rsidR="00743C66" w:rsidRDefault="00743C66" w:rsidP="00CF5D03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CF5D03" w:rsidRDefault="00CF5D03" w:rsidP="00743C66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Заказчик-координатор программы </w:t>
      </w:r>
      <w:r w:rsid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C66" w:rsidRDefault="00AC386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F11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исполнитель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F11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86F" w:rsidRDefault="00F11F00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AC38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муниципальной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="00AC38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386F" w:rsidRPr="00AC386F" w:rsidRDefault="00F11F00" w:rsidP="00743C66">
      <w:pPr>
        <w:shd w:val="clear" w:color="auto" w:fill="FFFFFF"/>
        <w:spacing w:after="0" w:line="274" w:lineRule="exact"/>
        <w:ind w:firstLine="2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86F" w:rsidRPr="00AC38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предотвращение незаконного потребления наркотических средств и психотропных веществ, наркомании на территории поселения;</w:t>
      </w:r>
    </w:p>
    <w:p w:rsidR="00AC386F" w:rsidRPr="00AC386F" w:rsidRDefault="00AC386F" w:rsidP="00743C66">
      <w:pPr>
        <w:shd w:val="clear" w:color="auto" w:fill="FFFFFF"/>
        <w:spacing w:after="0" w:line="274" w:lineRule="exact"/>
        <w:ind w:firstLine="2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38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предотвращение незаконного распространения наркотических средств, психотропных и токсических веществ, а также их </w:t>
      </w:r>
      <w:proofErr w:type="spellStart"/>
      <w:r w:rsidRPr="00AC38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AC38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- наркотические средства) на территории  поселения; </w:t>
      </w:r>
    </w:p>
    <w:p w:rsidR="00460F71" w:rsidRDefault="00AC386F" w:rsidP="00743C66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38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сокращение наркомании и токсикомании и связанных с ними</w:t>
      </w:r>
      <w:r w:rsidRPr="00AC38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преступлений и правонарушений.</w:t>
      </w:r>
    </w:p>
    <w:p w:rsidR="00460F71" w:rsidRDefault="00F11F00">
      <w:pPr>
        <w:spacing w:after="0" w:line="24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Запланировано на 2019 год </w:t>
      </w:r>
      <w:r>
        <w:rPr>
          <w:rFonts w:ascii="Times New Roman" w:hAnsi="Times New Roman" w:cs="Times New Roman"/>
          <w:sz w:val="28"/>
          <w:szCs w:val="28"/>
        </w:rPr>
        <w:t xml:space="preserve"> из средств бюджета </w:t>
      </w:r>
      <w:r w:rsidR="00AC386F">
        <w:rPr>
          <w:rFonts w:ascii="Times New Roman" w:hAnsi="Times New Roman" w:cs="Times New Roman"/>
          <w:sz w:val="28"/>
          <w:szCs w:val="28"/>
        </w:rPr>
        <w:t>Скребловского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38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69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98698A">
        <w:rPr>
          <w:rFonts w:ascii="Times New Roman" w:hAnsi="Times New Roman" w:cs="Times New Roman"/>
          <w:sz w:val="28"/>
          <w:szCs w:val="28"/>
        </w:rPr>
        <w:t>лей 00 копеек.</w:t>
      </w:r>
    </w:p>
    <w:p w:rsidR="00460F71" w:rsidRDefault="00F11F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F918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Выявлены следующие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арушени</w:t>
      </w:r>
      <w:r w:rsidR="00F918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разработк</w:t>
      </w:r>
      <w:r w:rsidR="00743C66">
        <w:rPr>
          <w:rFonts w:ascii="Times New Roman" w:hAnsi="Times New Roman" w:cs="Times New Roman"/>
          <w:sz w:val="28"/>
          <w:szCs w:val="28"/>
        </w:rPr>
        <w:t>и, реализации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AC386F">
        <w:rPr>
          <w:rFonts w:ascii="Times New Roman" w:hAnsi="Times New Roman" w:cs="Times New Roman"/>
          <w:sz w:val="28"/>
          <w:szCs w:val="28"/>
        </w:rPr>
        <w:t>Скребловского сельского поселения</w:t>
      </w:r>
      <w:r w:rsidR="00F91803" w:rsidRPr="00F918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8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AC3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Порядок)</w:t>
      </w:r>
      <w:r w:rsidR="00F918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1803" w:rsidRDefault="00F9180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78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паспорт программы составлен с нарушением Порядка;</w:t>
      </w:r>
    </w:p>
    <w:p w:rsidR="00093D3D" w:rsidRDefault="00093D3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срок реализации программы указан </w:t>
      </w:r>
      <w:r w:rsidRPr="000D78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нарушением Порядка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1803" w:rsidRDefault="00F9180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составлено с нарушениями приложение </w:t>
      </w:r>
      <w:r w:rsidR="000D78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 «План мероприятий муниципальной программы»;</w:t>
      </w:r>
    </w:p>
    <w:p w:rsidR="00F91803" w:rsidRDefault="00F91803">
      <w:pPr>
        <w:spacing w:after="0" w:line="24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отсутствует приложение к муниципальной программе «Прогнозные значения показателей (индикаторов) реализации муниципальной программы».</w:t>
      </w:r>
    </w:p>
    <w:p w:rsidR="00460F71" w:rsidRDefault="00460F7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F5D03" w:rsidRDefault="00F11F00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2. </w:t>
      </w:r>
      <w:r w:rsidR="00CF5D03" w:rsidRPr="00B723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Муниципальная программа «</w:t>
      </w:r>
      <w:r w:rsidR="00B7239F" w:rsidRPr="00B723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Устойчивое развитие территории Скребловского сельского поселения </w:t>
      </w:r>
      <w:bookmarkStart w:id="1" w:name="_Toc527465634"/>
      <w:r w:rsidR="00B7239F" w:rsidRPr="00B723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 2019-2021 годы»</w:t>
      </w:r>
      <w:bookmarkEnd w:id="1"/>
      <w:r w:rsidR="00B723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утвержденная постановлением администрации от 09.10.2018 № 427/1 </w:t>
      </w:r>
      <w:r w:rsidR="00B7239F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>(в редакции</w:t>
      </w:r>
      <w:r w:rsidR="00B723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изменениями и дополнениями</w:t>
      </w:r>
      <w:r w:rsidR="00B7239F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постановлени</w:t>
      </w:r>
      <w:r w:rsidR="00B7239F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="00B7239F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723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администрации </w:t>
      </w:r>
      <w:r w:rsidR="00B7239F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B7239F">
        <w:rPr>
          <w:rFonts w:ascii="Times New Roman" w:hAnsi="Times New Roman" w:cs="Times New Roman"/>
          <w:b/>
          <w:bCs/>
          <w:sz w:val="28"/>
          <w:szCs w:val="28"/>
          <w:u w:val="single"/>
        </w:rPr>
        <w:t>25.06</w:t>
      </w:r>
      <w:r w:rsidR="00B7239F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.2019 № </w:t>
      </w:r>
      <w:r w:rsidR="00B7239F">
        <w:rPr>
          <w:rFonts w:ascii="Times New Roman" w:hAnsi="Times New Roman" w:cs="Times New Roman"/>
          <w:b/>
          <w:bCs/>
          <w:sz w:val="28"/>
          <w:szCs w:val="28"/>
          <w:u w:val="single"/>
        </w:rPr>
        <w:t>220</w:t>
      </w:r>
      <w:r w:rsidR="00B7239F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>).</w:t>
      </w:r>
      <w:r w:rsidR="00B7239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</w:p>
    <w:p w:rsidR="00B7239F" w:rsidRDefault="00B7239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7239F" w:rsidRDefault="00B7239F" w:rsidP="00B7239F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Заказчик-координатор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D03" w:rsidRDefault="00CF5D03" w:rsidP="00CF5D03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исполнитель программы –</w:t>
      </w:r>
      <w:r w:rsidR="00B72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B72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D03" w:rsidRDefault="00CF5D03" w:rsidP="00CF5D03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муниципальной программы:</w:t>
      </w:r>
    </w:p>
    <w:p w:rsidR="00CF5D03" w:rsidRPr="00CF5D03" w:rsidRDefault="00CF5D03" w:rsidP="00CF5D03">
      <w:pPr>
        <w:pStyle w:val="ConsPlusCell"/>
        <w:spacing w:line="276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CF5D03"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 w:rsidR="00F11F00" w:rsidRPr="00CF5D0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B7239F">
        <w:rPr>
          <w:rFonts w:ascii="Times New Roman" w:eastAsiaTheme="minorHAnsi" w:hAnsi="Times New Roman" w:cs="Times New Roman"/>
          <w:color w:val="000000"/>
          <w:sz w:val="28"/>
          <w:szCs w:val="28"/>
        </w:rPr>
        <w:t>с</w:t>
      </w:r>
      <w:r w:rsidRPr="00CF5D03">
        <w:rPr>
          <w:rFonts w:ascii="Times New Roman" w:eastAsiaTheme="minorHAnsi" w:hAnsi="Times New Roman" w:cs="Times New Roman"/>
          <w:color w:val="000000"/>
          <w:sz w:val="28"/>
          <w:szCs w:val="28"/>
        </w:rPr>
        <w:t>оздание условий для устойчивого и сбалансированного социального и экономического развития Скребловского сельского поселения Лужского муниципального района на планируемый период</w:t>
      </w:r>
      <w:r w:rsidR="00B7239F"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:rsidR="00CF5D03" w:rsidRPr="00CF5D03" w:rsidRDefault="00CF5D03" w:rsidP="00CF5D03">
      <w:pPr>
        <w:pStyle w:val="ac"/>
        <w:tabs>
          <w:tab w:val="left" w:pos="720"/>
          <w:tab w:val="left" w:pos="2888"/>
        </w:tabs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</w:pPr>
      <w:r w:rsidRPr="00CF5D03"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239F"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  <w:t>п</w:t>
      </w:r>
      <w:r w:rsidRPr="00CF5D03"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  <w:t>овышение уровня и качества жизни сельского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</w:t>
      </w:r>
      <w:r w:rsidR="00B7239F"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  <w:t>;</w:t>
      </w:r>
    </w:p>
    <w:p w:rsidR="00CF5D03" w:rsidRPr="00CF5D03" w:rsidRDefault="00CF5D03" w:rsidP="00CF5D03">
      <w:pPr>
        <w:pStyle w:val="ac"/>
        <w:tabs>
          <w:tab w:val="left" w:pos="720"/>
          <w:tab w:val="left" w:pos="2888"/>
        </w:tabs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</w:pPr>
      <w:r w:rsidRPr="00CF5D03"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239F"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  <w:t>с</w:t>
      </w:r>
      <w:r w:rsidRPr="00CF5D03"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  <w:t>оздание условий для улучшения</w:t>
      </w:r>
      <w:r w:rsidRPr="00CF5D03"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  <w:tab/>
        <w:t xml:space="preserve"> социально-демографической ситуации в сельской местности</w:t>
      </w:r>
      <w:r w:rsidR="00B7239F"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  <w:t>;</w:t>
      </w:r>
    </w:p>
    <w:p w:rsidR="00CF5D03" w:rsidRPr="00CF5D03" w:rsidRDefault="00CF5D03" w:rsidP="00CF5D03">
      <w:pPr>
        <w:pStyle w:val="Default"/>
        <w:spacing w:line="240" w:lineRule="atLeast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F5D03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- </w:t>
      </w:r>
      <w:r w:rsidR="00B7239F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CF5D03">
        <w:rPr>
          <w:rFonts w:ascii="Times New Roman" w:eastAsiaTheme="minorHAnsi" w:hAnsi="Times New Roman" w:cs="Times New Roman"/>
          <w:sz w:val="28"/>
          <w:szCs w:val="28"/>
        </w:rPr>
        <w:t>овышение престижности проживания в сельской  местности.</w:t>
      </w:r>
    </w:p>
    <w:p w:rsidR="00460F71" w:rsidRDefault="00CF5D03" w:rsidP="00CF5D03">
      <w:pPr>
        <w:pStyle w:val="Default"/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на 2019 год  из средств бюджета Скребловского сельского поселения </w:t>
      </w:r>
      <w:r w:rsidR="0098698A">
        <w:rPr>
          <w:rFonts w:ascii="Times New Roman" w:hAnsi="Times New Roman" w:cs="Times New Roman"/>
          <w:spacing w:val="9"/>
          <w:sz w:val="28"/>
          <w:szCs w:val="28"/>
        </w:rPr>
        <w:t xml:space="preserve">44 375 894 </w:t>
      </w:r>
      <w:r w:rsidR="00F11F00">
        <w:rPr>
          <w:rFonts w:ascii="Times New Roman" w:hAnsi="Times New Roman" w:cs="Times New Roman"/>
          <w:spacing w:val="9"/>
          <w:sz w:val="28"/>
          <w:szCs w:val="28"/>
        </w:rPr>
        <w:t>рублей</w:t>
      </w:r>
      <w:r w:rsidR="0098698A">
        <w:rPr>
          <w:rFonts w:ascii="Times New Roman" w:hAnsi="Times New Roman" w:cs="Times New Roman"/>
          <w:spacing w:val="9"/>
          <w:sz w:val="28"/>
          <w:szCs w:val="28"/>
        </w:rPr>
        <w:t xml:space="preserve"> 99 копеек</w:t>
      </w:r>
      <w:r w:rsidR="00F11F00">
        <w:rPr>
          <w:rFonts w:ascii="Times New Roman" w:hAnsi="Times New Roman" w:cs="Times New Roman"/>
          <w:spacing w:val="9"/>
          <w:sz w:val="28"/>
          <w:szCs w:val="28"/>
        </w:rPr>
        <w:t>.</w:t>
      </w:r>
    </w:p>
    <w:p w:rsidR="00B7239F" w:rsidRDefault="00F11F00" w:rsidP="00B7239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B72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Выявлены следующие нарушения </w:t>
      </w:r>
      <w:r w:rsidR="00B72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Скребловского сельского поселения</w:t>
      </w:r>
      <w:r w:rsidR="00B7239F" w:rsidRPr="00F918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Лужского муниципального района Ленинградской области </w:t>
      </w:r>
      <w:r w:rsidR="00B7239F">
        <w:rPr>
          <w:rFonts w:ascii="Times New Roman" w:hAnsi="Times New Roman" w:cs="Times New Roman"/>
          <w:sz w:val="28"/>
          <w:szCs w:val="28"/>
        </w:rPr>
        <w:t>(далее - Порядок)</w:t>
      </w:r>
      <w:r w:rsidR="00B72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239F" w:rsidRDefault="00B7239F" w:rsidP="00B7239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78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паспорт программы составлен с нарушением Порядка;</w:t>
      </w:r>
    </w:p>
    <w:p w:rsidR="00B7239F" w:rsidRDefault="00B7239F" w:rsidP="00B7239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составлено с нарушениями приложение к муниципальной программе «План мероприятий муниципальной программы»;</w:t>
      </w:r>
    </w:p>
    <w:p w:rsidR="00460F71" w:rsidRDefault="00B7239F" w:rsidP="00B7239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отсутствует приложение к муниципальной программе «Прогнозные значения показателей (индикаторов) реализации муниципальной программы».</w:t>
      </w:r>
    </w:p>
    <w:p w:rsidR="00B7239F" w:rsidRDefault="00B7239F" w:rsidP="00B723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7E20" w:rsidRDefault="00F11F00" w:rsidP="00F57E20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7239F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7E2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57E20" w:rsidRPr="00F57E20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 w:rsidR="00F57E20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F57E20" w:rsidRPr="00F57E2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F57E2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57E20" w:rsidRPr="00F57E20">
        <w:rPr>
          <w:rFonts w:ascii="Times New Roman" w:hAnsi="Times New Roman" w:cs="Times New Roman"/>
          <w:b/>
          <w:bCs/>
          <w:sz w:val="28"/>
          <w:szCs w:val="28"/>
        </w:rPr>
        <w:t xml:space="preserve"> «Формирование комфортной городской среды на территории муниципального образования Скребловское сельское поселение в 2018-2024 годы»</w:t>
      </w:r>
      <w:r w:rsidR="006F10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2" w:name="_GoBack"/>
      <w:bookmarkEnd w:id="2"/>
      <w:r w:rsidR="00F57E2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утвержденная постановлением администрации от 27.12.2017 № 534 </w:t>
      </w:r>
      <w:r w:rsidR="00F57E20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>(в редакции</w:t>
      </w:r>
      <w:r w:rsidR="00F57E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изменениями и дополнениями</w:t>
      </w:r>
      <w:r w:rsidR="00F57E20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постановлени</w:t>
      </w:r>
      <w:r w:rsidR="00F57E20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="00F57E20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57E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администрации </w:t>
      </w:r>
      <w:r w:rsidR="00F57E20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F57E20">
        <w:rPr>
          <w:rFonts w:ascii="Times New Roman" w:hAnsi="Times New Roman" w:cs="Times New Roman"/>
          <w:b/>
          <w:bCs/>
          <w:sz w:val="28"/>
          <w:szCs w:val="28"/>
          <w:u w:val="single"/>
        </w:rPr>
        <w:t>29.03</w:t>
      </w:r>
      <w:r w:rsidR="00F57E20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.2019 № </w:t>
      </w:r>
      <w:r w:rsidR="00F57E20">
        <w:rPr>
          <w:rFonts w:ascii="Times New Roman" w:hAnsi="Times New Roman" w:cs="Times New Roman"/>
          <w:b/>
          <w:bCs/>
          <w:sz w:val="28"/>
          <w:szCs w:val="28"/>
          <w:u w:val="single"/>
        </w:rPr>
        <w:t>118</w:t>
      </w:r>
      <w:r w:rsidR="00F57E20" w:rsidRPr="00743C66">
        <w:rPr>
          <w:rFonts w:ascii="Times New Roman" w:hAnsi="Times New Roman" w:cs="Times New Roman"/>
          <w:b/>
          <w:bCs/>
          <w:sz w:val="28"/>
          <w:szCs w:val="28"/>
          <w:u w:val="single"/>
        </w:rPr>
        <w:t>).</w:t>
      </w:r>
      <w:r w:rsidR="00F57E2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</w:p>
    <w:p w:rsidR="00F57E20" w:rsidRDefault="00F57E20" w:rsidP="00F57E20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57E20" w:rsidRDefault="00F57E20" w:rsidP="00F57E20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Заказчик-координатор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E20" w:rsidRDefault="00F57E20" w:rsidP="00F57E20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исполнитель программы – администрация.</w:t>
      </w:r>
    </w:p>
    <w:p w:rsidR="00F57E20" w:rsidRDefault="00F57E20" w:rsidP="00F57E20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муниципальной программы:</w:t>
      </w:r>
    </w:p>
    <w:p w:rsidR="00460F71" w:rsidRPr="00F57E20" w:rsidRDefault="00F11F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F57E20" w:rsidRPr="00F57E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комфортных условий проживания и отдыха населения на территории муниципального образования.</w:t>
      </w:r>
    </w:p>
    <w:p w:rsidR="00460F71" w:rsidRDefault="00F11F00">
      <w:pPr>
        <w:spacing w:after="0" w:line="24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Запланировано на 2019 год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57E20">
        <w:rPr>
          <w:rFonts w:ascii="Times New Roman" w:hAnsi="Times New Roman" w:cs="Times New Roman"/>
          <w:spacing w:val="9"/>
          <w:sz w:val="28"/>
          <w:szCs w:val="28"/>
        </w:rPr>
        <w:t>2</w:t>
      </w:r>
      <w:r w:rsidR="0098698A">
        <w:rPr>
          <w:rFonts w:ascii="Times New Roman" w:hAnsi="Times New Roman" w:cs="Times New Roman"/>
          <w:spacing w:val="9"/>
          <w:sz w:val="28"/>
          <w:szCs w:val="28"/>
        </w:rPr>
        <w:t> </w:t>
      </w:r>
      <w:r w:rsidR="00F57E20">
        <w:rPr>
          <w:rFonts w:ascii="Times New Roman" w:hAnsi="Times New Roman" w:cs="Times New Roman"/>
          <w:spacing w:val="9"/>
          <w:sz w:val="28"/>
          <w:szCs w:val="28"/>
        </w:rPr>
        <w:t>550</w:t>
      </w:r>
      <w:r w:rsidR="0098698A">
        <w:rPr>
          <w:rFonts w:ascii="Times New Roman" w:hAnsi="Times New Roman" w:cs="Times New Roman"/>
          <w:spacing w:val="9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pacing w:val="9"/>
          <w:sz w:val="28"/>
          <w:szCs w:val="28"/>
        </w:rPr>
        <w:t>рублей</w:t>
      </w:r>
      <w:r w:rsidR="0098698A">
        <w:rPr>
          <w:rFonts w:ascii="Times New Roman" w:hAnsi="Times New Roman" w:cs="Times New Roman"/>
          <w:spacing w:val="9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pacing w:val="9"/>
          <w:sz w:val="28"/>
          <w:szCs w:val="28"/>
        </w:rPr>
        <w:t>, в том числе:</w:t>
      </w:r>
    </w:p>
    <w:p w:rsidR="00460F71" w:rsidRDefault="00F11F00">
      <w:pPr>
        <w:spacing w:after="0" w:line="240" w:lineRule="atLeast"/>
        <w:jc w:val="both"/>
      </w:pPr>
      <w:r>
        <w:rPr>
          <w:rFonts w:ascii="Times New Roman" w:hAnsi="Times New Roman" w:cs="Times New Roman"/>
          <w:spacing w:val="9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из средств бюджета </w:t>
      </w:r>
      <w:r w:rsidR="00D84C1B"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>Скребловского сельского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поселения </w:t>
      </w:r>
      <w:r w:rsidR="00D84C1B"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>150</w:t>
      </w:r>
      <w:r w:rsidR="0098698A"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> 000</w:t>
      </w:r>
      <w:r w:rsidR="0098698A" w:rsidRPr="0098698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98698A">
        <w:rPr>
          <w:rFonts w:ascii="Times New Roman" w:hAnsi="Times New Roman" w:cs="Times New Roman"/>
          <w:spacing w:val="9"/>
          <w:sz w:val="28"/>
          <w:szCs w:val="28"/>
        </w:rPr>
        <w:t>рублей 00 копеек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>;</w:t>
      </w:r>
    </w:p>
    <w:p w:rsidR="00460F71" w:rsidRDefault="00F11F00">
      <w:pPr>
        <w:spacing w:after="0" w:line="240" w:lineRule="atLeast"/>
        <w:jc w:val="both"/>
      </w:pPr>
      <w:r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- из средств областного бюджета Ленинградской области </w:t>
      </w:r>
      <w:r w:rsidR="00D84C1B"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>2</w:t>
      </w:r>
      <w:r w:rsidR="0098698A"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="00D84C1B"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>400</w:t>
      </w:r>
      <w:r w:rsidR="0098698A"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> 000</w:t>
      </w:r>
      <w:r w:rsidR="0098698A" w:rsidRPr="0098698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98698A">
        <w:rPr>
          <w:rFonts w:ascii="Times New Roman" w:hAnsi="Times New Roman" w:cs="Times New Roman"/>
          <w:spacing w:val="9"/>
          <w:sz w:val="28"/>
          <w:szCs w:val="28"/>
        </w:rPr>
        <w:t>рублей 00 копеек</w:t>
      </w:r>
      <w:r w:rsidR="0098698A"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>.</w:t>
      </w:r>
    </w:p>
    <w:p w:rsidR="00D84C1B" w:rsidRDefault="00D84C1B" w:rsidP="0098698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Выявлены следующие нарушения </w:t>
      </w:r>
      <w:r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Скребловского сельского поселения</w:t>
      </w:r>
      <w:r w:rsidRPr="00F918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(далее - Порядок)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4C1B" w:rsidRDefault="00D84C1B" w:rsidP="00D84C1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78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паспорт программы составлен с нарушением Порядка;</w:t>
      </w:r>
    </w:p>
    <w:p w:rsidR="00D84C1B" w:rsidRDefault="00D84C1B" w:rsidP="00D84C1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составлено с нарушениями приложение к муниципальной программе «План мероприятий муниципальной программы»;</w:t>
      </w:r>
    </w:p>
    <w:p w:rsidR="00D84C1B" w:rsidRDefault="00D84C1B" w:rsidP="00D84C1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отсутствует приложение к муниципальной программе «Прогнозные значения показателей (индикаторов) реализации муниципальной программы».</w:t>
      </w:r>
    </w:p>
    <w:p w:rsidR="00460F71" w:rsidRDefault="00F11F00" w:rsidP="00D84C1B">
      <w:pPr>
        <w:spacing w:after="0" w:line="240" w:lineRule="atLeast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60F71" w:rsidRDefault="00F11F00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4C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Исполнение мероприятий муниципальных Программ.</w:t>
      </w:r>
    </w:p>
    <w:p w:rsidR="00460F71" w:rsidRDefault="00460F71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0F71" w:rsidRDefault="00F11F00">
      <w:pPr>
        <w:spacing w:after="0" w:line="24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Оперативный контроль за ходом реализации Программ </w:t>
      </w:r>
      <w:r w:rsid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дминистрация осуществлял</w:t>
      </w:r>
      <w:r w:rsid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формально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отчеты об исполнении Программ (форма установлена </w:t>
      </w:r>
      <w:r w:rsidR="00D84C1B"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муниципальных программ Скребловского сельского поселения</w:t>
      </w:r>
      <w:r w:rsidR="00D84C1B" w:rsidRPr="00F918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Лужского муниципального </w:t>
      </w:r>
      <w:r w:rsid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заказчик</w:t>
      </w:r>
      <w:r w:rsidR="00093D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 – </w:t>
      </w:r>
      <w:r w:rsid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093D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представлены. Информация о ходе реализации Программ подготовлен</w:t>
      </w:r>
      <w:r w:rsid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</w:t>
      </w:r>
      <w:r w:rsid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 ходе проверки.</w:t>
      </w:r>
    </w:p>
    <w:p w:rsidR="00460F71" w:rsidRDefault="00093D3D" w:rsidP="00093D3D">
      <w:pPr>
        <w:spacing w:after="0" w:line="24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момент проведения проверки не все мероприятия Программ, запланированные в 2019 году выполнены. </w:t>
      </w:r>
    </w:p>
    <w:p w:rsidR="00460F71" w:rsidRDefault="00F11F0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60F71" w:rsidRDefault="00F11F00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01F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Оценка эффективности выполнения Программы.</w:t>
      </w:r>
    </w:p>
    <w:p w:rsidR="00460F71" w:rsidRDefault="00460F71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0F71" w:rsidRDefault="00F11F00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Отчеты о</w:t>
      </w:r>
      <w:r w:rsidR="00501F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мероприятий</w:t>
      </w:r>
      <w:r w:rsidRP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 </w:t>
      </w:r>
      <w:r w:rsidR="00501F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1 и 2 квартал 2019 года </w:t>
      </w:r>
      <w:r w:rsidRP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установленной форме) заказчик</w:t>
      </w:r>
      <w:r w:rsidR="00D84C1B" w:rsidRP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 – </w:t>
      </w:r>
      <w:r w:rsidR="00D84C1B" w:rsidRP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501F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составлены</w:t>
      </w:r>
      <w:r w:rsidRPr="00D84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течение отчетного периода при внесении изменений в муниципальные программы, оценка эффективности выполнения Программ не проводилась.</w:t>
      </w:r>
    </w:p>
    <w:p w:rsidR="00460F71" w:rsidRDefault="00820500" w:rsidP="00501F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момент проведения проверки ц</w:t>
      </w:r>
      <w:r w:rsidR="00501F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елевые показатели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501F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 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Программам</w:t>
      </w:r>
      <w:r w:rsidR="00F11F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исполнены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20500" w:rsidRPr="00820500" w:rsidRDefault="00820500" w:rsidP="00501FC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205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муниципальной программе «Профилактика незаконного потребления наркотических средств и психотропных веществ, наркомании  на территории Скребловского сельского поселения Лужского  муниципального района Ленинградской области на 2019 год» на 0 %;</w:t>
      </w:r>
    </w:p>
    <w:p w:rsidR="00820500" w:rsidRPr="00820500" w:rsidRDefault="00820500" w:rsidP="00501FC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05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 муниципальной программе «Устойчивое развитие территории Скребловского сельского поселения на 2019-2021 годы» на 13,3 %;</w:t>
      </w:r>
    </w:p>
    <w:p w:rsidR="00820500" w:rsidRPr="00820500" w:rsidRDefault="00820500" w:rsidP="00501FC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05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 муниципальной программе «Формирование комфортной городской среды на территории муниципального образования Скребловское сельское поселение в 2018-2024 годы» на 0 %.</w:t>
      </w:r>
    </w:p>
    <w:p w:rsidR="00460F71" w:rsidRDefault="00460F71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0F71" w:rsidRDefault="00F11F00">
      <w:pPr>
        <w:spacing w:after="0" w:line="240" w:lineRule="atLeast"/>
        <w:jc w:val="center"/>
      </w:pPr>
      <w:r w:rsidRPr="00501F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Оценка эффективности использования средств, выделенных на реализацию мероприятий Программ, в 2019 году</w:t>
      </w:r>
    </w:p>
    <w:p w:rsidR="00D84C1B" w:rsidRDefault="00D84C1B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0F71" w:rsidRDefault="00F11F00">
      <w:pPr>
        <w:spacing w:after="0" w:line="24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бюджете поселения на реализацию мероприятий программ выделено средств местного бюджета – </w:t>
      </w:r>
      <w:r w:rsidR="009869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46 930 894 </w:t>
      </w:r>
      <w:r w:rsidR="006D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9869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лей 99 копеек</w:t>
      </w:r>
      <w:r w:rsidRPr="009869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израсходовано – </w:t>
      </w:r>
      <w:r w:rsidR="009869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5 893 826 </w:t>
      </w:r>
      <w:r w:rsidRPr="009869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9869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869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9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869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 копеек.</w:t>
      </w:r>
    </w:p>
    <w:p w:rsidR="00460F71" w:rsidRDefault="00F11F00" w:rsidP="00213487">
      <w:pPr>
        <w:spacing w:after="0" w:line="24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Оценивая эффективность использования бюджетных средств, </w:t>
      </w:r>
      <w:r w:rsidR="00213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момент проведения проверки,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  <w:r w:rsidR="00213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средства, выделенные на исполнение </w:t>
      </w:r>
      <w:r w:rsidR="00213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рограмм, израсходованы на задачи, которые  установлены в </w:t>
      </w:r>
      <w:r w:rsidR="00213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рограмм</w:t>
      </w:r>
      <w:r w:rsidR="00213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достигнуты </w:t>
      </w:r>
      <w:r w:rsidR="00213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полном объеме в ходе исполнения программных мероприятий</w:t>
      </w:r>
      <w:r w:rsidR="00213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979" w:rsidRDefault="006D5979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0F71" w:rsidRDefault="00F11F0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460F71" w:rsidRDefault="00F11F00">
      <w:pPr>
        <w:spacing w:after="0" w:line="24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При разработке программ и в ходе их реализации установлено отсутствие  экономического обоснования и документального подтверждения объемов планируемых расходов. В результате - мероприятия Программ  исполнены  не  в  полном  объеме.</w:t>
      </w:r>
    </w:p>
    <w:p w:rsidR="00460F71" w:rsidRDefault="00F11F00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 ходе проведения настоящей проверки установлено:</w:t>
      </w:r>
    </w:p>
    <w:p w:rsidR="00460F71" w:rsidRDefault="00F11F00">
      <w:pPr>
        <w:spacing w:after="0" w:line="24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проводится оперативный контроль за ходом реализации 3-х муниципальных программ</w:t>
      </w:r>
      <w:r w:rsidR="006D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98A" w:rsidRDefault="00F11F00" w:rsidP="0098698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869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момент проведения проверки целевые показатели за 2019 год по Программам  исполнены</w:t>
      </w:r>
      <w:r w:rsidR="009869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698A" w:rsidRPr="00820500" w:rsidRDefault="0098698A" w:rsidP="0098698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205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муниципальной программе «Профилактика незаконного потребления наркотических средств и психотропных веществ, наркомании  на территории Скребловского сельского поселения Лужского  муниципального района Ленинградской области на 2019 год» на 0 %;</w:t>
      </w:r>
    </w:p>
    <w:p w:rsidR="0098698A" w:rsidRPr="00820500" w:rsidRDefault="0098698A" w:rsidP="0098698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05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 муниципальной программе «Устойчивое развитие территории Скребловского сельского поселения на 2019-2021 годы» на 13,3 %;</w:t>
      </w:r>
    </w:p>
    <w:p w:rsidR="0098698A" w:rsidRDefault="0098698A" w:rsidP="0098698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05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 муниципальной программе «Формирование комфортной городской среды на территории муниципального образования Скребловское сельское поселение в 2018-2024 годы» на 0 %.</w:t>
      </w:r>
    </w:p>
    <w:p w:rsidR="00460F71" w:rsidRDefault="00F11F00" w:rsidP="0098698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акту проверки разногласия не представлены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60F71" w:rsidRDefault="00F11F00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0F71" w:rsidRDefault="00F11F00" w:rsidP="006D5979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</w:t>
      </w:r>
      <w:r w:rsidR="006D59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дминистрации поселения:</w:t>
      </w:r>
    </w:p>
    <w:p w:rsidR="00460F71" w:rsidRDefault="00460F7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0F71" w:rsidRDefault="00F11F00" w:rsidP="0098698A">
      <w:pPr>
        <w:spacing w:after="0" w:line="24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Разрабатывать и исполнять муниципальные программы в соответствии с </w:t>
      </w:r>
      <w:r w:rsidR="006D5979"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муниципальных программ Скребловского сельского поселения</w:t>
      </w:r>
      <w:r w:rsidR="006D5979" w:rsidRPr="00F918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Лужского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F71" w:rsidRDefault="00F11F00" w:rsidP="0098698A">
      <w:pPr>
        <w:spacing w:after="0" w:line="24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13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ежеквартально мониторинг реализации Программ и 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жегодно по итогам года оценку эффективности реализации </w:t>
      </w:r>
      <w:r w:rsidR="00213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рограмм в соответствии с </w:t>
      </w:r>
      <w:r w:rsidR="006D5979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Скребловского сельского поселения</w:t>
      </w:r>
      <w:r w:rsidR="006D5979" w:rsidRPr="00F918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Лужского муниципального района Ленинградской области</w:t>
      </w:r>
      <w:r w:rsidR="00213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F71" w:rsidRDefault="00F11F00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79" w:rsidRDefault="006D5979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D5979" w:rsidRDefault="006D5979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0F71" w:rsidRDefault="006D5979" w:rsidP="006D5979">
      <w:pPr>
        <w:spacing w:after="0" w:line="240" w:lineRule="atLeast"/>
        <w:ind w:firstLine="426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Главный бухгалтер                                               Н.А. Пылаева</w:t>
      </w:r>
    </w:p>
    <w:p w:rsidR="00460F71" w:rsidRDefault="00F11F00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0F71" w:rsidRDefault="00460F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0F71" w:rsidRDefault="00460F71"/>
    <w:sectPr w:rsidR="00460F71" w:rsidSect="00034E9A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71"/>
    <w:rsid w:val="00034E9A"/>
    <w:rsid w:val="00093D3D"/>
    <w:rsid w:val="000D78E7"/>
    <w:rsid w:val="001369FC"/>
    <w:rsid w:val="0016011E"/>
    <w:rsid w:val="00213487"/>
    <w:rsid w:val="003E53E2"/>
    <w:rsid w:val="00460F71"/>
    <w:rsid w:val="00501FCA"/>
    <w:rsid w:val="0057257A"/>
    <w:rsid w:val="006D5979"/>
    <w:rsid w:val="006D7435"/>
    <w:rsid w:val="006F10EB"/>
    <w:rsid w:val="00743C66"/>
    <w:rsid w:val="00820500"/>
    <w:rsid w:val="0098698A"/>
    <w:rsid w:val="009B7B64"/>
    <w:rsid w:val="00AC386F"/>
    <w:rsid w:val="00B7239F"/>
    <w:rsid w:val="00CF5D03"/>
    <w:rsid w:val="00D84C1B"/>
    <w:rsid w:val="00EF612D"/>
    <w:rsid w:val="00F11F00"/>
    <w:rsid w:val="00F57E20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ADF81-23A7-43A4-BFB8-DFC1DAD8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7D"/>
    <w:pPr>
      <w:spacing w:after="200"/>
    </w:pPr>
    <w:rPr>
      <w:rFonts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34E9A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34E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34E9A"/>
    <w:pPr>
      <w:spacing w:after="140" w:line="288" w:lineRule="auto"/>
    </w:pPr>
  </w:style>
  <w:style w:type="paragraph" w:styleId="a5">
    <w:name w:val="List"/>
    <w:basedOn w:val="a4"/>
    <w:rsid w:val="00034E9A"/>
    <w:rPr>
      <w:rFonts w:cs="Mangal"/>
    </w:rPr>
  </w:style>
  <w:style w:type="paragraph" w:styleId="a6">
    <w:name w:val="Title"/>
    <w:basedOn w:val="a"/>
    <w:rsid w:val="00034E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34E9A"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6D167D"/>
    <w:pPr>
      <w:spacing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034E9A"/>
    <w:pPr>
      <w:suppressLineNumbers/>
    </w:pPr>
  </w:style>
  <w:style w:type="paragraph" w:styleId="a9">
    <w:name w:val="Normal (Web)"/>
    <w:basedOn w:val="a"/>
    <w:qFormat/>
    <w:rsid w:val="00034E9A"/>
    <w:pPr>
      <w:spacing w:before="280" w:after="280"/>
      <w:jc w:val="both"/>
    </w:pPr>
    <w:rPr>
      <w:color w:val="000000"/>
    </w:rPr>
  </w:style>
  <w:style w:type="character" w:customStyle="1" w:styleId="aa">
    <w:name w:val="Верхний колонтитул Знак"/>
    <w:basedOn w:val="a0"/>
    <w:link w:val="ab"/>
    <w:uiPriority w:val="99"/>
    <w:rsid w:val="00CF5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CF5D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CF5D03"/>
    <w:rPr>
      <w:rFonts w:cs="Calibri"/>
      <w:color w:val="00000A"/>
      <w:sz w:val="22"/>
    </w:rPr>
  </w:style>
  <w:style w:type="paragraph" w:customStyle="1" w:styleId="ConsPlusCell">
    <w:name w:val="ConsPlusCell"/>
    <w:uiPriority w:val="99"/>
    <w:rsid w:val="00CF5D0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CF5D0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71;n=77300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</cp:revision>
  <cp:lastPrinted>2020-02-07T16:17:00Z</cp:lastPrinted>
  <dcterms:created xsi:type="dcterms:W3CDTF">2020-02-07T16:26:00Z</dcterms:created>
  <dcterms:modified xsi:type="dcterms:W3CDTF">2020-02-07T16:26:00Z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