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224" w:rsidRPr="00025E13" w:rsidRDefault="00EB2717" w:rsidP="00EB2717">
      <w:pPr>
        <w:jc w:val="right"/>
        <w:rPr>
          <w:rFonts w:ascii="Times New Roman" w:hAnsi="Times New Roman" w:cs="Times New Roman"/>
          <w:u w:val="single"/>
        </w:rPr>
      </w:pPr>
      <w:r>
        <w:rPr>
          <w:rFonts w:ascii="Times New Roman" w:hAnsi="Times New Roman" w:cs="Times New Roman"/>
          <w:u w:val="single"/>
        </w:rPr>
        <w:t>ПРОЕКТ</w:t>
      </w:r>
    </w:p>
    <w:p w:rsidR="00687224" w:rsidRPr="00BF270A" w:rsidRDefault="00687224" w:rsidP="00687224">
      <w:pPr>
        <w:jc w:val="center"/>
        <w:rPr>
          <w:rFonts w:ascii="Times New Roman" w:hAnsi="Times New Roman" w:cs="Times New Roman"/>
        </w:rPr>
      </w:pPr>
      <w:r>
        <w:rPr>
          <w:rFonts w:ascii="Times New Roman" w:hAnsi="Times New Roman" w:cs="Times New Roman"/>
          <w:noProof/>
        </w:rPr>
        <w:drawing>
          <wp:inline distT="0" distB="0" distL="0" distR="0">
            <wp:extent cx="504825" cy="600075"/>
            <wp:effectExtent l="0" t="0" r="9525" b="9525"/>
            <wp:docPr id="1" name="Рисунок 1" descr="sp-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rm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4825" cy="600075"/>
                    </a:xfrm>
                    <a:prstGeom prst="rect">
                      <a:avLst/>
                    </a:prstGeom>
                    <a:noFill/>
                    <a:ln>
                      <a:noFill/>
                    </a:ln>
                  </pic:spPr>
                </pic:pic>
              </a:graphicData>
            </a:graphic>
          </wp:inline>
        </w:drawing>
      </w:r>
    </w:p>
    <w:p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ЛЕНИНГРАДСКАЯ ОБЛАСТЬ</w:t>
      </w:r>
    </w:p>
    <w:p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ЛУЖСКИЙ МУНИЦИПАЛЬНЫЙ РАЙОН</w:t>
      </w:r>
    </w:p>
    <w:p w:rsidR="00687224" w:rsidRPr="00FA25B1" w:rsidRDefault="00687224" w:rsidP="00687224">
      <w:pPr>
        <w:jc w:val="center"/>
        <w:rPr>
          <w:rFonts w:ascii="Times New Roman" w:hAnsi="Times New Roman" w:cs="Times New Roman"/>
        </w:rPr>
      </w:pPr>
      <w:r w:rsidRPr="00FA25B1">
        <w:rPr>
          <w:rFonts w:ascii="Times New Roman" w:hAnsi="Times New Roman" w:cs="Times New Roman"/>
        </w:rPr>
        <w:t>АДМИНИС</w:t>
      </w:r>
      <w:r>
        <w:rPr>
          <w:rFonts w:ascii="Times New Roman" w:hAnsi="Times New Roman" w:cs="Times New Roman"/>
        </w:rPr>
        <w:t xml:space="preserve">ТРАЦИЯ </w:t>
      </w:r>
      <w:r w:rsidRPr="00FA25B1">
        <w:rPr>
          <w:rFonts w:ascii="Times New Roman" w:hAnsi="Times New Roman" w:cs="Times New Roman"/>
        </w:rPr>
        <w:t>СКРЕБЛОВСКОГО СЕЛЬСКОГО ПОСЕЛЕНИЯ</w:t>
      </w:r>
    </w:p>
    <w:p w:rsidR="00687224" w:rsidRPr="00FA25B1" w:rsidRDefault="00687224" w:rsidP="00687224">
      <w:pPr>
        <w:rPr>
          <w:rFonts w:ascii="Times New Roman" w:hAnsi="Times New Roman" w:cs="Times New Roman"/>
        </w:rPr>
      </w:pPr>
    </w:p>
    <w:p w:rsidR="00687224" w:rsidRPr="00BF270A" w:rsidRDefault="00687224" w:rsidP="00EB2717">
      <w:pPr>
        <w:jc w:val="center"/>
        <w:rPr>
          <w:rFonts w:ascii="Times New Roman" w:hAnsi="Times New Roman" w:cs="Times New Roman"/>
        </w:rPr>
      </w:pPr>
      <w:r w:rsidRPr="00FA25B1">
        <w:rPr>
          <w:rFonts w:ascii="Times New Roman" w:hAnsi="Times New Roman" w:cs="Times New Roman"/>
        </w:rPr>
        <w:t>ПОСТАНОВЛЕНИЕ</w:t>
      </w:r>
    </w:p>
    <w:p w:rsidR="00687224" w:rsidRPr="00BF270A" w:rsidRDefault="00687224" w:rsidP="00687224">
      <w:pPr>
        <w:rPr>
          <w:rFonts w:ascii="Times New Roman" w:hAnsi="Times New Roman" w:cs="Times New Roman"/>
        </w:rPr>
      </w:pPr>
    </w:p>
    <w:p w:rsidR="00687224" w:rsidRPr="00BF270A" w:rsidRDefault="00687224" w:rsidP="00687224">
      <w:pPr>
        <w:rPr>
          <w:rFonts w:ascii="Times New Roman" w:hAnsi="Times New Roman" w:cs="Times New Roman"/>
        </w:rPr>
      </w:pPr>
      <w:r w:rsidRPr="00BF270A">
        <w:rPr>
          <w:rFonts w:ascii="Times New Roman" w:hAnsi="Times New Roman" w:cs="Times New Roman"/>
        </w:rPr>
        <w:t xml:space="preserve">От     20    года                     </w:t>
      </w:r>
      <w:r w:rsidR="00EB2717">
        <w:rPr>
          <w:rFonts w:ascii="Times New Roman" w:hAnsi="Times New Roman" w:cs="Times New Roman"/>
        </w:rPr>
        <w:t xml:space="preserve">                          </w:t>
      </w:r>
      <w:r w:rsidRPr="00BF270A">
        <w:rPr>
          <w:rFonts w:ascii="Times New Roman" w:hAnsi="Times New Roman" w:cs="Times New Roman"/>
        </w:rPr>
        <w:t xml:space="preserve">  №</w:t>
      </w:r>
      <w:r w:rsidR="00EB2717">
        <w:rPr>
          <w:rFonts w:ascii="Times New Roman" w:hAnsi="Times New Roman" w:cs="Times New Roman"/>
        </w:rPr>
        <w:t xml:space="preserve">                     </w:t>
      </w:r>
    </w:p>
    <w:p w:rsidR="00687224" w:rsidRPr="00BF270A" w:rsidRDefault="00687224" w:rsidP="00687224">
      <w:pPr>
        <w:ind w:left="709"/>
        <w:jc w:val="both"/>
        <w:rPr>
          <w:rFonts w:ascii="Times New Roman" w:eastAsia="Calibri" w:hAnsi="Times New Roman" w:cs="Times New Roman"/>
          <w:color w:val="auto"/>
          <w:lang w:eastAsia="en-US"/>
        </w:rPr>
      </w:pPr>
    </w:p>
    <w:p w:rsidR="002B6BDD" w:rsidRPr="00E7296C" w:rsidRDefault="002B6BDD" w:rsidP="002B6BDD">
      <w:pPr>
        <w:ind w:right="2551"/>
        <w:jc w:val="both"/>
        <w:rPr>
          <w:rFonts w:ascii="Times New Roman" w:hAnsi="Times New Roman" w:cs="Times New Roman"/>
          <w:bCs/>
        </w:rPr>
      </w:pPr>
      <w:r w:rsidRPr="00E7296C">
        <w:rPr>
          <w:rFonts w:ascii="Times New Roman" w:hAnsi="Times New Roman" w:cs="Times New Roman"/>
          <w:bCs/>
        </w:rPr>
        <w:t>Об утверждении административного регламента по предоставлению муниципальной услуги «</w:t>
      </w:r>
      <w:r w:rsidR="00FF283F" w:rsidRPr="00FF283F">
        <w:rPr>
          <w:rFonts w:ascii="Times New Roman" w:hAnsi="Times New Roman" w:cs="Times New Roman"/>
          <w:bCs/>
        </w:rPr>
        <w:t>Согласование создания места (площадки) накопления твёрдых коммунальных отходов</w:t>
      </w:r>
      <w:r w:rsidRPr="00E7296C">
        <w:rPr>
          <w:rFonts w:ascii="Times New Roman" w:hAnsi="Times New Roman" w:cs="Times New Roman"/>
          <w:bCs/>
        </w:rPr>
        <w:t>»</w:t>
      </w:r>
    </w:p>
    <w:p w:rsidR="00687224" w:rsidRPr="00BF270A" w:rsidRDefault="00687224" w:rsidP="00687224">
      <w:pPr>
        <w:jc w:val="both"/>
        <w:rPr>
          <w:rFonts w:ascii="Times New Roman" w:eastAsia="Calibri" w:hAnsi="Times New Roman" w:cs="Times New Roman"/>
          <w:color w:val="auto"/>
          <w:lang w:eastAsia="en-US"/>
        </w:rPr>
      </w:pPr>
    </w:p>
    <w:p w:rsidR="009E2D4A" w:rsidRPr="00C24088" w:rsidRDefault="00EB2717" w:rsidP="00C24088">
      <w:pPr>
        <w:widowControl w:val="0"/>
        <w:tabs>
          <w:tab w:val="left" w:pos="142"/>
          <w:tab w:val="left" w:pos="284"/>
        </w:tabs>
        <w:autoSpaceDE w:val="0"/>
        <w:autoSpaceDN w:val="0"/>
        <w:adjustRightInd w:val="0"/>
        <w:ind w:firstLine="709"/>
        <w:jc w:val="both"/>
        <w:rPr>
          <w:rFonts w:ascii="Times New Roman" w:hAnsi="Times New Roman" w:cs="Times New Roman"/>
        </w:rPr>
      </w:pPr>
      <w:proofErr w:type="gramStart"/>
      <w:r w:rsidRPr="00E7296C">
        <w:rPr>
          <w:rFonts w:ascii="Times New Roman" w:hAnsi="Times New Roman" w:cs="Times New Roman"/>
        </w:rPr>
        <w:t xml:space="preserve">В соответствии </w:t>
      </w:r>
      <w:r w:rsidR="00E7296C" w:rsidRPr="00E7296C">
        <w:rPr>
          <w:rFonts w:ascii="Times New Roman" w:hAnsi="Times New Roman" w:cs="Times New Roman"/>
        </w:rPr>
        <w:t xml:space="preserve">с </w:t>
      </w:r>
      <w:hyperlink r:id="rId8" w:history="1">
        <w:r w:rsidRPr="00E7296C">
          <w:rPr>
            <w:rStyle w:val="af8"/>
            <w:rFonts w:ascii="Times New Roman" w:hAnsi="Times New Roman" w:cs="Times New Roman"/>
            <w:color w:val="auto"/>
            <w:u w:val="none"/>
          </w:rPr>
          <w:t>Федеральным законом от 06</w:t>
        </w:r>
        <w:r w:rsidR="001823D3">
          <w:rPr>
            <w:rStyle w:val="af8"/>
            <w:rFonts w:ascii="Times New Roman" w:hAnsi="Times New Roman" w:cs="Times New Roman"/>
            <w:color w:val="auto"/>
            <w:u w:val="none"/>
          </w:rPr>
          <w:t>.10.</w:t>
        </w:r>
        <w:r w:rsidRPr="00E7296C">
          <w:rPr>
            <w:rStyle w:val="af8"/>
            <w:rFonts w:ascii="Times New Roman" w:hAnsi="Times New Roman" w:cs="Times New Roman"/>
            <w:color w:val="auto"/>
            <w:u w:val="none"/>
          </w:rPr>
          <w:t>2003 № 131-ФЗ «Об общих принципах организации местного самоуправления в Российской Федерации»</w:t>
        </w:r>
      </w:hyperlink>
      <w:r w:rsidRPr="00E7296C">
        <w:rPr>
          <w:rFonts w:ascii="Times New Roman" w:hAnsi="Times New Roman" w:cs="Times New Roman"/>
        </w:rPr>
        <w:t>,</w:t>
      </w:r>
      <w:r w:rsidR="00E7296C" w:rsidRPr="00E7296C">
        <w:rPr>
          <w:rFonts w:ascii="Times New Roman" w:hAnsi="Times New Roman" w:cs="Times New Roman"/>
        </w:rPr>
        <w:t xml:space="preserve">  </w:t>
      </w:r>
      <w:r w:rsidR="001823D3">
        <w:rPr>
          <w:rFonts w:ascii="Times New Roman" w:hAnsi="Times New Roman" w:cs="Times New Roman"/>
        </w:rPr>
        <w:t xml:space="preserve">с </w:t>
      </w:r>
      <w:r w:rsidR="001823D3" w:rsidRPr="00303081">
        <w:rPr>
          <w:rFonts w:ascii="Times New Roman" w:hAnsi="Times New Roman"/>
        </w:rPr>
        <w:t>Федеральн</w:t>
      </w:r>
      <w:r w:rsidR="001823D3">
        <w:rPr>
          <w:rFonts w:ascii="Times New Roman" w:hAnsi="Times New Roman"/>
        </w:rPr>
        <w:t>ым</w:t>
      </w:r>
      <w:r w:rsidR="001823D3" w:rsidRPr="00303081">
        <w:rPr>
          <w:rFonts w:ascii="Times New Roman" w:hAnsi="Times New Roman"/>
        </w:rPr>
        <w:t xml:space="preserve"> закон</w:t>
      </w:r>
      <w:r w:rsidR="001823D3">
        <w:rPr>
          <w:rFonts w:ascii="Times New Roman" w:hAnsi="Times New Roman"/>
        </w:rPr>
        <w:t>ом</w:t>
      </w:r>
      <w:r w:rsidR="001823D3" w:rsidRPr="00303081">
        <w:rPr>
          <w:rFonts w:ascii="Times New Roman" w:hAnsi="Times New Roman"/>
        </w:rPr>
        <w:t xml:space="preserve"> от 27.07.2010 № 210-ФЗ «Об организации предоставления государственных и муниципальных услуг», постановлением Правительства Ленинградской области от 30.06.2010 №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w:t>
      </w:r>
      <w:r w:rsidR="009E2D4A">
        <w:rPr>
          <w:rFonts w:ascii="Times New Roman" w:hAnsi="Times New Roman" w:cs="Times New Roman"/>
        </w:rPr>
        <w:t>,</w:t>
      </w:r>
      <w:r w:rsidR="00C24088">
        <w:rPr>
          <w:rFonts w:ascii="Times New Roman" w:hAnsi="Times New Roman" w:cs="Times New Roman"/>
        </w:rPr>
        <w:t xml:space="preserve"> </w:t>
      </w:r>
      <w:r w:rsidRPr="00E7296C">
        <w:rPr>
          <w:rFonts w:ascii="Times New Roman" w:hAnsi="Times New Roman" w:cs="Times New Roman"/>
          <w:color w:val="000000" w:themeColor="text1"/>
          <w:szCs w:val="28"/>
        </w:rPr>
        <w:t>постановлением администрации</w:t>
      </w:r>
      <w:proofErr w:type="gramEnd"/>
      <w:r w:rsidRPr="00E7296C">
        <w:rPr>
          <w:rFonts w:ascii="Times New Roman" w:hAnsi="Times New Roman" w:cs="Times New Roman"/>
          <w:color w:val="000000" w:themeColor="text1"/>
          <w:szCs w:val="28"/>
        </w:rPr>
        <w:t xml:space="preserve"> Скребловского  </w:t>
      </w:r>
      <w:r w:rsidRPr="00E7296C">
        <w:rPr>
          <w:rFonts w:ascii="Times New Roman" w:hAnsi="Times New Roman" w:cs="Times New Roman"/>
          <w:color w:val="000000" w:themeColor="text1"/>
        </w:rPr>
        <w:t xml:space="preserve">сельского поселения </w:t>
      </w:r>
      <w:r w:rsidRPr="00E7296C">
        <w:rPr>
          <w:rFonts w:ascii="Times New Roman" w:hAnsi="Times New Roman" w:cs="Times New Roman"/>
        </w:rPr>
        <w:t>от 21 декабря 2018 года № 537 «</w:t>
      </w:r>
      <w:r w:rsidRPr="00E7296C">
        <w:rPr>
          <w:rFonts w:ascii="Times New Roman" w:hAnsi="Times New Roman" w:cs="Times New Roman"/>
          <w:bCs/>
          <w:color w:val="282828"/>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Pr="00E7296C">
        <w:rPr>
          <w:rFonts w:ascii="Times New Roman" w:hAnsi="Times New Roman" w:cs="Times New Roman"/>
          <w:szCs w:val="28"/>
        </w:rPr>
        <w:t xml:space="preserve">, Уставом муниципального образования Скребловского сельского поселения  </w:t>
      </w:r>
    </w:p>
    <w:p w:rsidR="00687224" w:rsidRPr="00E7296C" w:rsidRDefault="00687224" w:rsidP="00E7296C">
      <w:pPr>
        <w:jc w:val="both"/>
        <w:rPr>
          <w:rFonts w:ascii="Times New Roman" w:hAnsi="Times New Roman" w:cs="Times New Roman"/>
        </w:rPr>
      </w:pPr>
      <w:r w:rsidRPr="00E7296C">
        <w:rPr>
          <w:rFonts w:ascii="Times New Roman" w:eastAsia="Times New Roman" w:hAnsi="Times New Roman" w:cs="Times New Roman"/>
          <w:b/>
          <w:color w:val="auto"/>
        </w:rPr>
        <w:t>ПОСТАНОВЛЯ</w:t>
      </w:r>
      <w:r w:rsidR="009E2D4A">
        <w:rPr>
          <w:rFonts w:ascii="Times New Roman" w:eastAsia="Times New Roman" w:hAnsi="Times New Roman" w:cs="Times New Roman"/>
          <w:b/>
          <w:color w:val="auto"/>
        </w:rPr>
        <w:t>Ю</w:t>
      </w:r>
      <w:r w:rsidRPr="00E7296C">
        <w:rPr>
          <w:rFonts w:ascii="Times New Roman" w:eastAsia="Times New Roman" w:hAnsi="Times New Roman" w:cs="Times New Roman"/>
          <w:b/>
          <w:color w:val="auto"/>
        </w:rPr>
        <w:t>:</w:t>
      </w:r>
    </w:p>
    <w:p w:rsidR="00687224" w:rsidRPr="00BF270A" w:rsidRDefault="00687224" w:rsidP="00687224">
      <w:pPr>
        <w:ind w:left="20" w:right="40" w:firstLine="689"/>
        <w:contextualSpacing/>
        <w:jc w:val="both"/>
        <w:rPr>
          <w:rFonts w:ascii="Times New Roman" w:eastAsia="Times New Roman" w:hAnsi="Times New Roman" w:cs="Times New Roman"/>
          <w:color w:val="auto"/>
        </w:rPr>
      </w:pPr>
    </w:p>
    <w:p w:rsidR="00FF283F" w:rsidRDefault="00EB2717" w:rsidP="00FF283F">
      <w:pPr>
        <w:numPr>
          <w:ilvl w:val="0"/>
          <w:numId w:val="1"/>
        </w:numPr>
        <w:tabs>
          <w:tab w:val="left" w:pos="1134"/>
        </w:tabs>
        <w:ind w:left="20" w:firstLine="689"/>
        <w:contextualSpacing/>
        <w:jc w:val="both"/>
        <w:rPr>
          <w:rFonts w:ascii="Times New Roman" w:eastAsia="Times New Roman" w:hAnsi="Times New Roman" w:cs="Times New Roman"/>
          <w:color w:val="auto"/>
        </w:rPr>
      </w:pPr>
      <w:r>
        <w:rPr>
          <w:rFonts w:ascii="Times New Roman" w:eastAsia="Times New Roman" w:hAnsi="Times New Roman" w:cs="Times New Roman"/>
          <w:color w:val="auto"/>
        </w:rPr>
        <w:t xml:space="preserve">Утвердить </w:t>
      </w:r>
      <w:r w:rsidRPr="002B6BDD">
        <w:rPr>
          <w:rFonts w:ascii="Times New Roman" w:hAnsi="Times New Roman" w:cs="Times New Roman"/>
          <w:bCs/>
        </w:rPr>
        <w:t>административн</w:t>
      </w:r>
      <w:r>
        <w:rPr>
          <w:rFonts w:ascii="Times New Roman" w:hAnsi="Times New Roman" w:cs="Times New Roman"/>
          <w:bCs/>
        </w:rPr>
        <w:t>ый регламент</w:t>
      </w:r>
      <w:r w:rsidRPr="002B6BDD">
        <w:rPr>
          <w:rFonts w:ascii="Times New Roman" w:hAnsi="Times New Roman" w:cs="Times New Roman"/>
          <w:bCs/>
        </w:rPr>
        <w:t xml:space="preserve"> по предоставлению муниципальной услуги </w:t>
      </w:r>
      <w:r w:rsidR="009E2D4A" w:rsidRPr="00E7296C">
        <w:rPr>
          <w:rFonts w:ascii="Times New Roman" w:hAnsi="Times New Roman" w:cs="Times New Roman"/>
          <w:bCs/>
        </w:rPr>
        <w:t>«</w:t>
      </w:r>
      <w:r w:rsidR="00FF283F" w:rsidRPr="00FF283F">
        <w:rPr>
          <w:rFonts w:ascii="Times New Roman" w:hAnsi="Times New Roman" w:cs="Times New Roman"/>
          <w:bCs/>
        </w:rPr>
        <w:t>Согласование создания места (площадки) накопления твёрдых коммунальных отходов</w:t>
      </w:r>
      <w:r w:rsidR="009E2D4A" w:rsidRPr="00E7296C">
        <w:rPr>
          <w:rFonts w:ascii="Times New Roman" w:hAnsi="Times New Roman" w:cs="Times New Roman"/>
          <w:bCs/>
        </w:rPr>
        <w:t>»</w:t>
      </w:r>
      <w:r w:rsidR="009E2D4A">
        <w:rPr>
          <w:rFonts w:ascii="Times New Roman" w:eastAsia="Times New Roman" w:hAnsi="Times New Roman" w:cs="Times New Roman"/>
          <w:color w:val="auto"/>
        </w:rPr>
        <w:t>.</w:t>
      </w:r>
    </w:p>
    <w:p w:rsidR="00FF283F" w:rsidRPr="00FF283F" w:rsidRDefault="00FF283F" w:rsidP="00FF283F">
      <w:pPr>
        <w:numPr>
          <w:ilvl w:val="0"/>
          <w:numId w:val="1"/>
        </w:numPr>
        <w:tabs>
          <w:tab w:val="left" w:pos="1134"/>
        </w:tabs>
        <w:ind w:left="20" w:firstLine="689"/>
        <w:contextualSpacing/>
        <w:jc w:val="both"/>
        <w:rPr>
          <w:rFonts w:ascii="Times New Roman" w:eastAsia="Times New Roman" w:hAnsi="Times New Roman" w:cs="Times New Roman"/>
          <w:color w:val="auto"/>
        </w:rPr>
      </w:pPr>
      <w:r w:rsidRPr="00FF283F">
        <w:rPr>
          <w:rFonts w:ascii="Times New Roman" w:eastAsia="Times New Roman" w:hAnsi="Times New Roman" w:cs="Times New Roman"/>
          <w:color w:val="auto"/>
        </w:rPr>
        <w:t>Отменить постановление от</w:t>
      </w:r>
      <w:r w:rsidRPr="00FF283F">
        <w:rPr>
          <w:rFonts w:ascii="Times New Roman" w:eastAsia="Times New Roman" w:hAnsi="Times New Roman" w:cs="Times New Roman"/>
          <w:color w:val="auto"/>
          <w:sz w:val="28"/>
        </w:rPr>
        <w:t xml:space="preserve"> </w:t>
      </w:r>
      <w:r w:rsidRPr="00FF283F">
        <w:rPr>
          <w:rFonts w:ascii="Times New Roman" w:hAnsi="Times New Roman" w:cs="Times New Roman"/>
          <w:szCs w:val="28"/>
        </w:rPr>
        <w:t>20.12.2019 № 439</w:t>
      </w:r>
      <w:r w:rsidRPr="00FF283F">
        <w:rPr>
          <w:rFonts w:ascii="Times New Roman" w:hAnsi="Times New Roman" w:cs="Times New Roman"/>
        </w:rPr>
        <w:t xml:space="preserve"> «Об утверждении административного регламента по предоставлению муниципальной услуги «Согласование создания места (площадки) накопления твердых коммунальных отходов»</w:t>
      </w:r>
    </w:p>
    <w:p w:rsidR="00EB2717" w:rsidRPr="00EB2717" w:rsidRDefault="00EB2717"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r w:rsidRPr="00EB2717">
        <w:rPr>
          <w:rFonts w:ascii="Times New Roman" w:hAnsi="Times New Roman" w:cs="Times New Roman"/>
          <w:szCs w:val="28"/>
        </w:rPr>
        <w:t xml:space="preserve">Административный регламент разместить в сети интернет на официальном сайте администрации Скребловского сельского поселения Лужского муниципального района Ленинградской области  </w:t>
      </w:r>
      <w:r w:rsidRPr="00EB2717">
        <w:rPr>
          <w:rFonts w:ascii="Times New Roman" w:hAnsi="Times New Roman" w:cs="Times New Roman"/>
        </w:rPr>
        <w:t>скреблово.рф</w:t>
      </w:r>
    </w:p>
    <w:p w:rsidR="00687224" w:rsidRPr="00EB2717" w:rsidRDefault="00687224"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proofErr w:type="gramStart"/>
      <w:r w:rsidRPr="00BF270A">
        <w:rPr>
          <w:rFonts w:ascii="Times New Roman" w:eastAsia="Times New Roman" w:hAnsi="Times New Roman" w:cs="Times New Roman"/>
          <w:color w:val="auto"/>
        </w:rPr>
        <w:t>Контроль за</w:t>
      </w:r>
      <w:proofErr w:type="gramEnd"/>
      <w:r w:rsidRPr="00BF270A">
        <w:rPr>
          <w:rFonts w:ascii="Times New Roman" w:eastAsia="Times New Roman" w:hAnsi="Times New Roman" w:cs="Times New Roman"/>
          <w:color w:val="auto"/>
        </w:rPr>
        <w:t xml:space="preserve"> исполнением постановления</w:t>
      </w:r>
      <w:r w:rsidR="00EB2717">
        <w:rPr>
          <w:rFonts w:ascii="Times New Roman" w:eastAsia="Times New Roman" w:hAnsi="Times New Roman" w:cs="Times New Roman"/>
          <w:color w:val="auto"/>
        </w:rPr>
        <w:t xml:space="preserve"> оставляю за собой</w:t>
      </w:r>
    </w:p>
    <w:p w:rsidR="00EB2717" w:rsidRDefault="00687224" w:rsidP="00BD752B">
      <w:pPr>
        <w:numPr>
          <w:ilvl w:val="0"/>
          <w:numId w:val="1"/>
        </w:numPr>
        <w:tabs>
          <w:tab w:val="left" w:pos="1134"/>
        </w:tabs>
        <w:ind w:left="20" w:firstLine="689"/>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 xml:space="preserve">Настоящее постановление вступает в силу со </w:t>
      </w:r>
      <w:r w:rsidR="00DB050E" w:rsidRPr="00BF270A">
        <w:rPr>
          <w:rFonts w:ascii="Times New Roman" w:eastAsia="Times New Roman" w:hAnsi="Times New Roman" w:cs="Times New Roman"/>
          <w:color w:val="auto"/>
        </w:rPr>
        <w:t>дня официального опубликования</w:t>
      </w:r>
      <w:r w:rsidR="00DB050E">
        <w:rPr>
          <w:rFonts w:ascii="Times New Roman" w:eastAsia="Times New Roman" w:hAnsi="Times New Roman" w:cs="Times New Roman"/>
          <w:color w:val="auto"/>
        </w:rPr>
        <w:t xml:space="preserve"> (обнародования)</w:t>
      </w:r>
      <w:r w:rsidR="00DB050E" w:rsidRPr="00BF270A">
        <w:rPr>
          <w:rFonts w:ascii="Times New Roman" w:eastAsia="Times New Roman" w:hAnsi="Times New Roman" w:cs="Times New Roman"/>
          <w:color w:val="auto"/>
        </w:rPr>
        <w:t>.</w:t>
      </w:r>
    </w:p>
    <w:p w:rsidR="009E2D4A" w:rsidRDefault="009E2D4A" w:rsidP="009E2D4A">
      <w:pPr>
        <w:tabs>
          <w:tab w:val="left" w:pos="1134"/>
        </w:tabs>
        <w:ind w:left="709"/>
        <w:contextualSpacing/>
        <w:jc w:val="both"/>
        <w:rPr>
          <w:rFonts w:ascii="Times New Roman" w:eastAsia="Times New Roman" w:hAnsi="Times New Roman" w:cs="Times New Roman"/>
          <w:color w:val="auto"/>
        </w:rPr>
      </w:pPr>
    </w:p>
    <w:p w:rsidR="00C24088" w:rsidRPr="009E2D4A" w:rsidRDefault="00C24088" w:rsidP="009E2D4A">
      <w:pPr>
        <w:tabs>
          <w:tab w:val="left" w:pos="1134"/>
        </w:tabs>
        <w:ind w:left="709"/>
        <w:contextualSpacing/>
        <w:jc w:val="both"/>
        <w:rPr>
          <w:rFonts w:ascii="Times New Roman" w:eastAsia="Times New Roman" w:hAnsi="Times New Roman" w:cs="Times New Roman"/>
          <w:color w:val="auto"/>
        </w:rPr>
      </w:pPr>
    </w:p>
    <w:p w:rsidR="009E2D4A" w:rsidRDefault="009E2D4A" w:rsidP="00687224">
      <w:pPr>
        <w:tabs>
          <w:tab w:val="left" w:pos="1134"/>
        </w:tabs>
        <w:ind w:right="260"/>
        <w:contextualSpacing/>
        <w:jc w:val="both"/>
        <w:rPr>
          <w:rFonts w:ascii="Times New Roman" w:eastAsia="Times New Roman" w:hAnsi="Times New Roman" w:cs="Times New Roman"/>
          <w:color w:val="auto"/>
        </w:rPr>
      </w:pPr>
    </w:p>
    <w:p w:rsidR="00687224" w:rsidRPr="00BF270A" w:rsidRDefault="00687224" w:rsidP="00687224">
      <w:pPr>
        <w:tabs>
          <w:tab w:val="left" w:pos="1134"/>
        </w:tabs>
        <w:ind w:right="260"/>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Глава администрации</w:t>
      </w:r>
    </w:p>
    <w:p w:rsidR="00687224" w:rsidRDefault="00687224" w:rsidP="00EB2717">
      <w:pPr>
        <w:tabs>
          <w:tab w:val="left" w:pos="1134"/>
        </w:tabs>
        <w:ind w:right="-2"/>
        <w:contextualSpacing/>
        <w:jc w:val="both"/>
        <w:rPr>
          <w:rFonts w:ascii="Times New Roman" w:eastAsia="Times New Roman" w:hAnsi="Times New Roman" w:cs="Times New Roman"/>
          <w:color w:val="auto"/>
        </w:rPr>
      </w:pPr>
      <w:r w:rsidRPr="00BF270A">
        <w:rPr>
          <w:rFonts w:ascii="Times New Roman" w:eastAsia="Times New Roman" w:hAnsi="Times New Roman" w:cs="Times New Roman"/>
          <w:color w:val="auto"/>
        </w:rPr>
        <w:t>Скребловского сельского поселения</w:t>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r>
      <w:r w:rsidRPr="00BF270A">
        <w:rPr>
          <w:rFonts w:ascii="Times New Roman" w:eastAsia="Times New Roman" w:hAnsi="Times New Roman" w:cs="Times New Roman"/>
          <w:color w:val="auto"/>
        </w:rPr>
        <w:tab/>
        <w:t xml:space="preserve">      </w:t>
      </w:r>
      <w:r w:rsidR="00FB3287">
        <w:rPr>
          <w:rFonts w:ascii="Times New Roman" w:eastAsia="Times New Roman" w:hAnsi="Times New Roman" w:cs="Times New Roman"/>
          <w:color w:val="auto"/>
        </w:rPr>
        <w:t>Е. А. Шустрова</w:t>
      </w:r>
      <w:bookmarkStart w:id="0" w:name="_GoBack"/>
      <w:bookmarkEnd w:id="0"/>
    </w:p>
    <w:p w:rsidR="009E2D4A" w:rsidRPr="00EB2717" w:rsidRDefault="009E2D4A" w:rsidP="00EB2717">
      <w:pPr>
        <w:tabs>
          <w:tab w:val="left" w:pos="1134"/>
        </w:tabs>
        <w:ind w:right="-2"/>
        <w:contextualSpacing/>
        <w:jc w:val="both"/>
        <w:rPr>
          <w:rFonts w:ascii="Times New Roman" w:eastAsia="Times New Roman" w:hAnsi="Times New Roman" w:cs="Times New Roman"/>
          <w:color w:val="auto"/>
        </w:rPr>
      </w:pPr>
    </w:p>
    <w:p w:rsidR="00C24088" w:rsidRDefault="00C24088" w:rsidP="00EB2717">
      <w:pPr>
        <w:jc w:val="right"/>
        <w:rPr>
          <w:rFonts w:ascii="Times New Roman" w:hAnsi="Times New Roman" w:cs="Times New Roman"/>
          <w:szCs w:val="28"/>
        </w:rPr>
      </w:pPr>
    </w:p>
    <w:p w:rsidR="00C24088" w:rsidRDefault="00C24088" w:rsidP="00EB2717">
      <w:pPr>
        <w:jc w:val="right"/>
        <w:rPr>
          <w:rFonts w:ascii="Times New Roman" w:hAnsi="Times New Roman" w:cs="Times New Roman"/>
          <w:szCs w:val="28"/>
        </w:rPr>
      </w:pPr>
    </w:p>
    <w:p w:rsidR="00FF283F" w:rsidRDefault="00FF283F" w:rsidP="00FF283F">
      <w:pPr>
        <w:rPr>
          <w:rFonts w:ascii="Times New Roman" w:hAnsi="Times New Roman" w:cs="Times New Roman"/>
          <w:szCs w:val="28"/>
        </w:rPr>
      </w:pPr>
    </w:p>
    <w:p w:rsidR="00FF283F" w:rsidRDefault="00FF283F" w:rsidP="00FF283F">
      <w:pPr>
        <w:rPr>
          <w:rFonts w:ascii="Times New Roman" w:hAnsi="Times New Roman" w:cs="Times New Roman"/>
          <w:szCs w:val="28"/>
        </w:rPr>
      </w:pPr>
    </w:p>
    <w:p w:rsidR="00FF283F" w:rsidRDefault="00FF283F" w:rsidP="00EB2717">
      <w:pPr>
        <w:jc w:val="right"/>
        <w:rPr>
          <w:rFonts w:ascii="Times New Roman" w:hAnsi="Times New Roman" w:cs="Times New Roman"/>
          <w:szCs w:val="28"/>
        </w:rPr>
      </w:pPr>
    </w:p>
    <w:p w:rsidR="00FF283F" w:rsidRDefault="00FF283F" w:rsidP="00EB2717">
      <w:pPr>
        <w:jc w:val="right"/>
        <w:rPr>
          <w:rFonts w:ascii="Times New Roman" w:hAnsi="Times New Roman" w:cs="Times New Roman"/>
          <w:szCs w:val="28"/>
        </w:rPr>
      </w:pPr>
    </w:p>
    <w:p w:rsidR="00EB2717" w:rsidRPr="00EB2717" w:rsidRDefault="00EB2717" w:rsidP="00EB2717">
      <w:pPr>
        <w:jc w:val="right"/>
        <w:rPr>
          <w:rFonts w:ascii="Times New Roman" w:hAnsi="Times New Roman" w:cs="Times New Roman"/>
          <w:szCs w:val="28"/>
        </w:rPr>
      </w:pPr>
      <w:r w:rsidRPr="00EB2717">
        <w:rPr>
          <w:rFonts w:ascii="Times New Roman" w:hAnsi="Times New Roman" w:cs="Times New Roman"/>
          <w:szCs w:val="28"/>
        </w:rPr>
        <w:lastRenderedPageBreak/>
        <w:t xml:space="preserve">Приложение </w:t>
      </w:r>
    </w:p>
    <w:p w:rsidR="00EB2717" w:rsidRPr="00EB2717" w:rsidRDefault="00EB2717" w:rsidP="00EB2717">
      <w:pPr>
        <w:ind w:left="4956"/>
        <w:jc w:val="right"/>
        <w:rPr>
          <w:rFonts w:ascii="Times New Roman" w:hAnsi="Times New Roman" w:cs="Times New Roman"/>
          <w:szCs w:val="28"/>
        </w:rPr>
      </w:pPr>
      <w:r w:rsidRPr="00EB2717">
        <w:rPr>
          <w:rFonts w:ascii="Times New Roman" w:hAnsi="Times New Roman" w:cs="Times New Roman"/>
          <w:szCs w:val="28"/>
        </w:rPr>
        <w:t>к постановлению администрации</w:t>
      </w:r>
    </w:p>
    <w:p w:rsidR="00EB2717" w:rsidRPr="00EB2717" w:rsidRDefault="00EB2717" w:rsidP="00EB2717">
      <w:pPr>
        <w:ind w:left="4248" w:firstLine="708"/>
        <w:jc w:val="right"/>
        <w:rPr>
          <w:rFonts w:ascii="Times New Roman" w:hAnsi="Times New Roman" w:cs="Times New Roman"/>
          <w:szCs w:val="28"/>
        </w:rPr>
      </w:pPr>
      <w:r w:rsidRPr="00EB2717">
        <w:rPr>
          <w:rFonts w:ascii="Times New Roman" w:hAnsi="Times New Roman" w:cs="Times New Roman"/>
          <w:szCs w:val="28"/>
        </w:rPr>
        <w:t>Скребловское сельское поселение</w:t>
      </w:r>
    </w:p>
    <w:p w:rsidR="00EB2717" w:rsidRPr="00EB2717" w:rsidRDefault="00EB2717" w:rsidP="00EB2717">
      <w:pPr>
        <w:ind w:left="4248" w:firstLine="708"/>
        <w:jc w:val="right"/>
        <w:rPr>
          <w:rFonts w:ascii="Times New Roman" w:hAnsi="Times New Roman" w:cs="Times New Roman"/>
          <w:szCs w:val="28"/>
        </w:rPr>
      </w:pPr>
      <w:r w:rsidRPr="00EB2717">
        <w:rPr>
          <w:rFonts w:ascii="Times New Roman" w:hAnsi="Times New Roman" w:cs="Times New Roman"/>
          <w:szCs w:val="28"/>
        </w:rPr>
        <w:t xml:space="preserve">от </w:t>
      </w:r>
      <w:r>
        <w:rPr>
          <w:rFonts w:ascii="Times New Roman" w:hAnsi="Times New Roman" w:cs="Times New Roman"/>
          <w:szCs w:val="28"/>
        </w:rPr>
        <w:t>_______2023</w:t>
      </w:r>
      <w:r w:rsidRPr="00EB2717">
        <w:rPr>
          <w:rFonts w:ascii="Times New Roman" w:hAnsi="Times New Roman" w:cs="Times New Roman"/>
          <w:szCs w:val="28"/>
        </w:rPr>
        <w:t xml:space="preserve"> г.  № </w:t>
      </w:r>
      <w:r w:rsidR="00335C10">
        <w:rPr>
          <w:rFonts w:ascii="Times New Roman" w:hAnsi="Times New Roman" w:cs="Times New Roman"/>
          <w:szCs w:val="28"/>
        </w:rPr>
        <w:t>____</w:t>
      </w:r>
    </w:p>
    <w:p w:rsidR="00EB2717" w:rsidRDefault="00EB2717" w:rsidP="002B6BDD">
      <w:pPr>
        <w:jc w:val="center"/>
        <w:rPr>
          <w:rFonts w:ascii="Times New Roman" w:hAnsi="Times New Roman" w:cs="Times New Roman"/>
          <w:b/>
          <w:bCs/>
        </w:rPr>
      </w:pPr>
    </w:p>
    <w:p w:rsidR="009B6F36" w:rsidRDefault="009B6F36" w:rsidP="009B6F36">
      <w:pPr>
        <w:jc w:val="center"/>
        <w:rPr>
          <w:rFonts w:ascii="Times New Roman" w:hAnsi="Times New Roman" w:cs="Times New Roman"/>
          <w:b/>
        </w:rPr>
      </w:pPr>
      <w:r>
        <w:rPr>
          <w:rFonts w:ascii="Times New Roman" w:hAnsi="Times New Roman" w:cs="Times New Roman"/>
          <w:b/>
        </w:rPr>
        <w:t>А</w:t>
      </w:r>
      <w:r w:rsidRPr="009B6F36">
        <w:rPr>
          <w:rFonts w:ascii="Times New Roman" w:hAnsi="Times New Roman" w:cs="Times New Roman"/>
          <w:b/>
        </w:rPr>
        <w:t>дминистративн</w:t>
      </w:r>
      <w:r>
        <w:rPr>
          <w:rFonts w:ascii="Times New Roman" w:hAnsi="Times New Roman" w:cs="Times New Roman"/>
          <w:b/>
        </w:rPr>
        <w:t>ый</w:t>
      </w:r>
      <w:r w:rsidRPr="009B6F36">
        <w:rPr>
          <w:rFonts w:ascii="Times New Roman" w:hAnsi="Times New Roman" w:cs="Times New Roman"/>
          <w:b/>
        </w:rPr>
        <w:t xml:space="preserve"> регламент </w:t>
      </w:r>
    </w:p>
    <w:p w:rsidR="00FF283F" w:rsidRPr="00FF283F" w:rsidRDefault="009B6F36" w:rsidP="00FF283F">
      <w:pPr>
        <w:autoSpaceDE w:val="0"/>
        <w:autoSpaceDN w:val="0"/>
        <w:adjustRightInd w:val="0"/>
        <w:jc w:val="center"/>
        <w:rPr>
          <w:rFonts w:ascii="Times New Roman" w:hAnsi="Times New Roman" w:cs="Times New Roman"/>
          <w:b/>
          <w:bCs/>
        </w:rPr>
      </w:pPr>
      <w:r w:rsidRPr="009B6F36">
        <w:rPr>
          <w:rFonts w:ascii="Times New Roman" w:hAnsi="Times New Roman" w:cs="Times New Roman"/>
          <w:b/>
        </w:rPr>
        <w:t xml:space="preserve">по </w:t>
      </w:r>
      <w:r w:rsidR="00A23B55" w:rsidRPr="00A23B55">
        <w:rPr>
          <w:rFonts w:ascii="Times New Roman" w:hAnsi="Times New Roman" w:cs="Times New Roman"/>
          <w:b/>
          <w:bCs/>
        </w:rPr>
        <w:t>предоставлени</w:t>
      </w:r>
      <w:r w:rsidR="00A23B55">
        <w:rPr>
          <w:rFonts w:ascii="Times New Roman" w:hAnsi="Times New Roman" w:cs="Times New Roman"/>
          <w:b/>
          <w:bCs/>
        </w:rPr>
        <w:t>ю</w:t>
      </w:r>
      <w:r w:rsidR="00A23B55" w:rsidRPr="00FF283F">
        <w:rPr>
          <w:rFonts w:ascii="Times New Roman" w:hAnsi="Times New Roman" w:cs="Times New Roman"/>
          <w:b/>
          <w:bCs/>
        </w:rPr>
        <w:t xml:space="preserve"> </w:t>
      </w:r>
      <w:r w:rsidR="00FF283F" w:rsidRPr="00FF283F">
        <w:rPr>
          <w:rFonts w:ascii="Times New Roman" w:hAnsi="Times New Roman" w:cs="Times New Roman"/>
          <w:b/>
          <w:bCs/>
        </w:rPr>
        <w:t xml:space="preserve">муниципальной услуги   </w:t>
      </w:r>
    </w:p>
    <w:p w:rsidR="00FF283F" w:rsidRPr="00FF283F" w:rsidRDefault="00FF283F" w:rsidP="00FF283F">
      <w:pPr>
        <w:autoSpaceDE w:val="0"/>
        <w:autoSpaceDN w:val="0"/>
        <w:adjustRightInd w:val="0"/>
        <w:jc w:val="center"/>
        <w:rPr>
          <w:rFonts w:ascii="Times New Roman" w:hAnsi="Times New Roman" w:cs="Times New Roman"/>
          <w:b/>
          <w:bCs/>
        </w:rPr>
      </w:pPr>
      <w:r w:rsidRPr="00FF283F">
        <w:rPr>
          <w:rFonts w:ascii="Times New Roman" w:hAnsi="Times New Roman" w:cs="Times New Roman"/>
          <w:b/>
          <w:bCs/>
        </w:rPr>
        <w:t>«Согласование создания места (площадки) накопления твёрдых коммунальных отходов»</w:t>
      </w:r>
    </w:p>
    <w:p w:rsidR="00FF283F" w:rsidRPr="00FF283F" w:rsidRDefault="00FF283F" w:rsidP="00FF283F">
      <w:pPr>
        <w:widowControl w:val="0"/>
        <w:tabs>
          <w:tab w:val="left" w:pos="142"/>
          <w:tab w:val="left" w:pos="284"/>
        </w:tabs>
        <w:autoSpaceDE w:val="0"/>
        <w:autoSpaceDN w:val="0"/>
        <w:adjustRightInd w:val="0"/>
        <w:ind w:left="-567" w:firstLine="340"/>
        <w:jc w:val="center"/>
        <w:outlineLvl w:val="0"/>
        <w:rPr>
          <w:rFonts w:ascii="Times New Roman" w:hAnsi="Times New Roman" w:cs="Times New Roman"/>
          <w:b/>
          <w:bCs/>
        </w:rPr>
      </w:pPr>
    </w:p>
    <w:p w:rsidR="00FF283F" w:rsidRPr="00FF283F" w:rsidRDefault="00FF283F" w:rsidP="00FF283F">
      <w:pPr>
        <w:widowControl w:val="0"/>
        <w:tabs>
          <w:tab w:val="left" w:pos="142"/>
          <w:tab w:val="left" w:pos="284"/>
        </w:tabs>
        <w:autoSpaceDE w:val="0"/>
        <w:autoSpaceDN w:val="0"/>
        <w:adjustRightInd w:val="0"/>
        <w:ind w:left="-567"/>
        <w:jc w:val="center"/>
        <w:outlineLvl w:val="0"/>
        <w:rPr>
          <w:rFonts w:ascii="Times New Roman" w:hAnsi="Times New Roman" w:cs="Times New Roman"/>
          <w:b/>
          <w:bCs/>
        </w:rPr>
      </w:pPr>
      <w:bookmarkStart w:id="1" w:name="sub_1001"/>
      <w:r w:rsidRPr="00FF283F">
        <w:rPr>
          <w:rFonts w:ascii="Times New Roman" w:hAnsi="Times New Roman" w:cs="Times New Roman"/>
          <w:b/>
          <w:bCs/>
        </w:rPr>
        <w:t>1. Общие положения</w:t>
      </w:r>
    </w:p>
    <w:p w:rsidR="00FF283F" w:rsidRPr="00FF283F" w:rsidRDefault="00FF283F" w:rsidP="00FF283F">
      <w:pPr>
        <w:widowControl w:val="0"/>
        <w:tabs>
          <w:tab w:val="left" w:pos="142"/>
          <w:tab w:val="left" w:pos="284"/>
        </w:tabs>
        <w:autoSpaceDE w:val="0"/>
        <w:autoSpaceDN w:val="0"/>
        <w:adjustRightInd w:val="0"/>
        <w:ind w:left="-567"/>
        <w:jc w:val="center"/>
        <w:outlineLvl w:val="0"/>
        <w:rPr>
          <w:rFonts w:ascii="Times New Roman" w:hAnsi="Times New Roman" w:cs="Times New Roman"/>
          <w:b/>
          <w:bCs/>
        </w:rPr>
      </w:pPr>
    </w:p>
    <w:p w:rsidR="00FF283F" w:rsidRPr="00FF283F" w:rsidRDefault="00FF283F" w:rsidP="00FF283F">
      <w:pPr>
        <w:pStyle w:val="af9"/>
        <w:widowControl w:val="0"/>
        <w:numPr>
          <w:ilvl w:val="1"/>
          <w:numId w:val="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FF283F">
        <w:rPr>
          <w:rFonts w:ascii="Times New Roman" w:hAnsi="Times New Roman"/>
          <w:sz w:val="24"/>
          <w:szCs w:val="24"/>
        </w:rPr>
        <w:t>Настоящий административный регламент предоставления муниципальной услуги «</w:t>
      </w:r>
      <w:r w:rsidRPr="00FF283F">
        <w:rPr>
          <w:rFonts w:ascii="Times New Roman" w:hAnsi="Times New Roman"/>
          <w:bCs/>
          <w:sz w:val="24"/>
          <w:szCs w:val="24"/>
        </w:rPr>
        <w:t>Согласование создания места (площадки) накопления твёрдых коммунальных отходов»</w:t>
      </w:r>
      <w:r w:rsidRPr="00FF283F">
        <w:rPr>
          <w:rFonts w:ascii="Times New Roman" w:hAnsi="Times New Roman"/>
          <w:sz w:val="24"/>
          <w:szCs w:val="24"/>
        </w:rPr>
        <w:t xml:space="preserve"> (далее – административный регламент, муниципальная услуга) определяет порядок и стандарт предоставления муниципальной услуги, сроки и последовательность административных процедур (действий) администрации муниципального образования</w:t>
      </w:r>
      <w:r>
        <w:rPr>
          <w:rFonts w:ascii="Times New Roman" w:hAnsi="Times New Roman"/>
          <w:sz w:val="24"/>
          <w:szCs w:val="24"/>
        </w:rPr>
        <w:t xml:space="preserve"> Скребловское сельское поселение</w:t>
      </w:r>
      <w:r w:rsidRPr="00FF283F">
        <w:rPr>
          <w:rFonts w:ascii="Times New Roman" w:hAnsi="Times New Roman"/>
          <w:sz w:val="24"/>
          <w:szCs w:val="24"/>
        </w:rPr>
        <w:t xml:space="preserve"> (далее – администрация) при предоставлении муниципальной услуги.</w:t>
      </w:r>
    </w:p>
    <w:p w:rsidR="00FF283F" w:rsidRPr="00FF283F" w:rsidRDefault="00FF283F" w:rsidP="00FF283F">
      <w:pPr>
        <w:pStyle w:val="af9"/>
        <w:widowControl w:val="0"/>
        <w:numPr>
          <w:ilvl w:val="1"/>
          <w:numId w:val="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F283F">
        <w:rPr>
          <w:rFonts w:ascii="Times New Roman" w:hAnsi="Times New Roman"/>
          <w:sz w:val="24"/>
          <w:szCs w:val="24"/>
        </w:rPr>
        <w:t>Заявителями, имеющими право на получение муниципальной 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FF283F" w:rsidRPr="00FF283F" w:rsidRDefault="00FF283F" w:rsidP="00FF283F">
      <w:pPr>
        <w:autoSpaceDE w:val="0"/>
        <w:autoSpaceDN w:val="0"/>
        <w:adjustRightInd w:val="0"/>
        <w:ind w:firstLine="708"/>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FF283F" w:rsidRPr="00FF283F" w:rsidRDefault="00FF283F" w:rsidP="00FF283F">
      <w:pPr>
        <w:pStyle w:val="af9"/>
        <w:widowControl w:val="0"/>
        <w:numPr>
          <w:ilvl w:val="1"/>
          <w:numId w:val="3"/>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FF283F">
        <w:rPr>
          <w:rFonts w:ascii="Times New Roman" w:hAnsi="Times New Roman"/>
          <w:sz w:val="24"/>
          <w:szCs w:val="24"/>
        </w:rPr>
        <w:t>Информация о месте нахождения администрации</w:t>
      </w:r>
      <w:r w:rsidRPr="00FF283F">
        <w:rPr>
          <w:rFonts w:ascii="Times New Roman" w:eastAsia="Calibri" w:hAnsi="Times New Roman"/>
          <w:sz w:val="24"/>
          <w:szCs w:val="24"/>
        </w:rPr>
        <w:t xml:space="preserve">,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FF283F">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FF283F" w:rsidRPr="00FF283F" w:rsidRDefault="00FF283F" w:rsidP="00FF283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F283F">
        <w:rPr>
          <w:rFonts w:ascii="Times New Roman" w:hAnsi="Times New Roman"/>
          <w:sz w:val="24"/>
          <w:szCs w:val="24"/>
        </w:rPr>
        <w:t xml:space="preserve">на стендах в местах предоставления муниципальной  услуги и услуг, которые являются необходимыми и обязательными для предоставления государственной услуги; </w:t>
      </w:r>
    </w:p>
    <w:p w:rsidR="00FF283F" w:rsidRPr="00FF283F" w:rsidRDefault="00FF283F" w:rsidP="00FF283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F283F">
        <w:rPr>
          <w:rFonts w:ascii="Times New Roman" w:hAnsi="Times New Roman"/>
          <w:sz w:val="24"/>
          <w:szCs w:val="24"/>
        </w:rPr>
        <w:t>- на сайте администрации;</w:t>
      </w:r>
    </w:p>
    <w:p w:rsidR="00FF283F" w:rsidRPr="00FF283F" w:rsidRDefault="00FF283F" w:rsidP="00FF283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F283F">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FF283F">
        <w:rPr>
          <w:rFonts w:ascii="Times New Roman" w:hAnsi="Times New Roman"/>
          <w:sz w:val="24"/>
          <w:szCs w:val="24"/>
          <w:u w:val="single"/>
        </w:rPr>
        <w:t>http://mfc47.ru/;</w:t>
      </w:r>
    </w:p>
    <w:p w:rsidR="00FF283F" w:rsidRPr="00FF283F" w:rsidRDefault="00FF283F" w:rsidP="00FF283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F283F">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FF283F">
        <w:rPr>
          <w:rFonts w:ascii="Times New Roman" w:hAnsi="Times New Roman"/>
          <w:sz w:val="24"/>
          <w:szCs w:val="24"/>
        </w:rPr>
        <w:t>www.gu.lenobl.ru</w:t>
      </w:r>
      <w:proofErr w:type="spellEnd"/>
      <w:r w:rsidRPr="00FF283F">
        <w:rPr>
          <w:rFonts w:ascii="Times New Roman" w:hAnsi="Times New Roman"/>
          <w:sz w:val="24"/>
          <w:szCs w:val="24"/>
        </w:rPr>
        <w:t xml:space="preserve">/ </w:t>
      </w:r>
      <w:hyperlink r:id="rId9" w:history="1">
        <w:r w:rsidRPr="00FF283F">
          <w:rPr>
            <w:rStyle w:val="af8"/>
            <w:rFonts w:ascii="Times New Roman" w:hAnsi="Times New Roman"/>
            <w:color w:val="auto"/>
            <w:sz w:val="24"/>
            <w:szCs w:val="24"/>
          </w:rPr>
          <w:t>www.gosuslugi.ru</w:t>
        </w:r>
      </w:hyperlink>
    </w:p>
    <w:p w:rsidR="00FF283F" w:rsidRPr="00FF283F" w:rsidRDefault="00FF283F" w:rsidP="00FF283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FF283F">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Ленинградской области».</w:t>
      </w:r>
    </w:p>
    <w:p w:rsidR="00FF283F" w:rsidRPr="00FF283F" w:rsidRDefault="00FF283F" w:rsidP="00FF283F">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FF283F" w:rsidRPr="00FF283F" w:rsidRDefault="00FF283F" w:rsidP="00FF283F">
      <w:pPr>
        <w:pStyle w:val="af9"/>
        <w:widowControl w:val="0"/>
        <w:numPr>
          <w:ilvl w:val="0"/>
          <w:numId w:val="3"/>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FF283F">
        <w:rPr>
          <w:rFonts w:ascii="Times New Roman" w:hAnsi="Times New Roman"/>
          <w:b/>
          <w:bCs/>
          <w:sz w:val="24"/>
          <w:szCs w:val="24"/>
        </w:rPr>
        <w:t>Стандарт предоставления муниципальной услуги</w:t>
      </w:r>
      <w:bookmarkEnd w:id="3"/>
    </w:p>
    <w:p w:rsidR="00FF283F" w:rsidRPr="00FF283F" w:rsidRDefault="00FF283F" w:rsidP="00FF283F">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bookmarkStart w:id="4" w:name="sub_1021"/>
      <w:r w:rsidRPr="00FF283F">
        <w:rPr>
          <w:rFonts w:ascii="Times New Roman" w:hAnsi="Times New Roman" w:cs="Times New Roman"/>
        </w:rPr>
        <w:t>2.1. Полное наименование муниципальной услуги – «</w:t>
      </w:r>
      <w:r w:rsidRPr="00FF283F">
        <w:rPr>
          <w:rFonts w:ascii="Times New Roman" w:hAnsi="Times New Roman" w:cs="Times New Roman"/>
          <w:bCs/>
        </w:rPr>
        <w:t>Согласование создания места (площадки) накопления твёрдых коммунальных отходов»</w:t>
      </w:r>
      <w:r w:rsidRPr="00FF283F">
        <w:rPr>
          <w:rFonts w:ascii="Times New Roman" w:hAnsi="Times New Roman" w:cs="Times New Roman"/>
        </w:rPr>
        <w:t>.</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Сокращенное наименование: «</w:t>
      </w:r>
      <w:r w:rsidRPr="00FF283F">
        <w:rPr>
          <w:rFonts w:ascii="Times New Roman" w:hAnsi="Times New Roman" w:cs="Times New Roman"/>
          <w:bCs/>
        </w:rPr>
        <w:t>Согласование создания места (площадки) накопления ТКО»</w:t>
      </w:r>
      <w:r w:rsidRPr="00FF283F">
        <w:rPr>
          <w:rFonts w:ascii="Times New Roman" w:hAnsi="Times New Roman" w:cs="Times New Roman"/>
        </w:rPr>
        <w:t>.</w:t>
      </w:r>
    </w:p>
    <w:p w:rsidR="00FF283F" w:rsidRPr="00FF283F" w:rsidRDefault="00FF283F" w:rsidP="00FF283F">
      <w:pPr>
        <w:ind w:firstLine="709"/>
        <w:jc w:val="both"/>
        <w:rPr>
          <w:rFonts w:ascii="Times New Roman" w:eastAsia="Calibri" w:hAnsi="Times New Roman" w:cs="Times New Roman"/>
          <w:i/>
          <w:color w:val="FF0000"/>
        </w:rPr>
      </w:pPr>
      <w:bookmarkStart w:id="5" w:name="sub_1022"/>
      <w:bookmarkEnd w:id="4"/>
      <w:r w:rsidRPr="00FF283F">
        <w:rPr>
          <w:rFonts w:ascii="Times New Roman" w:hAnsi="Times New Roman" w:cs="Times New Roman"/>
        </w:rPr>
        <w:t xml:space="preserve">2.2. Муниципальную услугу предоставляет: </w:t>
      </w:r>
      <w:r w:rsidRPr="00FF283F">
        <w:rPr>
          <w:rFonts w:ascii="Times New Roman" w:eastAsia="Calibri" w:hAnsi="Times New Roman" w:cs="Times New Roman"/>
        </w:rPr>
        <w:t>администрация муниципального образования Ленинградской области.</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 xml:space="preserve">В предоставлении муниципальной услуги участвует: </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ГБУ ЛО «МФЦ».</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bookmarkStart w:id="6" w:name="sub_1025"/>
      <w:bookmarkEnd w:id="5"/>
      <w:r w:rsidRPr="00FF283F">
        <w:rPr>
          <w:rFonts w:ascii="Times New Roman" w:hAnsi="Times New Roman" w:cs="Times New Roman"/>
        </w:rPr>
        <w:lastRenderedPageBreak/>
        <w:t>Заявление на получение муниципальной услуги с комплектом документов принимается:</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1) при личной явке:</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 в администрацию;</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 в филиалах, отделах, удаленных рабочих местах ГБУ ЛО «МФЦ»;</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2) без личной явки:</w:t>
      </w:r>
    </w:p>
    <w:p w:rsidR="00FF283F" w:rsidRPr="00FF283F" w:rsidRDefault="00FF283F" w:rsidP="00FF283F">
      <w:pPr>
        <w:widowControl w:val="0"/>
        <w:tabs>
          <w:tab w:val="left" w:pos="142"/>
          <w:tab w:val="left" w:pos="284"/>
          <w:tab w:val="left" w:pos="7651"/>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 почтовым отправлением в администрацию;</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 в электронной форме через личный кабинет заявителя на ПГУ ЛО/ ЕПГУ.</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Заявитель имеет право записаться на прием для подачи заявления о предоставлении муниципальной услуги следующими способами:</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1) посредством ПГУ ЛО/ЕПГУ – в администрацию, в ГБУ ЛО «МФЦ»;</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2) по телефону – в администрацию, ГБУ ЛО «МФЦ»;</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3) посредством сайта администрации, ГБУ ЛО «МФЦ».</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 xml:space="preserve">2.2.1. </w:t>
      </w:r>
      <w:proofErr w:type="gramStart"/>
      <w:r w:rsidRPr="00FF283F">
        <w:rPr>
          <w:rFonts w:ascii="Times New Roman" w:hAnsi="Times New Roman" w:cs="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w:t>
      </w:r>
      <w:hyperlink r:id="rId10" w:history="1">
        <w:r w:rsidRPr="00FF283F">
          <w:rPr>
            <w:rFonts w:ascii="Times New Roman" w:hAnsi="Times New Roman" w:cs="Times New Roman"/>
          </w:rPr>
          <w:t>частью 18 статьи 14.1</w:t>
        </w:r>
      </w:hyperlink>
      <w:r w:rsidRPr="00FF283F">
        <w:rPr>
          <w:rFonts w:ascii="Times New Roman" w:hAnsi="Times New Roman" w:cs="Times New Roman"/>
        </w:rPr>
        <w:t xml:space="preserve"> Федерального закона от 27 июля 2006 года № 149-ФЗ «Об информации</w:t>
      </w:r>
      <w:proofErr w:type="gramEnd"/>
      <w:r w:rsidRPr="00FF283F">
        <w:rPr>
          <w:rFonts w:ascii="Times New Roman" w:hAnsi="Times New Roman" w:cs="Times New Roman"/>
        </w:rPr>
        <w:t xml:space="preserve">, информационных </w:t>
      </w:r>
      <w:proofErr w:type="gramStart"/>
      <w:r w:rsidRPr="00FF283F">
        <w:rPr>
          <w:rFonts w:ascii="Times New Roman" w:hAnsi="Times New Roman" w:cs="Times New Roman"/>
        </w:rPr>
        <w:t>технологиях</w:t>
      </w:r>
      <w:proofErr w:type="gramEnd"/>
      <w:r w:rsidRPr="00FF283F">
        <w:rPr>
          <w:rFonts w:ascii="Times New Roman" w:hAnsi="Times New Roman" w:cs="Times New Roman"/>
        </w:rPr>
        <w:t xml:space="preserve"> и о защите информации», в случае наличия технической возможности.</w:t>
      </w:r>
      <w:bookmarkStart w:id="7" w:name="P136"/>
      <w:bookmarkEnd w:id="7"/>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2.2.2. При предоставлении муниципальной услуги в электронной форме идентификация и аутентификация могут осуществляться посредством:</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proofErr w:type="gramStart"/>
      <w:r w:rsidRPr="00FF283F">
        <w:rPr>
          <w:rFonts w:ascii="Times New Roman" w:hAnsi="Times New Roman" w:cs="Times New Roman"/>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2) единой системы идентификац</w:t>
      </w:r>
      <w:proofErr w:type="gramStart"/>
      <w:r w:rsidRPr="00FF283F">
        <w:rPr>
          <w:rFonts w:ascii="Times New Roman" w:hAnsi="Times New Roman" w:cs="Times New Roman"/>
        </w:rPr>
        <w:t>ии и ау</w:t>
      </w:r>
      <w:proofErr w:type="gramEnd"/>
      <w:r w:rsidRPr="00FF283F">
        <w:rPr>
          <w:rFonts w:ascii="Times New Roman" w:hAnsi="Times New Roman" w:cs="Times New Roman"/>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2.3. Результатом предоставления муниципальной услуги является: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1) при личной явке:</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в администрацию,</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в филиалах, отделах, удаленных рабочих местах ГБУ ЛО «МФЦ»;</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2) без личной явки:</w:t>
      </w:r>
    </w:p>
    <w:p w:rsidR="00FF283F" w:rsidRPr="00FF283F" w:rsidRDefault="00FF283F" w:rsidP="00FF283F">
      <w:pPr>
        <w:widowControl w:val="0"/>
        <w:tabs>
          <w:tab w:val="left" w:pos="4245"/>
        </w:tabs>
        <w:ind w:firstLine="709"/>
        <w:jc w:val="both"/>
        <w:rPr>
          <w:rFonts w:ascii="Times New Roman" w:hAnsi="Times New Roman" w:cs="Times New Roman"/>
        </w:rPr>
      </w:pPr>
      <w:r w:rsidRPr="00FF283F">
        <w:rPr>
          <w:rFonts w:ascii="Times New Roman" w:hAnsi="Times New Roman" w:cs="Times New Roman"/>
        </w:rPr>
        <w:t>почтовым отправлением;</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в электронной форме через личный кабинет заявителя на ПГУ ЛО/ ЕПГУ.</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 xml:space="preserve">2.4. Срок предоставления муниципальной услуги не должен превышать       20 календарных дней </w:t>
      </w:r>
      <w:proofErr w:type="gramStart"/>
      <w:r w:rsidRPr="00FF283F">
        <w:rPr>
          <w:rFonts w:ascii="Times New Roman" w:hAnsi="Times New Roman" w:cs="Times New Roman"/>
        </w:rPr>
        <w:t>с даты поступления</w:t>
      </w:r>
      <w:proofErr w:type="gramEnd"/>
      <w:r w:rsidRPr="00FF283F">
        <w:rPr>
          <w:rFonts w:ascii="Times New Roman" w:hAnsi="Times New Roman" w:cs="Times New Roman"/>
        </w:rPr>
        <w:t xml:space="preserve"> (регистрации) заявления в администрацию.</w:t>
      </w:r>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r w:rsidRPr="00FF283F">
        <w:rPr>
          <w:rFonts w:ascii="Times New Roman" w:hAnsi="Times New Roman" w:cs="Times New Roman"/>
        </w:rPr>
        <w:t xml:space="preserve"> Администрация</w:t>
      </w:r>
      <w:r w:rsidRPr="00FF283F">
        <w:rPr>
          <w:rFonts w:ascii="Times New Roman" w:eastAsiaTheme="minorHAnsi" w:hAnsi="Times New Roman" w:cs="Times New Roman"/>
          <w:lang w:eastAsia="en-US"/>
        </w:rPr>
        <w:t xml:space="preserve"> рассматривает заявление в срок не позднее 10 календарных дней со дня его поступления.</w:t>
      </w:r>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r w:rsidRPr="00FF283F">
        <w:rPr>
          <w:rFonts w:ascii="Times New Roman" w:eastAsiaTheme="minorHAnsi" w:hAnsi="Times New Roman" w:cs="Times New Roman"/>
          <w:lang w:eastAsia="en-US"/>
        </w:rPr>
        <w:lastRenderedPageBreak/>
        <w:t>срок рассмотрения заявления может быть увеличен по решению администрации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bookmarkStart w:id="8" w:name="sub_1027"/>
      <w:bookmarkEnd w:id="6"/>
      <w:r w:rsidRPr="00FF283F">
        <w:rPr>
          <w:rFonts w:ascii="Times New Roman" w:hAnsi="Times New Roman" w:cs="Times New Roman"/>
        </w:rPr>
        <w:t>2.5. Правовые основания для предоставления муниципальной услуги.</w:t>
      </w:r>
    </w:p>
    <w:p w:rsidR="00FF283F" w:rsidRPr="00FF283F" w:rsidRDefault="00FF283F" w:rsidP="00FF283F">
      <w:pPr>
        <w:pStyle w:val="ConsPlusNormal"/>
        <w:numPr>
          <w:ilvl w:val="0"/>
          <w:numId w:val="9"/>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FF283F">
        <w:rPr>
          <w:rFonts w:ascii="Times New Roman" w:hAnsi="Times New Roman" w:cs="Times New Roman"/>
          <w:sz w:val="24"/>
          <w:szCs w:val="24"/>
        </w:rPr>
        <w:t>Федеральный закон от 24 июня 1998 года № 89-ФЗ «Об отходах производства и потребления»;</w:t>
      </w:r>
    </w:p>
    <w:p w:rsidR="00FF283F" w:rsidRPr="00FF283F" w:rsidRDefault="00FF283F" w:rsidP="00FF283F">
      <w:pPr>
        <w:pStyle w:val="ConsPlusNormal"/>
        <w:numPr>
          <w:ilvl w:val="0"/>
          <w:numId w:val="9"/>
        </w:numPr>
        <w:tabs>
          <w:tab w:val="left" w:pos="1134"/>
        </w:tabs>
        <w:ind w:left="0" w:firstLine="709"/>
        <w:jc w:val="both"/>
        <w:rPr>
          <w:rFonts w:ascii="Times New Roman" w:hAnsi="Times New Roman" w:cs="Times New Roman"/>
          <w:spacing w:val="-2"/>
          <w:sz w:val="24"/>
          <w:szCs w:val="24"/>
        </w:rPr>
      </w:pPr>
      <w:r w:rsidRPr="00FF283F">
        <w:rPr>
          <w:rFonts w:ascii="Times New Roman" w:hAnsi="Times New Roman" w:cs="Times New Roman"/>
          <w:sz w:val="24"/>
          <w:szCs w:val="24"/>
        </w:rPr>
        <w:t>Федеральный закон от 30 марта 1999 года № 52-ФЗ «О санитарно-</w:t>
      </w:r>
      <w:r w:rsidRPr="00FF283F">
        <w:rPr>
          <w:rFonts w:ascii="Times New Roman" w:hAnsi="Times New Roman" w:cs="Times New Roman"/>
          <w:spacing w:val="-2"/>
          <w:sz w:val="24"/>
          <w:szCs w:val="24"/>
        </w:rPr>
        <w:t>эпидемиологическом благополучии населения»;</w:t>
      </w:r>
    </w:p>
    <w:p w:rsidR="00FF283F" w:rsidRPr="00FF283F" w:rsidRDefault="00FF283F" w:rsidP="00FF283F">
      <w:pPr>
        <w:pStyle w:val="ConsPlusNormal"/>
        <w:numPr>
          <w:ilvl w:val="0"/>
          <w:numId w:val="9"/>
        </w:numPr>
        <w:tabs>
          <w:tab w:val="left" w:pos="1134"/>
        </w:tabs>
        <w:ind w:left="0" w:firstLine="709"/>
        <w:jc w:val="both"/>
        <w:rPr>
          <w:rFonts w:ascii="Times New Roman" w:hAnsi="Times New Roman" w:cs="Times New Roman"/>
          <w:sz w:val="24"/>
          <w:szCs w:val="24"/>
        </w:rPr>
      </w:pPr>
      <w:r w:rsidRPr="00FF283F">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FF283F" w:rsidRPr="00FF283F" w:rsidRDefault="00FF283F" w:rsidP="00FF283F">
      <w:pPr>
        <w:pStyle w:val="af9"/>
        <w:widowControl w:val="0"/>
        <w:numPr>
          <w:ilvl w:val="0"/>
          <w:numId w:val="10"/>
        </w:numPr>
        <w:tabs>
          <w:tab w:val="left" w:pos="1276"/>
        </w:tabs>
        <w:spacing w:after="0" w:line="240" w:lineRule="auto"/>
        <w:ind w:left="0" w:firstLine="709"/>
        <w:jc w:val="both"/>
        <w:rPr>
          <w:rFonts w:ascii="Times New Roman" w:hAnsi="Times New Roman"/>
          <w:sz w:val="24"/>
          <w:szCs w:val="24"/>
        </w:rPr>
      </w:pPr>
      <w:r w:rsidRPr="00FF283F">
        <w:rPr>
          <w:rFonts w:ascii="Times New Roman" w:hAnsi="Times New Roman"/>
          <w:sz w:val="24"/>
          <w:szCs w:val="24"/>
        </w:rPr>
        <w:t>заявление о предоставлении муниципальной услуги с необходимым перечнем сведений, предусмотренных приложением № 1 к настоящему административному регламенту;</w:t>
      </w:r>
    </w:p>
    <w:p w:rsidR="00FF283F" w:rsidRPr="00FF283F" w:rsidRDefault="00FF283F" w:rsidP="00FF283F">
      <w:pPr>
        <w:pStyle w:val="af9"/>
        <w:widowControl w:val="0"/>
        <w:numPr>
          <w:ilvl w:val="0"/>
          <w:numId w:val="10"/>
        </w:numPr>
        <w:tabs>
          <w:tab w:val="left" w:pos="1276"/>
        </w:tabs>
        <w:spacing w:after="0" w:line="240" w:lineRule="auto"/>
        <w:ind w:left="0" w:firstLine="709"/>
        <w:jc w:val="both"/>
        <w:rPr>
          <w:rFonts w:ascii="Times New Roman" w:hAnsi="Times New Roman"/>
          <w:sz w:val="24"/>
          <w:szCs w:val="24"/>
        </w:rPr>
      </w:pPr>
      <w:r w:rsidRPr="00FF283F">
        <w:rPr>
          <w:rFonts w:ascii="Times New Roman" w:hAnsi="Times New Roman"/>
          <w:sz w:val="24"/>
          <w:szCs w:val="24"/>
        </w:rPr>
        <w:t>документ, удостоверяющий личность заявителя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 включая вид на жительство и удостоверение беженца;</w:t>
      </w:r>
    </w:p>
    <w:p w:rsidR="00FF283F" w:rsidRPr="00FF283F" w:rsidRDefault="00FF283F" w:rsidP="00FF283F">
      <w:pPr>
        <w:pStyle w:val="af9"/>
        <w:widowControl w:val="0"/>
        <w:numPr>
          <w:ilvl w:val="0"/>
          <w:numId w:val="10"/>
        </w:numPr>
        <w:tabs>
          <w:tab w:val="left" w:pos="1276"/>
        </w:tabs>
        <w:spacing w:after="0" w:line="240" w:lineRule="auto"/>
        <w:ind w:left="0" w:firstLine="709"/>
        <w:jc w:val="both"/>
        <w:rPr>
          <w:rFonts w:ascii="Times New Roman" w:hAnsi="Times New Roman"/>
          <w:sz w:val="24"/>
          <w:szCs w:val="24"/>
        </w:rPr>
      </w:pPr>
      <w:r w:rsidRPr="00FF283F">
        <w:rPr>
          <w:rFonts w:ascii="Times New Roman" w:hAnsi="Times New Roman"/>
          <w:sz w:val="24"/>
          <w:szCs w:val="24"/>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F283F" w:rsidRPr="00FF283F" w:rsidRDefault="00FF283F" w:rsidP="00FF283F">
      <w:pPr>
        <w:pStyle w:val="af9"/>
        <w:widowControl w:val="0"/>
        <w:numPr>
          <w:ilvl w:val="0"/>
          <w:numId w:val="10"/>
        </w:numPr>
        <w:tabs>
          <w:tab w:val="left" w:pos="1276"/>
        </w:tabs>
        <w:spacing w:after="0" w:line="240" w:lineRule="auto"/>
        <w:ind w:left="0" w:firstLine="709"/>
        <w:jc w:val="both"/>
        <w:rPr>
          <w:rFonts w:ascii="Times New Roman" w:hAnsi="Times New Roman"/>
          <w:sz w:val="24"/>
          <w:szCs w:val="24"/>
        </w:rPr>
      </w:pPr>
      <w:r w:rsidRPr="00FF283F">
        <w:rPr>
          <w:rFonts w:ascii="Times New Roman" w:hAnsi="Times New Roman"/>
          <w:sz w:val="24"/>
          <w:szCs w:val="24"/>
        </w:rPr>
        <w:t>согласие на обработку персональных данных.</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 xml:space="preserve">1) заключение Управления Роспотребнадзора по Ленинградской области об оценке соответствия места накопления ТКО требованиям </w:t>
      </w:r>
      <w:r w:rsidRPr="00FF283F">
        <w:rPr>
          <w:rFonts w:ascii="Times New Roman" w:eastAsiaTheme="minorHAnsi" w:hAnsi="Times New Roman" w:cs="Times New Roman"/>
          <w:lang w:eastAsia="en-US"/>
        </w:rPr>
        <w:t>законодательства РФ в области санитарно-эпидемиологического благополучия населения</w:t>
      </w:r>
      <w:r w:rsidRPr="00FF283F">
        <w:rPr>
          <w:rFonts w:ascii="Times New Roman" w:hAnsi="Times New Roman" w:cs="Times New Roman"/>
        </w:rPr>
        <w:t>;</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sidRPr="00FF283F">
        <w:rPr>
          <w:rFonts w:ascii="Times New Roman" w:hAnsi="Times New Roman" w:cs="Times New Roman"/>
        </w:rPr>
        <w:t>–Е</w:t>
      </w:r>
      <w:proofErr w:type="gramEnd"/>
      <w:r w:rsidRPr="00FF283F">
        <w:rPr>
          <w:rFonts w:ascii="Times New Roman" w:hAnsi="Times New Roman" w:cs="Times New Roman"/>
        </w:rPr>
        <w:t>ГРЮЛ/ЕГРИП) о заявителе юридическом лице или индивидуальном предпринимателе;</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 xml:space="preserve">3) выписка из Единого государственного реестра недвижимости об основных характеристиках и зарегистрированных правах на земельный участок. </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2.7.1. Заявитель вправе представить документы (сведения), указанные в пункте 2.7 настоящего регламента, по собственной инициативе.</w:t>
      </w:r>
    </w:p>
    <w:p w:rsidR="00FF283F" w:rsidRPr="00FF283F" w:rsidRDefault="00FF283F" w:rsidP="00FF283F">
      <w:pPr>
        <w:autoSpaceDE w:val="0"/>
        <w:autoSpaceDN w:val="0"/>
        <w:adjustRightInd w:val="0"/>
        <w:ind w:firstLine="708"/>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2.7.2. При предоставлении муниципальной услуги запрещается требовать от Заявителя:</w:t>
      </w:r>
    </w:p>
    <w:p w:rsidR="00FF283F" w:rsidRPr="00FF283F" w:rsidRDefault="00FF283F" w:rsidP="00FF283F">
      <w:pPr>
        <w:autoSpaceDE w:val="0"/>
        <w:autoSpaceDN w:val="0"/>
        <w:adjustRightInd w:val="0"/>
        <w:ind w:firstLine="708"/>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F283F" w:rsidRPr="00FF283F" w:rsidRDefault="00FF283F" w:rsidP="00FF283F">
      <w:pPr>
        <w:autoSpaceDE w:val="0"/>
        <w:autoSpaceDN w:val="0"/>
        <w:adjustRightInd w:val="0"/>
        <w:ind w:firstLine="708"/>
        <w:jc w:val="both"/>
        <w:rPr>
          <w:rFonts w:ascii="Times New Roman" w:eastAsiaTheme="minorHAnsi" w:hAnsi="Times New Roman" w:cs="Times New Roman"/>
          <w:lang w:eastAsia="en-US"/>
        </w:rPr>
      </w:pPr>
      <w:proofErr w:type="gramStart"/>
      <w:r w:rsidRPr="00FF283F">
        <w:rPr>
          <w:rFonts w:ascii="Times New Roman" w:eastAsiaTheme="minorHAnsi" w:hAnsi="Times New Roman" w:cs="Times New Roman"/>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w:t>
      </w:r>
      <w:r w:rsidRPr="00FF283F">
        <w:rPr>
          <w:rFonts w:ascii="Times New Roman" w:eastAsiaTheme="minorHAnsi" w:hAnsi="Times New Roman" w:cs="Times New Roman"/>
          <w:lang w:eastAsia="en-US"/>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FF283F">
          <w:rPr>
            <w:rFonts w:ascii="Times New Roman" w:eastAsiaTheme="minorHAnsi" w:hAnsi="Times New Roman" w:cs="Times New Roman"/>
            <w:lang w:eastAsia="en-US"/>
          </w:rPr>
          <w:t>части</w:t>
        </w:r>
        <w:proofErr w:type="gramEnd"/>
        <w:r w:rsidRPr="00FF283F">
          <w:rPr>
            <w:rFonts w:ascii="Times New Roman" w:eastAsiaTheme="minorHAnsi" w:hAnsi="Times New Roman" w:cs="Times New Roman"/>
            <w:lang w:eastAsia="en-US"/>
          </w:rPr>
          <w:t xml:space="preserve"> 6 статьи 7</w:t>
        </w:r>
      </w:hyperlink>
      <w:r w:rsidRPr="00FF283F">
        <w:rPr>
          <w:rFonts w:ascii="Times New Roman" w:eastAsiaTheme="minorHAnsi" w:hAnsi="Times New Roman" w:cs="Times New Roman"/>
          <w:lang w:eastAsia="en-US"/>
        </w:rPr>
        <w:t xml:space="preserve"> Федерального закона № 210-ФЗ;</w:t>
      </w:r>
    </w:p>
    <w:p w:rsidR="00FF283F" w:rsidRPr="00FF283F" w:rsidRDefault="00FF283F" w:rsidP="00FF283F">
      <w:pPr>
        <w:autoSpaceDE w:val="0"/>
        <w:autoSpaceDN w:val="0"/>
        <w:adjustRightInd w:val="0"/>
        <w:ind w:firstLine="708"/>
        <w:jc w:val="both"/>
        <w:rPr>
          <w:rFonts w:ascii="Times New Roman" w:eastAsiaTheme="minorHAnsi" w:hAnsi="Times New Roman" w:cs="Times New Roman"/>
          <w:lang w:eastAsia="en-US"/>
        </w:rPr>
      </w:pPr>
      <w:proofErr w:type="gramStart"/>
      <w:r w:rsidRPr="00FF283F">
        <w:rPr>
          <w:rFonts w:ascii="Times New Roman" w:eastAsiaTheme="minorHAnsi" w:hAnsi="Times New Roman" w:cs="Times New Roman"/>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FF283F">
          <w:rPr>
            <w:rFonts w:ascii="Times New Roman" w:eastAsiaTheme="minorHAnsi" w:hAnsi="Times New Roman" w:cs="Times New Roman"/>
            <w:lang w:eastAsia="en-US"/>
          </w:rPr>
          <w:t>части 1 статьи 9</w:t>
        </w:r>
      </w:hyperlink>
      <w:r w:rsidRPr="00FF283F">
        <w:rPr>
          <w:rFonts w:ascii="Times New Roman" w:eastAsiaTheme="minorHAnsi" w:hAnsi="Times New Roman" w:cs="Times New Roman"/>
          <w:lang w:eastAsia="en-US"/>
        </w:rPr>
        <w:t xml:space="preserve"> Федерального закона № 210-ФЗ;</w:t>
      </w:r>
      <w:proofErr w:type="gramEnd"/>
    </w:p>
    <w:p w:rsidR="00FF283F" w:rsidRPr="00FF283F" w:rsidRDefault="00FF283F" w:rsidP="00FF283F">
      <w:pPr>
        <w:autoSpaceDE w:val="0"/>
        <w:autoSpaceDN w:val="0"/>
        <w:adjustRightInd w:val="0"/>
        <w:ind w:firstLine="708"/>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FF283F">
          <w:rPr>
            <w:rFonts w:ascii="Times New Roman" w:eastAsiaTheme="minorHAnsi" w:hAnsi="Times New Roman" w:cs="Times New Roman"/>
            <w:lang w:eastAsia="en-US"/>
          </w:rPr>
          <w:t>пунктом 4 части 1 статьи 7</w:t>
        </w:r>
      </w:hyperlink>
      <w:r w:rsidRPr="00FF283F">
        <w:rPr>
          <w:rFonts w:ascii="Times New Roman" w:eastAsiaTheme="minorHAnsi" w:hAnsi="Times New Roman" w:cs="Times New Roman"/>
          <w:lang w:eastAsia="en-US"/>
        </w:rPr>
        <w:t xml:space="preserve"> Федерального закона № 210-ФЗ;</w:t>
      </w:r>
    </w:p>
    <w:p w:rsidR="00FF283F" w:rsidRPr="00FF283F" w:rsidRDefault="00FF283F" w:rsidP="00FF283F">
      <w:pPr>
        <w:autoSpaceDE w:val="0"/>
        <w:autoSpaceDN w:val="0"/>
        <w:adjustRightInd w:val="0"/>
        <w:ind w:firstLine="708"/>
        <w:jc w:val="both"/>
        <w:rPr>
          <w:rFonts w:ascii="Times New Roman" w:eastAsiaTheme="minorHAnsi" w:hAnsi="Times New Roman" w:cs="Times New Roman"/>
          <w:lang w:eastAsia="en-US"/>
        </w:rPr>
      </w:pPr>
      <w:proofErr w:type="gramStart"/>
      <w:r w:rsidRPr="00FF283F">
        <w:rPr>
          <w:rFonts w:ascii="Times New Roman" w:eastAsiaTheme="minorHAnsi" w:hAnsi="Times New Roman" w:cs="Times New Roman"/>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F283F">
          <w:rPr>
            <w:rFonts w:ascii="Times New Roman" w:eastAsiaTheme="minorHAnsi" w:hAnsi="Times New Roman" w:cs="Times New Roman"/>
            <w:lang w:eastAsia="en-US"/>
          </w:rPr>
          <w:t>пунктом 7.2 части 1 статьи 16</w:t>
        </w:r>
      </w:hyperlink>
      <w:r w:rsidRPr="00FF283F">
        <w:rPr>
          <w:rFonts w:ascii="Times New Roman" w:eastAsiaTheme="minorHAnsi" w:hAnsi="Times New Roman" w:cs="Times New Roman"/>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2.7.3. При наступлении событий, являющихся основанием для предоставления муниципальной услуги, орган, предоставляющий муниципальную услугу, вправе:</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F283F">
        <w:rPr>
          <w:rFonts w:ascii="Times New Roman" w:hAnsi="Times New Roman" w:cs="Times New Roman"/>
        </w:rPr>
        <w:t>запрос</w:t>
      </w:r>
      <w:proofErr w:type="gramEnd"/>
      <w:r w:rsidRPr="00FF283F">
        <w:rPr>
          <w:rFonts w:ascii="Times New Roman" w:hAnsi="Times New Roman" w:cs="Times New Roman"/>
        </w:rPr>
        <w:t xml:space="preserve"> о предоставлении соответствующей услуги для немедленного получения результата предоставления такой услуги;</w:t>
      </w:r>
    </w:p>
    <w:p w:rsidR="00FF283F" w:rsidRPr="00FF283F" w:rsidRDefault="00FF283F" w:rsidP="00FF283F">
      <w:pPr>
        <w:widowControl w:val="0"/>
        <w:ind w:firstLine="709"/>
        <w:jc w:val="both"/>
        <w:rPr>
          <w:rFonts w:ascii="Times New Roman" w:hAnsi="Times New Roman" w:cs="Times New Roman"/>
        </w:rPr>
      </w:pPr>
      <w:proofErr w:type="gramStart"/>
      <w:r w:rsidRPr="00FF283F">
        <w:rPr>
          <w:rFonts w:ascii="Times New Roman" w:hAnsi="Times New Roman" w:cs="Times New Roman"/>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FF283F">
        <w:rPr>
          <w:rFonts w:ascii="Times New Roman" w:hAnsi="Times New Roman" w:cs="Times New Roman"/>
        </w:rPr>
        <w:t xml:space="preserve"> заявителя о проведенных мероприятиях.</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2.8. Исчерпывающий перечень оснований для приостановления предоставления муниципальной услуги.</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Основания для приостановления предоставления муниципальной услуги не предусмотрены.</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 xml:space="preserve">2.9. Исчерпывающий перечень оснований для отказа в приеме документов, необходимых для предоставления муниципальной услуги. </w:t>
      </w:r>
    </w:p>
    <w:p w:rsidR="00FF283F" w:rsidRPr="00FF283F" w:rsidRDefault="00FF283F" w:rsidP="00FF283F">
      <w:pPr>
        <w:ind w:firstLine="709"/>
        <w:jc w:val="both"/>
        <w:rPr>
          <w:rFonts w:ascii="Times New Roman" w:hAnsi="Times New Roman" w:cs="Times New Roman"/>
        </w:rPr>
      </w:pPr>
      <w:r w:rsidRPr="00FF283F">
        <w:rPr>
          <w:rFonts w:ascii="Times New Roman" w:hAnsi="Times New Roman" w:cs="Times New Roman"/>
        </w:rPr>
        <w:t>В приеме документов, необходимых для предоставления муниципальной услуги, может быть отказано в следующих случаях:</w:t>
      </w:r>
    </w:p>
    <w:p w:rsidR="00FF283F" w:rsidRPr="00FF283F" w:rsidRDefault="00FF283F" w:rsidP="00FF283F">
      <w:pPr>
        <w:ind w:firstLine="709"/>
        <w:jc w:val="both"/>
        <w:rPr>
          <w:rFonts w:ascii="Times New Roman" w:hAnsi="Times New Roman" w:cs="Times New Roman"/>
        </w:rPr>
      </w:pPr>
      <w:r w:rsidRPr="00FF283F">
        <w:rPr>
          <w:rFonts w:ascii="Times New Roman" w:hAnsi="Times New Roman" w:cs="Times New Roman"/>
        </w:rPr>
        <w:t>1) заявление подано лицом, не уполномоченным на осуществление таких действий;</w:t>
      </w:r>
    </w:p>
    <w:p w:rsidR="00FF283F" w:rsidRPr="00FF283F" w:rsidRDefault="00FF283F" w:rsidP="00FF283F">
      <w:pPr>
        <w:ind w:firstLine="709"/>
        <w:jc w:val="both"/>
        <w:rPr>
          <w:rFonts w:ascii="Times New Roman" w:hAnsi="Times New Roman" w:cs="Times New Roman"/>
        </w:rPr>
      </w:pPr>
      <w:r w:rsidRPr="00FF283F">
        <w:rPr>
          <w:rFonts w:ascii="Times New Roman" w:hAnsi="Times New Roman" w:cs="Times New Roman"/>
        </w:rPr>
        <w:t>2) представление неполного пакета документов, предусмотренных п. 2.6 настоящего административного регламента;</w:t>
      </w:r>
    </w:p>
    <w:p w:rsidR="00FF283F" w:rsidRPr="00FF283F" w:rsidRDefault="00FF283F" w:rsidP="00FF283F">
      <w:pPr>
        <w:ind w:firstLine="709"/>
        <w:jc w:val="both"/>
        <w:rPr>
          <w:rFonts w:ascii="Times New Roman" w:hAnsi="Times New Roman" w:cs="Times New Roman"/>
        </w:rPr>
      </w:pPr>
      <w:r w:rsidRPr="00FF283F">
        <w:rPr>
          <w:rFonts w:ascii="Times New Roman" w:hAnsi="Times New Roman" w:cs="Times New Roman"/>
        </w:rPr>
        <w:t>3) заявление с комплектом документов подписано недействительной электронной подписью;</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4) представленные заявителем документы недействительны, указанные в заявлении сведения недостоверны.</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2.10. Исчерпывающий перечень оснований для отказа в предоставлении муниципальной услуги.</w:t>
      </w:r>
    </w:p>
    <w:p w:rsidR="00FF283F" w:rsidRPr="00FF283F" w:rsidRDefault="00FF283F" w:rsidP="00FF283F">
      <w:pPr>
        <w:ind w:firstLine="709"/>
        <w:jc w:val="both"/>
        <w:rPr>
          <w:rFonts w:ascii="Times New Roman" w:hAnsi="Times New Roman" w:cs="Times New Roman"/>
        </w:rPr>
      </w:pPr>
      <w:r w:rsidRPr="00FF283F">
        <w:rPr>
          <w:rFonts w:ascii="Times New Roman" w:hAnsi="Times New Roman" w:cs="Times New Roman"/>
        </w:rPr>
        <w:t>Основаниями для принятия решения об отказе в предоставлении муниципальной услуги являются:</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1) представленные заявителем документы не отвечают требованиям, установленным административным регламентом:</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lastRenderedPageBreak/>
        <w:t>несоответствие заявки установленной форме;</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 xml:space="preserve">2) отсутствие права на предоставление муниципальной услуги: </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FF283F" w:rsidRPr="00FF283F" w:rsidRDefault="00FF283F" w:rsidP="00FF283F">
      <w:pPr>
        <w:pStyle w:val="a5"/>
        <w:widowControl w:val="0"/>
        <w:tabs>
          <w:tab w:val="left" w:pos="142"/>
          <w:tab w:val="left" w:pos="284"/>
        </w:tabs>
        <w:ind w:firstLine="709"/>
        <w:jc w:val="both"/>
        <w:rPr>
          <w:sz w:val="24"/>
        </w:rPr>
      </w:pPr>
      <w:r w:rsidRPr="00FF283F">
        <w:rPr>
          <w:sz w:val="24"/>
        </w:rPr>
        <w:t>2.11. Муниципальная услуга предоставляется бесплатно.</w:t>
      </w:r>
      <w:bookmarkStart w:id="11" w:name="sub_1222"/>
      <w:bookmarkEnd w:id="9"/>
      <w:bookmarkEnd w:id="10"/>
    </w:p>
    <w:p w:rsidR="00FF283F" w:rsidRPr="00FF283F" w:rsidRDefault="00FF283F" w:rsidP="00FF283F">
      <w:pPr>
        <w:pStyle w:val="a5"/>
        <w:widowControl w:val="0"/>
        <w:tabs>
          <w:tab w:val="left" w:pos="142"/>
          <w:tab w:val="left" w:pos="284"/>
        </w:tabs>
        <w:ind w:firstLine="709"/>
        <w:jc w:val="both"/>
        <w:rPr>
          <w:sz w:val="24"/>
        </w:rPr>
      </w:pPr>
      <w:r w:rsidRPr="00FF283F">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F283F" w:rsidRPr="00FF283F" w:rsidRDefault="00FF283F" w:rsidP="00FF283F">
      <w:pPr>
        <w:pStyle w:val="a5"/>
        <w:widowControl w:val="0"/>
        <w:tabs>
          <w:tab w:val="left" w:pos="142"/>
          <w:tab w:val="left" w:pos="284"/>
        </w:tabs>
        <w:ind w:firstLine="709"/>
        <w:jc w:val="both"/>
        <w:rPr>
          <w:sz w:val="24"/>
        </w:rPr>
      </w:pPr>
      <w:r w:rsidRPr="00FF283F">
        <w:rPr>
          <w:sz w:val="24"/>
        </w:rPr>
        <w:t>2.13. Срок регистрации запроса заявителя о предоставлении муниципальной услуги составляет в администрации:</w:t>
      </w:r>
    </w:p>
    <w:p w:rsidR="00FF283F" w:rsidRPr="00FF283F" w:rsidRDefault="00FF283F" w:rsidP="00FF283F">
      <w:pPr>
        <w:numPr>
          <w:ilvl w:val="0"/>
          <w:numId w:val="11"/>
        </w:numPr>
        <w:tabs>
          <w:tab w:val="left" w:pos="1134"/>
        </w:tabs>
        <w:autoSpaceDE w:val="0"/>
        <w:autoSpaceDN w:val="0"/>
        <w:adjustRightInd w:val="0"/>
        <w:ind w:left="0" w:firstLine="709"/>
        <w:jc w:val="both"/>
        <w:outlineLvl w:val="1"/>
        <w:rPr>
          <w:rFonts w:ascii="Times New Roman" w:hAnsi="Times New Roman" w:cs="Times New Roman"/>
        </w:rPr>
      </w:pPr>
      <w:r w:rsidRPr="00FF283F">
        <w:rPr>
          <w:rFonts w:ascii="Times New Roman" w:hAnsi="Times New Roman" w:cs="Times New Roman"/>
        </w:rPr>
        <w:t>при личном обращении – в день поступления заявления;</w:t>
      </w:r>
    </w:p>
    <w:p w:rsidR="00FF283F" w:rsidRPr="00FF283F" w:rsidRDefault="00FF283F" w:rsidP="00FF283F">
      <w:pPr>
        <w:numPr>
          <w:ilvl w:val="0"/>
          <w:numId w:val="11"/>
        </w:numPr>
        <w:tabs>
          <w:tab w:val="left" w:pos="1134"/>
        </w:tabs>
        <w:autoSpaceDE w:val="0"/>
        <w:autoSpaceDN w:val="0"/>
        <w:adjustRightInd w:val="0"/>
        <w:ind w:left="0" w:firstLine="709"/>
        <w:jc w:val="both"/>
        <w:outlineLvl w:val="1"/>
        <w:rPr>
          <w:rFonts w:ascii="Times New Roman" w:hAnsi="Times New Roman" w:cs="Times New Roman"/>
        </w:rPr>
      </w:pPr>
      <w:r w:rsidRPr="00FF283F">
        <w:rPr>
          <w:rFonts w:ascii="Times New Roman" w:hAnsi="Times New Roman" w:cs="Times New Roman"/>
        </w:rPr>
        <w:t>при направлении заявления почтовой связью в администрацию – в день поступления заявления;</w:t>
      </w:r>
    </w:p>
    <w:p w:rsidR="00FF283F" w:rsidRPr="00FF283F" w:rsidRDefault="00FF283F" w:rsidP="00FF283F">
      <w:pPr>
        <w:numPr>
          <w:ilvl w:val="0"/>
          <w:numId w:val="11"/>
        </w:numPr>
        <w:tabs>
          <w:tab w:val="left" w:pos="1134"/>
        </w:tabs>
        <w:autoSpaceDE w:val="0"/>
        <w:autoSpaceDN w:val="0"/>
        <w:adjustRightInd w:val="0"/>
        <w:ind w:left="0" w:firstLine="709"/>
        <w:jc w:val="both"/>
        <w:outlineLvl w:val="1"/>
        <w:rPr>
          <w:rFonts w:ascii="Times New Roman" w:hAnsi="Times New Roman" w:cs="Times New Roman"/>
        </w:rPr>
      </w:pPr>
      <w:r w:rsidRPr="00FF283F">
        <w:rPr>
          <w:rFonts w:ascii="Times New Roman" w:hAnsi="Times New Roman" w:cs="Times New Roman"/>
        </w:rPr>
        <w:t>при направлении заявления на бумажном носителе из МФЦ в администрацию – в день передачи документов из МФЦ в администрацию;</w:t>
      </w:r>
    </w:p>
    <w:p w:rsidR="00FF283F" w:rsidRPr="00FF283F" w:rsidRDefault="00FF283F" w:rsidP="00FF283F">
      <w:pPr>
        <w:numPr>
          <w:ilvl w:val="0"/>
          <w:numId w:val="11"/>
        </w:numPr>
        <w:tabs>
          <w:tab w:val="left" w:pos="1134"/>
        </w:tabs>
        <w:autoSpaceDE w:val="0"/>
        <w:autoSpaceDN w:val="0"/>
        <w:adjustRightInd w:val="0"/>
        <w:ind w:left="0" w:firstLine="709"/>
        <w:jc w:val="both"/>
        <w:outlineLvl w:val="1"/>
        <w:rPr>
          <w:rFonts w:ascii="Times New Roman" w:hAnsi="Times New Roman" w:cs="Times New Roman"/>
        </w:rPr>
      </w:pPr>
      <w:r w:rsidRPr="00FF283F">
        <w:rPr>
          <w:rFonts w:ascii="Times New Roman" w:hAnsi="Times New Roman" w:cs="Times New Roman"/>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FF283F" w:rsidRPr="00FF283F" w:rsidRDefault="00FF283F" w:rsidP="00FF283F">
      <w:pPr>
        <w:pStyle w:val="a5"/>
        <w:widowControl w:val="0"/>
        <w:tabs>
          <w:tab w:val="left" w:pos="142"/>
          <w:tab w:val="left" w:pos="284"/>
        </w:tabs>
        <w:ind w:firstLine="709"/>
        <w:jc w:val="both"/>
        <w:rPr>
          <w:sz w:val="24"/>
        </w:rPr>
      </w:pPr>
      <w:r w:rsidRPr="00FF283F">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F283F" w:rsidRPr="00FF283F" w:rsidRDefault="00FF283F" w:rsidP="00FF283F">
      <w:pPr>
        <w:widowControl w:val="0"/>
        <w:tabs>
          <w:tab w:val="left" w:pos="142"/>
          <w:tab w:val="left" w:pos="284"/>
        </w:tabs>
        <w:ind w:firstLine="709"/>
        <w:jc w:val="both"/>
        <w:rPr>
          <w:rFonts w:ascii="Times New Roman" w:hAnsi="Times New Roman" w:cs="Times New Roman"/>
        </w:rPr>
      </w:pPr>
      <w:r w:rsidRPr="00FF283F">
        <w:rPr>
          <w:rFonts w:ascii="Times New Roman" w:hAnsi="Times New Roman" w:cs="Times New Roman"/>
        </w:rPr>
        <w:t>2.14.1. Предоставление муниципальной услуги осуществляется                                  в специально выделенных для этих целей помещениях администрации или в МФЦ.</w:t>
      </w:r>
    </w:p>
    <w:p w:rsidR="00FF283F" w:rsidRPr="00FF283F" w:rsidRDefault="00FF283F" w:rsidP="00FF283F">
      <w:pPr>
        <w:widowControl w:val="0"/>
        <w:tabs>
          <w:tab w:val="left" w:pos="142"/>
          <w:tab w:val="left" w:pos="284"/>
        </w:tabs>
        <w:ind w:firstLine="709"/>
        <w:jc w:val="both"/>
        <w:rPr>
          <w:rFonts w:ascii="Times New Roman" w:hAnsi="Times New Roman" w:cs="Times New Roman"/>
        </w:rPr>
      </w:pPr>
      <w:r w:rsidRPr="00FF283F">
        <w:rPr>
          <w:rFonts w:ascii="Times New Roman" w:hAnsi="Times New Roman" w:cs="Times New Roman"/>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F283F" w:rsidRPr="00FF283F" w:rsidRDefault="00FF283F" w:rsidP="00FF283F">
      <w:pPr>
        <w:widowControl w:val="0"/>
        <w:tabs>
          <w:tab w:val="left" w:pos="142"/>
          <w:tab w:val="left" w:pos="284"/>
        </w:tabs>
        <w:ind w:firstLine="709"/>
        <w:jc w:val="both"/>
        <w:rPr>
          <w:rFonts w:ascii="Times New Roman" w:hAnsi="Times New Roman" w:cs="Times New Roman"/>
        </w:rPr>
      </w:pPr>
      <w:r w:rsidRPr="00FF283F">
        <w:rPr>
          <w:rFonts w:ascii="Times New Roman" w:hAnsi="Times New Roman" w:cs="Times New Roman"/>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F283F" w:rsidRPr="00FF283F" w:rsidRDefault="00FF283F" w:rsidP="00FF283F">
      <w:pPr>
        <w:widowControl w:val="0"/>
        <w:tabs>
          <w:tab w:val="left" w:pos="142"/>
          <w:tab w:val="left" w:pos="284"/>
        </w:tabs>
        <w:ind w:firstLine="709"/>
        <w:jc w:val="both"/>
        <w:rPr>
          <w:rFonts w:ascii="Times New Roman" w:hAnsi="Times New Roman" w:cs="Times New Roman"/>
        </w:rPr>
      </w:pPr>
      <w:r w:rsidRPr="00FF283F">
        <w:rPr>
          <w:rFonts w:ascii="Times New Roman" w:hAnsi="Times New Roman" w:cs="Times New Roman"/>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FF283F" w:rsidRPr="00FF283F" w:rsidRDefault="00FF283F" w:rsidP="00FF283F">
      <w:pPr>
        <w:widowControl w:val="0"/>
        <w:tabs>
          <w:tab w:val="left" w:pos="142"/>
          <w:tab w:val="left" w:pos="284"/>
        </w:tabs>
        <w:ind w:firstLine="709"/>
        <w:jc w:val="both"/>
        <w:rPr>
          <w:rFonts w:ascii="Times New Roman" w:hAnsi="Times New Roman" w:cs="Times New Roman"/>
        </w:rPr>
      </w:pPr>
      <w:r w:rsidRPr="00FF283F">
        <w:rPr>
          <w:rFonts w:ascii="Times New Roman" w:hAnsi="Times New Roman" w:cs="Times New Roman"/>
        </w:rPr>
        <w:t>2.14.5. Вход в здание (помещение) и выход из него оборудуются лестницами с поручнями и пандусами для передвижения детских и инвалидных колясок.</w:t>
      </w:r>
    </w:p>
    <w:p w:rsidR="00FF283F" w:rsidRPr="00FF283F" w:rsidRDefault="00FF283F" w:rsidP="00FF283F">
      <w:pPr>
        <w:widowControl w:val="0"/>
        <w:tabs>
          <w:tab w:val="left" w:pos="142"/>
          <w:tab w:val="left" w:pos="284"/>
        </w:tabs>
        <w:ind w:firstLine="709"/>
        <w:jc w:val="both"/>
        <w:rPr>
          <w:rFonts w:ascii="Times New Roman" w:hAnsi="Times New Roman" w:cs="Times New Roman"/>
        </w:rPr>
      </w:pPr>
      <w:r w:rsidRPr="00FF283F">
        <w:rPr>
          <w:rFonts w:ascii="Times New Roman" w:hAnsi="Times New Roman" w:cs="Times New Roman"/>
        </w:rPr>
        <w:t>2.14.6. В помещении организуется бесплатный туалет для посетителей, в том числе туалет, предназначенный для инвалидов.</w:t>
      </w:r>
    </w:p>
    <w:p w:rsidR="00FF283F" w:rsidRPr="00FF283F" w:rsidRDefault="00FF283F" w:rsidP="00FF283F">
      <w:pPr>
        <w:widowControl w:val="0"/>
        <w:tabs>
          <w:tab w:val="left" w:pos="142"/>
          <w:tab w:val="left" w:pos="284"/>
        </w:tabs>
        <w:ind w:firstLine="709"/>
        <w:jc w:val="both"/>
        <w:rPr>
          <w:rFonts w:ascii="Times New Roman" w:hAnsi="Times New Roman" w:cs="Times New Roman"/>
        </w:rPr>
      </w:pPr>
      <w:r w:rsidRPr="00FF283F">
        <w:rPr>
          <w:rFonts w:ascii="Times New Roman" w:hAnsi="Times New Roman" w:cs="Times New Roman"/>
        </w:rPr>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FF283F" w:rsidRPr="00FF283F" w:rsidRDefault="00FF283F" w:rsidP="00FF283F">
      <w:pPr>
        <w:widowControl w:val="0"/>
        <w:tabs>
          <w:tab w:val="left" w:pos="142"/>
          <w:tab w:val="left" w:pos="284"/>
        </w:tabs>
        <w:ind w:firstLine="709"/>
        <w:jc w:val="both"/>
        <w:rPr>
          <w:rFonts w:ascii="Times New Roman" w:hAnsi="Times New Roman" w:cs="Times New Roman"/>
        </w:rPr>
      </w:pPr>
      <w:r w:rsidRPr="00FF283F">
        <w:rPr>
          <w:rFonts w:ascii="Times New Roman" w:hAnsi="Times New Roman" w:cs="Times New Roman"/>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F283F" w:rsidRPr="00FF283F" w:rsidRDefault="00FF283F" w:rsidP="00FF283F">
      <w:pPr>
        <w:widowControl w:val="0"/>
        <w:tabs>
          <w:tab w:val="left" w:pos="142"/>
          <w:tab w:val="left" w:pos="284"/>
        </w:tabs>
        <w:ind w:firstLine="709"/>
        <w:jc w:val="both"/>
        <w:rPr>
          <w:rFonts w:ascii="Times New Roman" w:hAnsi="Times New Roman" w:cs="Times New Roman"/>
        </w:rPr>
      </w:pPr>
      <w:r w:rsidRPr="00FF283F">
        <w:rPr>
          <w:rFonts w:ascii="Times New Roman" w:hAnsi="Times New Roman" w:cs="Times New Roman"/>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w:t>
      </w:r>
      <w:r w:rsidRPr="00FF283F">
        <w:rPr>
          <w:rFonts w:ascii="Times New Roman" w:hAnsi="Times New Roman" w:cs="Times New Roman"/>
        </w:rPr>
        <w:lastRenderedPageBreak/>
        <w:t xml:space="preserve">знаками, выполненными рельефно-точечным шрифтом Брайля, допуск </w:t>
      </w:r>
      <w:proofErr w:type="spellStart"/>
      <w:r w:rsidRPr="00FF283F">
        <w:rPr>
          <w:rFonts w:ascii="Times New Roman" w:hAnsi="Times New Roman" w:cs="Times New Roman"/>
        </w:rPr>
        <w:t>сурдопереводчика</w:t>
      </w:r>
      <w:proofErr w:type="spellEnd"/>
      <w:r w:rsidRPr="00FF283F">
        <w:rPr>
          <w:rFonts w:ascii="Times New Roman" w:hAnsi="Times New Roman" w:cs="Times New Roman"/>
        </w:rPr>
        <w:t xml:space="preserve"> и </w:t>
      </w:r>
      <w:proofErr w:type="spellStart"/>
      <w:r w:rsidRPr="00FF283F">
        <w:rPr>
          <w:rFonts w:ascii="Times New Roman" w:hAnsi="Times New Roman" w:cs="Times New Roman"/>
        </w:rPr>
        <w:t>тифлосурдопереводчика</w:t>
      </w:r>
      <w:proofErr w:type="spellEnd"/>
      <w:r w:rsidRPr="00FF283F">
        <w:rPr>
          <w:rFonts w:ascii="Times New Roman" w:hAnsi="Times New Roman" w:cs="Times New Roman"/>
        </w:rPr>
        <w:t>.</w:t>
      </w:r>
    </w:p>
    <w:p w:rsidR="00FF283F" w:rsidRPr="00FF283F" w:rsidRDefault="00FF283F" w:rsidP="00FF283F">
      <w:pPr>
        <w:widowControl w:val="0"/>
        <w:tabs>
          <w:tab w:val="left" w:pos="142"/>
          <w:tab w:val="left" w:pos="284"/>
        </w:tabs>
        <w:ind w:firstLine="709"/>
        <w:jc w:val="both"/>
        <w:rPr>
          <w:rFonts w:ascii="Times New Roman" w:hAnsi="Times New Roman" w:cs="Times New Roman"/>
        </w:rPr>
      </w:pPr>
      <w:r w:rsidRPr="00FF283F">
        <w:rPr>
          <w:rFonts w:ascii="Times New Roman" w:hAnsi="Times New Roman" w:cs="Times New Roman"/>
        </w:rPr>
        <w:t>2.14.10. Оборудование мест повышенного удобства с дополнительным местом для собаки-проводника и устрой</w:t>
      </w:r>
      <w:proofErr w:type="gramStart"/>
      <w:r w:rsidRPr="00FF283F">
        <w:rPr>
          <w:rFonts w:ascii="Times New Roman" w:hAnsi="Times New Roman" w:cs="Times New Roman"/>
        </w:rPr>
        <w:t>ств дл</w:t>
      </w:r>
      <w:proofErr w:type="gramEnd"/>
      <w:r w:rsidRPr="00FF283F">
        <w:rPr>
          <w:rFonts w:ascii="Times New Roman" w:hAnsi="Times New Roman" w:cs="Times New Roman"/>
        </w:rPr>
        <w:t>я передвижения инвалида (костылей, ходунков).</w:t>
      </w:r>
    </w:p>
    <w:p w:rsidR="00FF283F" w:rsidRPr="00FF283F" w:rsidRDefault="00FF283F" w:rsidP="00FF283F">
      <w:pPr>
        <w:widowControl w:val="0"/>
        <w:tabs>
          <w:tab w:val="left" w:pos="142"/>
          <w:tab w:val="left" w:pos="284"/>
        </w:tabs>
        <w:ind w:firstLine="709"/>
        <w:jc w:val="both"/>
        <w:rPr>
          <w:rFonts w:ascii="Times New Roman" w:hAnsi="Times New Roman" w:cs="Times New Roman"/>
        </w:rPr>
      </w:pPr>
      <w:r w:rsidRPr="00FF283F">
        <w:rPr>
          <w:rFonts w:ascii="Times New Roman" w:hAnsi="Times New Roman" w:cs="Times New Roman"/>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F283F" w:rsidRPr="00FF283F" w:rsidRDefault="00FF283F" w:rsidP="00FF283F">
      <w:pPr>
        <w:widowControl w:val="0"/>
        <w:tabs>
          <w:tab w:val="left" w:pos="142"/>
          <w:tab w:val="left" w:pos="284"/>
        </w:tabs>
        <w:ind w:firstLine="709"/>
        <w:jc w:val="both"/>
        <w:rPr>
          <w:rFonts w:ascii="Times New Roman" w:hAnsi="Times New Roman" w:cs="Times New Roman"/>
        </w:rPr>
      </w:pPr>
      <w:r w:rsidRPr="00FF283F">
        <w:rPr>
          <w:rFonts w:ascii="Times New Roman" w:hAnsi="Times New Roman" w:cs="Times New Roman"/>
        </w:rPr>
        <w:t xml:space="preserve">2.14.12. Помещения приема и выдачи документов должны предусматривать места для ожидания, информирования и приема заявителей. </w:t>
      </w:r>
    </w:p>
    <w:p w:rsidR="00FF283F" w:rsidRPr="00FF283F" w:rsidRDefault="00FF283F" w:rsidP="00FF283F">
      <w:pPr>
        <w:widowControl w:val="0"/>
        <w:tabs>
          <w:tab w:val="left" w:pos="142"/>
          <w:tab w:val="left" w:pos="284"/>
        </w:tabs>
        <w:ind w:firstLine="709"/>
        <w:jc w:val="both"/>
        <w:rPr>
          <w:rFonts w:ascii="Times New Roman" w:hAnsi="Times New Roman" w:cs="Times New Roman"/>
        </w:rPr>
      </w:pPr>
      <w:r w:rsidRPr="00FF283F">
        <w:rPr>
          <w:rFonts w:ascii="Times New Roman" w:hAnsi="Times New Roman" w:cs="Times New Roman"/>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F283F" w:rsidRPr="00FF283F" w:rsidRDefault="00FF283F" w:rsidP="00FF283F">
      <w:pPr>
        <w:widowControl w:val="0"/>
        <w:tabs>
          <w:tab w:val="left" w:pos="142"/>
          <w:tab w:val="left" w:pos="284"/>
        </w:tabs>
        <w:ind w:firstLine="709"/>
        <w:jc w:val="both"/>
        <w:rPr>
          <w:rFonts w:ascii="Times New Roman" w:hAnsi="Times New Roman" w:cs="Times New Roman"/>
        </w:rPr>
      </w:pPr>
      <w:r w:rsidRPr="00FF283F">
        <w:rPr>
          <w:rFonts w:ascii="Times New Roman" w:hAnsi="Times New Roman" w:cs="Times New Roman"/>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F283F" w:rsidRPr="00FF283F" w:rsidRDefault="00FF283F" w:rsidP="00FF283F">
      <w:pPr>
        <w:widowControl w:val="0"/>
        <w:tabs>
          <w:tab w:val="left" w:pos="142"/>
          <w:tab w:val="left" w:pos="284"/>
        </w:tabs>
        <w:ind w:firstLine="709"/>
        <w:jc w:val="both"/>
        <w:rPr>
          <w:rFonts w:ascii="Times New Roman" w:hAnsi="Times New Roman" w:cs="Times New Roman"/>
        </w:rPr>
      </w:pPr>
      <w:r w:rsidRPr="00FF283F">
        <w:rPr>
          <w:rFonts w:ascii="Times New Roman" w:hAnsi="Times New Roman" w:cs="Times New Roman"/>
        </w:rPr>
        <w:t>2.15. Показатели доступности и качества муниципальной услуги.</w:t>
      </w:r>
    </w:p>
    <w:p w:rsidR="00FF283F" w:rsidRPr="00FF283F" w:rsidRDefault="00FF283F" w:rsidP="00FF283F">
      <w:pPr>
        <w:widowControl w:val="0"/>
        <w:tabs>
          <w:tab w:val="left" w:pos="142"/>
          <w:tab w:val="left" w:pos="284"/>
        </w:tabs>
        <w:ind w:firstLine="709"/>
        <w:jc w:val="both"/>
        <w:rPr>
          <w:rFonts w:ascii="Times New Roman" w:hAnsi="Times New Roman" w:cs="Times New Roman"/>
        </w:rPr>
      </w:pPr>
      <w:r w:rsidRPr="00FF283F">
        <w:rPr>
          <w:rFonts w:ascii="Times New Roman" w:hAnsi="Times New Roman" w:cs="Times New Roman"/>
        </w:rPr>
        <w:t>2.15.1. Показатели доступности муниципальной услуги (общие, применимые в отношении всех заявителей):</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1) транспортная доступность к месту предоставления муниципальной услуги;</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2) наличие указателей, обеспечивающих беспрепятственный доступ к помещениям, в которых предоставляется услуга;</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4) предоставление муниципальной услуги любым доступным способом, предусмотренным действующим законодательством;</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2.15.2. Показатели доступности муниципальной услуги (специальные, применимые в отношении инвалидов):</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1) наличие инфраструктуры, указанной в пункте 2.14;</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2) исполнение требований доступности услуг для инвалидов;</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3) обеспечение беспрепятственного доступа инвалидов к помещениям, в которых предоставляется муниципальная услуга.</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2.15.3. Показатели качества муниципальной услуги:</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1) соблюдение срока предоставления муниципальной услуги;</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 xml:space="preserve">2) соблюдение времени ожидания в очереди при подаче запроса и получении результата; </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4) отсутствие жалоб на действия или бездействия должностных лиц администрации, поданных в установленном порядке.</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 xml:space="preserve">2.16. Перечисление услуг, которые являются необходимыми и обязательными для предоставления муниципальной услуги. </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 xml:space="preserve">Для предоставления муниципальной услуги получение услуг, которые являются </w:t>
      </w:r>
      <w:r w:rsidRPr="00FF283F">
        <w:rPr>
          <w:rFonts w:ascii="Times New Roman" w:hAnsi="Times New Roman" w:cs="Times New Roman"/>
        </w:rPr>
        <w:lastRenderedPageBreak/>
        <w:t>необходимыми и обязательными для предоставления муниципальной услуги, не требуется.</w:t>
      </w:r>
    </w:p>
    <w:p w:rsidR="00FF283F" w:rsidRPr="00FF283F" w:rsidRDefault="00FF283F" w:rsidP="00FF283F">
      <w:pPr>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 xml:space="preserve">2.17. Иные требования, </w:t>
      </w:r>
      <w:r w:rsidRPr="00FF283F">
        <w:rPr>
          <w:rFonts w:ascii="Times New Roman" w:eastAsiaTheme="minorHAnsi" w:hAnsi="Times New Roman" w:cs="Times New Roman"/>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F283F" w:rsidRPr="00FF283F" w:rsidRDefault="00FF283F" w:rsidP="00FF283F">
      <w:pPr>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 xml:space="preserve">2.17.1. Предоставление муниципальной услуги </w:t>
      </w:r>
      <w:r w:rsidRPr="00FF283F">
        <w:rPr>
          <w:rFonts w:ascii="Times New Roman" w:eastAsiaTheme="minorHAnsi" w:hAnsi="Times New Roman" w:cs="Times New Roman"/>
          <w:lang w:eastAsia="en-US"/>
        </w:rPr>
        <w:t>по экстерриториальному принципу не предусмотрено.</w:t>
      </w:r>
      <w:r w:rsidRPr="00FF283F">
        <w:rPr>
          <w:rFonts w:ascii="Times New Roman" w:hAnsi="Times New Roman" w:cs="Times New Roman"/>
        </w:rPr>
        <w:t xml:space="preserve"> </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F283F" w:rsidRPr="00FF283F" w:rsidRDefault="00FF283F" w:rsidP="00FF283F">
      <w:pPr>
        <w:widowControl w:val="0"/>
        <w:tabs>
          <w:tab w:val="left" w:pos="142"/>
          <w:tab w:val="left" w:pos="284"/>
        </w:tabs>
        <w:autoSpaceDE w:val="0"/>
        <w:autoSpaceDN w:val="0"/>
        <w:adjustRightInd w:val="0"/>
        <w:jc w:val="both"/>
        <w:rPr>
          <w:rFonts w:ascii="Times New Roman" w:hAnsi="Times New Roman" w:cs="Times New Roman"/>
        </w:rPr>
      </w:pPr>
    </w:p>
    <w:p w:rsidR="00FF283F" w:rsidRPr="00FF283F" w:rsidRDefault="00FF283F" w:rsidP="00FF283F">
      <w:pPr>
        <w:widowControl w:val="0"/>
        <w:tabs>
          <w:tab w:val="left" w:pos="142"/>
          <w:tab w:val="left" w:pos="284"/>
        </w:tabs>
        <w:autoSpaceDE w:val="0"/>
        <w:autoSpaceDN w:val="0"/>
        <w:adjustRightInd w:val="0"/>
        <w:ind w:firstLine="426"/>
        <w:jc w:val="center"/>
        <w:outlineLvl w:val="0"/>
        <w:rPr>
          <w:rFonts w:ascii="Times New Roman" w:hAnsi="Times New Roman" w:cs="Times New Roman"/>
          <w:b/>
          <w:bCs/>
        </w:rPr>
      </w:pPr>
      <w:bookmarkStart w:id="12" w:name="sub_1003"/>
      <w:r w:rsidRPr="00FF283F">
        <w:rPr>
          <w:rFonts w:ascii="Times New Roman" w:hAnsi="Times New Roman" w:cs="Times New Roman"/>
          <w:b/>
          <w:bCs/>
        </w:rPr>
        <w:t xml:space="preserve">3. </w:t>
      </w:r>
      <w:r w:rsidRPr="00FF283F">
        <w:rPr>
          <w:rFonts w:ascii="Times New Roman" w:hAnsi="Times New Roman" w:cs="Times New Roman"/>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FF283F" w:rsidRPr="00FF283F" w:rsidRDefault="00FF283F" w:rsidP="00FF283F">
      <w:pPr>
        <w:pStyle w:val="a5"/>
        <w:widowControl w:val="0"/>
        <w:tabs>
          <w:tab w:val="left" w:pos="142"/>
          <w:tab w:val="left" w:pos="284"/>
        </w:tabs>
        <w:ind w:firstLine="426"/>
        <w:rPr>
          <w:sz w:val="24"/>
        </w:rPr>
      </w:pP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3.1. Предоставление муниципальной услуги регламентирует и включает в себя следующие административные процедуры:</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1) Прием и регистрация заявления о предоставлении муниципальной услуги и прилагаемых к нему документов – 1 календарный день;</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2) Рассмотрение заявления о предоставлении муниципальной услуги и прилагаемых к нему документов – 7 календарных дней.</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eastAsiaTheme="minorHAnsi" w:hAnsi="Times New Roman" w:cs="Times New Roman"/>
          <w:lang w:eastAsia="en-US"/>
        </w:rPr>
        <w:t>В случае направления Запроса срок рассмотрения может быть увеличен по решению администрации до 17 календарных дней</w:t>
      </w:r>
      <w:r w:rsidRPr="00FF283F">
        <w:rPr>
          <w:rFonts w:ascii="Times New Roman" w:hAnsi="Times New Roman" w:cs="Times New Roman"/>
        </w:rPr>
        <w:t>;</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3)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4) Направление заявителю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 1 календарный день.</w:t>
      </w:r>
    </w:p>
    <w:p w:rsidR="00FF283F" w:rsidRPr="00FF283F" w:rsidRDefault="00FF283F" w:rsidP="00FF283F">
      <w:pPr>
        <w:widowControl w:val="0"/>
        <w:ind w:firstLine="709"/>
        <w:jc w:val="both"/>
        <w:rPr>
          <w:rFonts w:ascii="Times New Roman" w:hAnsi="Times New Roman" w:cs="Times New Roman"/>
        </w:rPr>
      </w:pP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3.1.2. Прием и регистрация заявления о предоставлении муниципальной услуги.</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3.1.2.1. Основание для начала административной процедуры: поступление в администрацию заявления и документов, перечисленных в пункте 2.6</w:t>
      </w:r>
      <w:r w:rsidRPr="00FF283F">
        <w:rPr>
          <w:rFonts w:ascii="Times New Roman" w:hAnsi="Times New Roman" w:cs="Times New Roman"/>
          <w:b/>
        </w:rPr>
        <w:t xml:space="preserve"> </w:t>
      </w:r>
      <w:r w:rsidRPr="00FF283F">
        <w:rPr>
          <w:rFonts w:ascii="Times New Roman" w:hAnsi="Times New Roman" w:cs="Times New Roman"/>
        </w:rPr>
        <w:t>настоящего административного регламента.</w:t>
      </w:r>
    </w:p>
    <w:p w:rsidR="00FF283F" w:rsidRPr="00FF283F" w:rsidRDefault="00FF283F" w:rsidP="00FF283F">
      <w:pPr>
        <w:pStyle w:val="a5"/>
        <w:widowControl w:val="0"/>
        <w:ind w:firstLine="709"/>
        <w:jc w:val="both"/>
        <w:rPr>
          <w:sz w:val="24"/>
        </w:rPr>
      </w:pPr>
      <w:r w:rsidRPr="00FF283F">
        <w:rPr>
          <w:sz w:val="24"/>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Срок выполнения административной процедуры составляет не более 1 календарного дня.</w:t>
      </w:r>
    </w:p>
    <w:p w:rsidR="00FF283F" w:rsidRPr="00FF283F" w:rsidRDefault="00FF283F" w:rsidP="00FF283F">
      <w:pPr>
        <w:pStyle w:val="a5"/>
        <w:widowControl w:val="0"/>
        <w:ind w:firstLine="709"/>
        <w:jc w:val="both"/>
        <w:rPr>
          <w:sz w:val="24"/>
        </w:rPr>
      </w:pPr>
      <w:bookmarkStart w:id="13" w:name="sub_6001"/>
      <w:r w:rsidRPr="00FF283F">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FF283F" w:rsidRPr="00FF283F" w:rsidRDefault="00FF283F" w:rsidP="00FF283F">
      <w:pPr>
        <w:pStyle w:val="a5"/>
        <w:widowControl w:val="0"/>
        <w:ind w:firstLine="709"/>
        <w:jc w:val="both"/>
        <w:rPr>
          <w:sz w:val="24"/>
        </w:rPr>
      </w:pPr>
      <w:r w:rsidRPr="00FF283F">
        <w:rPr>
          <w:sz w:val="24"/>
        </w:rPr>
        <w:t>3.1.2.4. Критерием принятия решения является наличие либо отсутствие оснований, установленных пунктом 2.9 настоящего административного регламента.</w:t>
      </w:r>
    </w:p>
    <w:p w:rsidR="00FF283F" w:rsidRPr="00FF283F" w:rsidRDefault="00FF283F" w:rsidP="00FF283F">
      <w:pPr>
        <w:pStyle w:val="a5"/>
        <w:widowControl w:val="0"/>
        <w:ind w:firstLine="709"/>
        <w:jc w:val="both"/>
        <w:rPr>
          <w:sz w:val="24"/>
        </w:rPr>
      </w:pPr>
      <w:r w:rsidRPr="00FF283F">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F283F" w:rsidRPr="00FF283F" w:rsidRDefault="00FF283F" w:rsidP="00FF283F">
      <w:pPr>
        <w:widowControl w:val="0"/>
        <w:ind w:firstLine="709"/>
        <w:jc w:val="both"/>
        <w:rPr>
          <w:rFonts w:ascii="Times New Roman" w:hAnsi="Times New Roman" w:cs="Times New Roman"/>
        </w:rPr>
      </w:pP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 xml:space="preserve">3.1.3. Рассмотрение заявления о предоставлении муниципальной услуги и прилагаемых к нему документов. </w:t>
      </w:r>
    </w:p>
    <w:p w:rsidR="00FF283F" w:rsidRPr="00FF283F" w:rsidRDefault="00FF283F" w:rsidP="00FF283F">
      <w:pPr>
        <w:pStyle w:val="a5"/>
        <w:widowControl w:val="0"/>
        <w:ind w:firstLine="709"/>
        <w:jc w:val="both"/>
        <w:rPr>
          <w:sz w:val="24"/>
        </w:rPr>
      </w:pPr>
      <w:r w:rsidRPr="00FF283F">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lastRenderedPageBreak/>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F283F" w:rsidRPr="00FF283F" w:rsidRDefault="00FF283F" w:rsidP="00FF283F">
      <w:pPr>
        <w:widowControl w:val="0"/>
        <w:ind w:firstLine="709"/>
        <w:jc w:val="both"/>
        <w:rPr>
          <w:rFonts w:ascii="Times New Roman" w:hAnsi="Times New Roman" w:cs="Times New Roman"/>
        </w:rPr>
      </w:pPr>
      <w:r w:rsidRPr="00FF283F">
        <w:rPr>
          <w:rFonts w:ascii="Times New Roman" w:hAnsi="Times New Roman" w:cs="Times New Roman"/>
        </w:rPr>
        <w:t xml:space="preserve">3.1.3.2.1. </w:t>
      </w:r>
      <w:proofErr w:type="gramStart"/>
      <w:r w:rsidRPr="00FF283F">
        <w:rPr>
          <w:rFonts w:ascii="Times New Roman" w:hAnsi="Times New Roman" w:cs="Times New Roman"/>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  7 календарных дней.</w:t>
      </w:r>
      <w:proofErr w:type="gramEnd"/>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В случае направления Запроса срок рассмотрения может быть увеличен по решению администрации до 17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r w:rsidRPr="00FF283F">
        <w:rPr>
          <w:rFonts w:ascii="Times New Roman" w:hAnsi="Times New Roman" w:cs="Times New Roman"/>
        </w:rPr>
        <w:t xml:space="preserve">3.1.3.2.2. </w:t>
      </w:r>
      <w:r w:rsidRPr="00FF283F">
        <w:rPr>
          <w:rFonts w:ascii="Times New Roman" w:eastAsiaTheme="minorHAnsi" w:hAnsi="Times New Roman" w:cs="Times New Roman"/>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FF283F">
          <w:rPr>
            <w:rFonts w:ascii="Times New Roman" w:eastAsiaTheme="minorHAnsi" w:hAnsi="Times New Roman" w:cs="Times New Roman"/>
            <w:lang w:eastAsia="en-US"/>
          </w:rPr>
          <w:t>пунктом 2.7</w:t>
        </w:r>
      </w:hyperlink>
      <w:r w:rsidRPr="00FF283F">
        <w:rPr>
          <w:rFonts w:ascii="Times New Roman" w:eastAsiaTheme="minorHAnsi" w:hAnsi="Times New Roman" w:cs="Times New Roman"/>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не более пяти рабочих дней </w:t>
      </w:r>
      <w:proofErr w:type="gramStart"/>
      <w:r w:rsidRPr="00FF283F">
        <w:rPr>
          <w:rFonts w:ascii="Times New Roman" w:eastAsiaTheme="minorHAnsi" w:hAnsi="Times New Roman" w:cs="Times New Roman"/>
          <w:lang w:eastAsia="en-US"/>
        </w:rPr>
        <w:t>с даты окончания</w:t>
      </w:r>
      <w:proofErr w:type="gramEnd"/>
      <w:r w:rsidRPr="00FF283F">
        <w:rPr>
          <w:rFonts w:ascii="Times New Roman" w:eastAsiaTheme="minorHAnsi" w:hAnsi="Times New Roman" w:cs="Times New Roman"/>
          <w:lang w:eastAsia="en-US"/>
        </w:rPr>
        <w:t xml:space="preserve"> первой административной процедуры.</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3.1.3.3. Лицо, ответственное за выполнение административной процедуры: должностное лицо, ответственное за формирование проекта решения.</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3.1.3.4. Критерий принятия решения: наличие/отсутствие оснований, предусмотренных пунктом 2.10 настоящего административного регламента.</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3.1.3.5. Результат выполнения административной процедуры: подготовка проекта решения.</w:t>
      </w:r>
    </w:p>
    <w:p w:rsidR="00FF283F" w:rsidRPr="00FF283F" w:rsidRDefault="00FF283F" w:rsidP="00FF283F">
      <w:pPr>
        <w:pStyle w:val="a5"/>
        <w:widowControl w:val="0"/>
        <w:ind w:firstLine="709"/>
        <w:jc w:val="both"/>
        <w:rPr>
          <w:sz w:val="24"/>
        </w:rPr>
      </w:pPr>
    </w:p>
    <w:p w:rsidR="00FF283F" w:rsidRPr="00FF283F" w:rsidRDefault="00FF283F" w:rsidP="00FF283F">
      <w:pPr>
        <w:pStyle w:val="a5"/>
        <w:widowControl w:val="0"/>
        <w:ind w:firstLine="709"/>
        <w:jc w:val="both"/>
        <w:rPr>
          <w:sz w:val="24"/>
        </w:rPr>
      </w:pPr>
      <w:r w:rsidRPr="00FF283F">
        <w:rPr>
          <w:sz w:val="24"/>
        </w:rPr>
        <w:t xml:space="preserve">3.1.4. Издание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
    <w:p w:rsidR="00FF283F" w:rsidRPr="00FF283F" w:rsidRDefault="00FF283F" w:rsidP="00FF283F">
      <w:pPr>
        <w:pStyle w:val="a5"/>
        <w:widowControl w:val="0"/>
        <w:ind w:firstLine="709"/>
        <w:jc w:val="both"/>
        <w:rPr>
          <w:sz w:val="24"/>
        </w:rPr>
      </w:pPr>
      <w:r w:rsidRPr="00FF283F">
        <w:rPr>
          <w:sz w:val="24"/>
        </w:rPr>
        <w:t>3.1.4.1. Основание для начала административной процедуры: представление должностным лицом, ответственным за формирование проекта соответствующего решения, проекта соответствующего решения должностному лицу, ответственному за принятие и подписание соответствующего решения.</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FF283F" w:rsidRPr="00FF283F" w:rsidRDefault="00FF283F" w:rsidP="00FF283F">
      <w:pPr>
        <w:widowControl w:val="0"/>
        <w:tabs>
          <w:tab w:val="left" w:pos="142"/>
          <w:tab w:val="left" w:pos="284"/>
        </w:tabs>
        <w:autoSpaceDE w:val="0"/>
        <w:autoSpaceDN w:val="0"/>
        <w:adjustRightInd w:val="0"/>
        <w:jc w:val="both"/>
        <w:rPr>
          <w:rFonts w:ascii="Times New Roman" w:hAnsi="Times New Roman" w:cs="Times New Roman"/>
        </w:rPr>
      </w:pPr>
      <w:r w:rsidRPr="00FF283F">
        <w:rPr>
          <w:rFonts w:ascii="Times New Roman" w:hAnsi="Times New Roman" w:cs="Times New Roman"/>
        </w:rPr>
        <w:t xml:space="preserve">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календарного дня </w:t>
      </w:r>
      <w:proofErr w:type="gramStart"/>
      <w:r w:rsidRPr="00FF283F">
        <w:rPr>
          <w:rFonts w:ascii="Times New Roman" w:hAnsi="Times New Roman" w:cs="Times New Roman"/>
        </w:rPr>
        <w:t>с даты подготовки</w:t>
      </w:r>
      <w:proofErr w:type="gramEnd"/>
      <w:r w:rsidRPr="00FF283F">
        <w:rPr>
          <w:rFonts w:ascii="Times New Roman" w:hAnsi="Times New Roman" w:cs="Times New Roman"/>
        </w:rPr>
        <w:t xml:space="preserve"> проекта соответствующего решения. </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3.1.4.3. Лицо, ответственное за выполнение административной процедуры: должностное лицо, ответственное за принятие и подписание соответствующего решения о предоставлении услуги или об отказе в предоставлении услуги.</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3.1.4.4. Критерий принятия решения: наличие/отсутствие оснований, предусмотренных пунктом 2.10 настоящего административного регламента.</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3.1.4.5. Результат выполнения административной процедуры: подписание лицом, ответственным за выполнение административной процедуры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3.1.5. Направление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 xml:space="preserve">3.1.5.1. Основание для начала административной процедуры: 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 </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lastRenderedPageBreak/>
        <w:t>3.1.5.2. Содержание административного действия, продолжительность и (или) максимальный срок его выполнения:</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proofErr w:type="gramStart"/>
      <w:r w:rsidRPr="00FF283F">
        <w:rPr>
          <w:rFonts w:ascii="Times New Roman" w:hAnsi="Times New Roman" w:cs="Times New Roman"/>
        </w:rPr>
        <w:t xml:space="preserve">Должностное лицо, ответственное за делопроизводство, регистрирует результат предоставления муниципальной услуги  и направляет заявителю результат предоставления муниципальной услуги способом, указанным в заявлении, не позднее 1 календарного дня с даты подписания 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proofErr w:type="gramEnd"/>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Экземпляр решения о согласовании либо отказе в согласовании по результатам предоставления муниципальной услуги направляется заявителю способом, позволяющим подтвердить факт его получения.</w:t>
      </w:r>
    </w:p>
    <w:p w:rsidR="00FF283F" w:rsidRPr="00FF283F" w:rsidRDefault="00FF283F" w:rsidP="00FF283F">
      <w:pPr>
        <w:widowControl w:val="0"/>
        <w:tabs>
          <w:tab w:val="left" w:pos="142"/>
          <w:tab w:val="left" w:pos="284"/>
        </w:tabs>
        <w:autoSpaceDE w:val="0"/>
        <w:autoSpaceDN w:val="0"/>
        <w:adjustRightInd w:val="0"/>
        <w:ind w:firstLine="709"/>
        <w:jc w:val="both"/>
        <w:rPr>
          <w:rFonts w:ascii="Times New Roman" w:hAnsi="Times New Roman" w:cs="Times New Roman"/>
        </w:rPr>
      </w:pPr>
      <w:r w:rsidRPr="00FF283F">
        <w:rPr>
          <w:rFonts w:ascii="Times New Roman" w:hAnsi="Times New Roman" w:cs="Times New Roman"/>
        </w:rPr>
        <w:t>3.1.5.3. Лицо, ответственное за выполнение административной процедуры: должностное лицо, ответственное за делопроизводство в администрации.</w:t>
      </w:r>
    </w:p>
    <w:p w:rsidR="00FF283F" w:rsidRPr="00FF283F" w:rsidRDefault="00FF283F" w:rsidP="00FF283F">
      <w:pPr>
        <w:pStyle w:val="a5"/>
        <w:widowControl w:val="0"/>
        <w:ind w:firstLine="709"/>
        <w:jc w:val="both"/>
        <w:rPr>
          <w:sz w:val="24"/>
        </w:rPr>
      </w:pPr>
      <w:r w:rsidRPr="00FF283F">
        <w:rPr>
          <w:sz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FF283F" w:rsidRPr="00FF283F" w:rsidRDefault="00FF283F" w:rsidP="00FF283F">
      <w:pPr>
        <w:widowControl w:val="0"/>
        <w:tabs>
          <w:tab w:val="left" w:pos="4806"/>
          <w:tab w:val="left" w:pos="5087"/>
          <w:tab w:val="center" w:pos="5315"/>
        </w:tabs>
        <w:ind w:firstLine="709"/>
        <w:jc w:val="both"/>
        <w:rPr>
          <w:rFonts w:ascii="Times New Roman" w:hAnsi="Times New Roman" w:cs="Times New Roman"/>
        </w:rPr>
      </w:pPr>
    </w:p>
    <w:p w:rsidR="00FF283F" w:rsidRPr="00FF283F" w:rsidRDefault="00FF283F" w:rsidP="00FF283F">
      <w:pPr>
        <w:widowControl w:val="0"/>
        <w:tabs>
          <w:tab w:val="left" w:pos="4806"/>
          <w:tab w:val="left" w:pos="5087"/>
          <w:tab w:val="center" w:pos="5315"/>
        </w:tabs>
        <w:ind w:firstLine="709"/>
        <w:jc w:val="both"/>
        <w:rPr>
          <w:rFonts w:ascii="Times New Roman" w:hAnsi="Times New Roman" w:cs="Times New Roman"/>
        </w:rPr>
      </w:pPr>
      <w:r w:rsidRPr="00FF283F">
        <w:rPr>
          <w:rFonts w:ascii="Times New Roman" w:hAnsi="Times New Roman" w:cs="Times New Roman"/>
        </w:rPr>
        <w:t>3.2. Особенности выполнения административных процедур в электронной форме</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 xml:space="preserve">3.2.1. Предоставление муниципальной услуги на ЕПГУ и ПГУ ЛО осуществляется в соответствии с Федеральным </w:t>
      </w:r>
      <w:hyperlink r:id="rId16" w:history="1">
        <w:r w:rsidRPr="00FF283F">
          <w:rPr>
            <w:rStyle w:val="af8"/>
            <w:rFonts w:ascii="Times New Roman" w:hAnsi="Times New Roman" w:cs="Times New Roman"/>
            <w:color w:val="auto"/>
            <w:u w:val="none"/>
          </w:rPr>
          <w:t>законом</w:t>
        </w:r>
      </w:hyperlink>
      <w:r w:rsidRPr="00FF283F">
        <w:rPr>
          <w:rFonts w:ascii="Times New Roman" w:hAnsi="Times New Roman" w:cs="Times New Roman"/>
        </w:rPr>
        <w:t xml:space="preserve"> № 210-ФЗ, Федеральным </w:t>
      </w:r>
      <w:hyperlink r:id="rId17" w:history="1">
        <w:r w:rsidRPr="00FF283F">
          <w:rPr>
            <w:rStyle w:val="af8"/>
            <w:rFonts w:ascii="Times New Roman" w:hAnsi="Times New Roman" w:cs="Times New Roman"/>
            <w:color w:val="auto"/>
            <w:u w:val="none"/>
          </w:rPr>
          <w:t>законом</w:t>
        </w:r>
      </w:hyperlink>
      <w:r w:rsidRPr="00FF283F">
        <w:rPr>
          <w:rFonts w:ascii="Times New Roman" w:hAnsi="Times New Roman" w:cs="Times New Roman"/>
        </w:rPr>
        <w:t xml:space="preserve"> от 27.07.2006 № 149-ФЗ «Об информации, информационных технологиях и о защите информации», </w:t>
      </w:r>
      <w:hyperlink r:id="rId18" w:history="1">
        <w:r w:rsidRPr="00FF283F">
          <w:rPr>
            <w:rStyle w:val="af8"/>
            <w:rFonts w:ascii="Times New Roman" w:hAnsi="Times New Roman" w:cs="Times New Roman"/>
            <w:color w:val="auto"/>
            <w:u w:val="none"/>
          </w:rPr>
          <w:t>постановлением</w:t>
        </w:r>
      </w:hyperlink>
      <w:r w:rsidRPr="00FF283F">
        <w:rPr>
          <w:rFonts w:ascii="Times New Roman" w:hAnsi="Times New Roman" w:cs="Times New Roman"/>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F283F">
        <w:rPr>
          <w:rFonts w:ascii="Times New Roman" w:hAnsi="Times New Roman" w:cs="Times New Roman"/>
        </w:rPr>
        <w:t>ии и ау</w:t>
      </w:r>
      <w:proofErr w:type="gramEnd"/>
      <w:r w:rsidRPr="00FF283F">
        <w:rPr>
          <w:rFonts w:ascii="Times New Roman" w:hAnsi="Times New Roman" w:cs="Times New Roman"/>
        </w:rPr>
        <w:t>тентификации (далее – ЕСИА).</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3.2.3. Муниципальная услуга может быть получена через ПГУ ЛО либо через ЕПГУ следующими способами:</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без личной явки на прием в Администрацию.</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3.2.4. Для подачи заявления через ЕПГУ или через ПГУ ЛО заявитель должен выполнить следующие действия:</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пройти идентификацию и аутентификацию в ЕСИА;</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в личном кабинете на ЕПГУ или на ПГУ ЛО заполнить в электронной форме заявление на оказание муниципальной услуги;</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3.2.5. В результате направления пакета электронных документов посредством ПГУ ЛО либо через ЕПГУ, АИС «</w:t>
      </w:r>
      <w:proofErr w:type="spellStart"/>
      <w:r w:rsidRPr="00FF283F">
        <w:rPr>
          <w:rFonts w:ascii="Times New Roman" w:hAnsi="Times New Roman" w:cs="Times New Roman"/>
        </w:rPr>
        <w:t>Межвед</w:t>
      </w:r>
      <w:proofErr w:type="spellEnd"/>
      <w:r w:rsidRPr="00FF283F">
        <w:rPr>
          <w:rFonts w:ascii="Times New Roman" w:hAnsi="Times New Roman" w:cs="Times New Roman"/>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3.2.6. При предоставлении муниципальной услуги через ПГУ ЛО либо через ЕПГУ, должностное лицо Администрации выполняет следующие действия:</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FF283F">
        <w:rPr>
          <w:rFonts w:ascii="Times New Roman" w:hAnsi="Times New Roman" w:cs="Times New Roman"/>
        </w:rPr>
        <w:t>Межвед</w:t>
      </w:r>
      <w:proofErr w:type="spellEnd"/>
      <w:r w:rsidRPr="00FF283F">
        <w:rPr>
          <w:rFonts w:ascii="Times New Roman" w:hAnsi="Times New Roman" w:cs="Times New Roman"/>
        </w:rPr>
        <w:t xml:space="preserve"> ЛО» формы о принятом решении и переводит дело в архив АИС «</w:t>
      </w:r>
      <w:proofErr w:type="spellStart"/>
      <w:r w:rsidRPr="00FF283F">
        <w:rPr>
          <w:rFonts w:ascii="Times New Roman" w:hAnsi="Times New Roman" w:cs="Times New Roman"/>
        </w:rPr>
        <w:t>Межвед</w:t>
      </w:r>
      <w:proofErr w:type="spellEnd"/>
      <w:r w:rsidRPr="00FF283F">
        <w:rPr>
          <w:rFonts w:ascii="Times New Roman" w:hAnsi="Times New Roman" w:cs="Times New Roman"/>
        </w:rPr>
        <w:t xml:space="preserve"> ЛО»;</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 уведомляет заявителя о принятом решении с помощью указанных в заявлении сре</w:t>
      </w:r>
      <w:proofErr w:type="gramStart"/>
      <w:r w:rsidRPr="00FF283F">
        <w:rPr>
          <w:rFonts w:ascii="Times New Roman" w:hAnsi="Times New Roman" w:cs="Times New Roman"/>
        </w:rPr>
        <w:t>дств св</w:t>
      </w:r>
      <w:proofErr w:type="gramEnd"/>
      <w:r w:rsidRPr="00FF283F">
        <w:rPr>
          <w:rFonts w:ascii="Times New Roman" w:hAnsi="Times New Roman" w:cs="Times New Roman"/>
        </w:rPr>
        <w:t xml:space="preserve">язи, затем направляет документ способом, указанным в заявлении: в МФЦ, либо направляет электронный документ, подписанный усиленной квалифицированной </w:t>
      </w:r>
      <w:r w:rsidRPr="00FF283F">
        <w:rPr>
          <w:rFonts w:ascii="Times New Roman" w:hAnsi="Times New Roman" w:cs="Times New Roman"/>
        </w:rPr>
        <w:lastRenderedPageBreak/>
        <w:t>электронной подписью должностного лица, принявшего решение, в личный кабинет ПГУ ЛО или ЕПГУ.</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 xml:space="preserve">3.2.7. В случае поступления всех документов, указанных в </w:t>
      </w:r>
      <w:hyperlink w:anchor="P99" w:history="1">
        <w:r w:rsidRPr="00FF283F">
          <w:rPr>
            <w:rStyle w:val="af8"/>
            <w:rFonts w:ascii="Times New Roman" w:hAnsi="Times New Roman" w:cs="Times New Roman"/>
            <w:color w:val="auto"/>
            <w:u w:val="none"/>
          </w:rPr>
          <w:t>пункте 2.6</w:t>
        </w:r>
      </w:hyperlink>
      <w:r w:rsidRPr="00FF283F">
        <w:rPr>
          <w:rFonts w:ascii="Times New Roman" w:hAnsi="Times New Roman" w:cs="Times New Roman"/>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FF283F" w:rsidRPr="00FF283F" w:rsidRDefault="00FF283F" w:rsidP="00FF283F">
      <w:pPr>
        <w:autoSpaceDE w:val="0"/>
        <w:autoSpaceDN w:val="0"/>
        <w:ind w:firstLine="709"/>
        <w:jc w:val="both"/>
        <w:rPr>
          <w:rFonts w:ascii="Times New Roman" w:hAnsi="Times New Roman" w:cs="Times New Roman"/>
        </w:rPr>
      </w:pPr>
      <w:r w:rsidRPr="00FF283F">
        <w:rPr>
          <w:rFonts w:ascii="Times New Roman" w:hAnsi="Times New Roman" w:cs="Times New Roman"/>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FF283F" w:rsidRPr="00FF283F" w:rsidRDefault="00FF283F" w:rsidP="00FF283F">
      <w:pPr>
        <w:autoSpaceDE w:val="0"/>
        <w:autoSpaceDN w:val="0"/>
        <w:adjustRightInd w:val="0"/>
        <w:ind w:firstLine="709"/>
        <w:jc w:val="both"/>
        <w:outlineLvl w:val="0"/>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3.3. Порядок исправления допущенных опечаток и ошибок в выданных в результате предоставления муниципальной услуги документах.</w:t>
      </w:r>
    </w:p>
    <w:p w:rsidR="00FF283F" w:rsidRPr="00FF283F" w:rsidRDefault="00FF283F" w:rsidP="00FF283F">
      <w:pPr>
        <w:autoSpaceDE w:val="0"/>
        <w:autoSpaceDN w:val="0"/>
        <w:adjustRightInd w:val="0"/>
        <w:ind w:firstLine="709"/>
        <w:jc w:val="both"/>
        <w:outlineLvl w:val="0"/>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FF283F">
        <w:rPr>
          <w:rFonts w:ascii="Times New Roman" w:eastAsiaTheme="minorHAnsi" w:hAnsi="Times New Roman" w:cs="Times New Roman"/>
          <w:lang w:eastAsia="en-US"/>
        </w:rPr>
        <w:t>и(</w:t>
      </w:r>
      <w:proofErr w:type="gramEnd"/>
      <w:r w:rsidRPr="00FF283F">
        <w:rPr>
          <w:rFonts w:ascii="Times New Roman" w:eastAsiaTheme="minorHAnsi" w:hAnsi="Times New Roman" w:cs="Times New Roman"/>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FF283F" w:rsidRPr="00FF283F" w:rsidRDefault="00FF283F" w:rsidP="00FF283F">
      <w:pPr>
        <w:autoSpaceDE w:val="0"/>
        <w:autoSpaceDN w:val="0"/>
        <w:adjustRightInd w:val="0"/>
        <w:ind w:firstLine="540"/>
        <w:jc w:val="both"/>
        <w:outlineLvl w:val="0"/>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 xml:space="preserve">3.3.2. </w:t>
      </w:r>
      <w:proofErr w:type="gramStart"/>
      <w:r w:rsidRPr="00FF283F">
        <w:rPr>
          <w:rFonts w:ascii="Times New Roman" w:eastAsiaTheme="minorHAnsi" w:hAnsi="Times New Roman" w:cs="Times New Roman"/>
          <w:lang w:eastAsia="en-US"/>
        </w:rPr>
        <w:t>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FF283F">
        <w:rPr>
          <w:rFonts w:ascii="Times New Roman" w:eastAsiaTheme="minorHAnsi" w:hAnsi="Times New Roman" w:cs="Times New Roman"/>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FF283F">
        <w:rPr>
          <w:rFonts w:ascii="Times New Roman" w:eastAsiaTheme="minorHAnsi" w:hAnsi="Times New Roman" w:cs="Times New Roman"/>
          <w:lang w:eastAsia="en-US"/>
        </w:rPr>
        <w:t>и(</w:t>
      </w:r>
      <w:proofErr w:type="gramEnd"/>
      <w:r w:rsidRPr="00FF283F">
        <w:rPr>
          <w:rFonts w:ascii="Times New Roman" w:eastAsiaTheme="minorHAnsi" w:hAnsi="Times New Roman" w:cs="Times New Roman"/>
          <w:lang w:eastAsia="en-US"/>
        </w:rPr>
        <w:t>или) ошибок.</w:t>
      </w:r>
    </w:p>
    <w:p w:rsidR="00FF283F" w:rsidRPr="00FF283F" w:rsidRDefault="00FF283F" w:rsidP="00FF283F">
      <w:pPr>
        <w:widowControl w:val="0"/>
        <w:ind w:firstLine="709"/>
        <w:jc w:val="both"/>
        <w:rPr>
          <w:rFonts w:ascii="Times New Roman" w:hAnsi="Times New Roman" w:cs="Times New Roman"/>
        </w:rPr>
      </w:pPr>
    </w:p>
    <w:p w:rsidR="00FF283F" w:rsidRPr="00FF283F" w:rsidRDefault="00FF283F" w:rsidP="00FF283F">
      <w:pPr>
        <w:pStyle w:val="a5"/>
        <w:widowControl w:val="0"/>
        <w:tabs>
          <w:tab w:val="left" w:pos="142"/>
          <w:tab w:val="left" w:pos="284"/>
        </w:tabs>
        <w:ind w:firstLine="709"/>
        <w:rPr>
          <w:b/>
          <w:sz w:val="24"/>
        </w:rPr>
      </w:pPr>
    </w:p>
    <w:p w:rsidR="00FF283F" w:rsidRPr="00FF283F" w:rsidRDefault="00FF283F" w:rsidP="00FF283F">
      <w:pPr>
        <w:pStyle w:val="a5"/>
        <w:widowControl w:val="0"/>
        <w:tabs>
          <w:tab w:val="left" w:pos="142"/>
          <w:tab w:val="left" w:pos="284"/>
        </w:tabs>
        <w:ind w:firstLine="709"/>
        <w:rPr>
          <w:b/>
          <w:sz w:val="24"/>
        </w:rPr>
      </w:pPr>
      <w:r w:rsidRPr="00FF283F">
        <w:rPr>
          <w:b/>
          <w:sz w:val="24"/>
        </w:rPr>
        <w:t xml:space="preserve">4. Формы </w:t>
      </w:r>
      <w:proofErr w:type="gramStart"/>
      <w:r w:rsidRPr="00FF283F">
        <w:rPr>
          <w:b/>
          <w:sz w:val="24"/>
        </w:rPr>
        <w:t>контроля за</w:t>
      </w:r>
      <w:proofErr w:type="gramEnd"/>
      <w:r w:rsidRPr="00FF283F">
        <w:rPr>
          <w:b/>
          <w:sz w:val="24"/>
        </w:rPr>
        <w:t xml:space="preserve"> исполнением административного регламента</w:t>
      </w:r>
    </w:p>
    <w:p w:rsidR="00FF283F" w:rsidRPr="00FF283F" w:rsidRDefault="00FF283F" w:rsidP="00FF283F">
      <w:pPr>
        <w:pStyle w:val="a5"/>
        <w:widowControl w:val="0"/>
        <w:tabs>
          <w:tab w:val="left" w:pos="142"/>
          <w:tab w:val="left" w:pos="284"/>
        </w:tabs>
        <w:ind w:firstLine="709"/>
        <w:rPr>
          <w:sz w:val="24"/>
        </w:rPr>
      </w:pPr>
    </w:p>
    <w:p w:rsidR="00FF283F" w:rsidRPr="00FF283F" w:rsidRDefault="00FF283F" w:rsidP="00FF283F">
      <w:pPr>
        <w:pStyle w:val="a5"/>
        <w:widowControl w:val="0"/>
        <w:tabs>
          <w:tab w:val="left" w:pos="142"/>
          <w:tab w:val="left" w:pos="284"/>
        </w:tabs>
        <w:ind w:firstLine="709"/>
        <w:jc w:val="both"/>
        <w:rPr>
          <w:sz w:val="24"/>
        </w:rPr>
      </w:pPr>
      <w:r w:rsidRPr="00FF283F">
        <w:rPr>
          <w:sz w:val="24"/>
        </w:rPr>
        <w:t xml:space="preserve">4.1. Порядок осуществления текущего </w:t>
      </w:r>
      <w:proofErr w:type="gramStart"/>
      <w:r w:rsidRPr="00FF283F">
        <w:rPr>
          <w:sz w:val="24"/>
        </w:rPr>
        <w:t>контроля за</w:t>
      </w:r>
      <w:proofErr w:type="gramEnd"/>
      <w:r w:rsidRPr="00FF283F">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F283F" w:rsidRPr="00FF283F" w:rsidRDefault="00FF283F" w:rsidP="00FF283F">
      <w:pPr>
        <w:pStyle w:val="a5"/>
        <w:widowControl w:val="0"/>
        <w:tabs>
          <w:tab w:val="left" w:pos="142"/>
          <w:tab w:val="left" w:pos="284"/>
        </w:tabs>
        <w:ind w:firstLine="709"/>
        <w:jc w:val="both"/>
        <w:rPr>
          <w:sz w:val="24"/>
        </w:rPr>
      </w:pPr>
      <w:proofErr w:type="gramStart"/>
      <w:r w:rsidRPr="00FF283F">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FF283F" w:rsidRPr="00FF283F" w:rsidRDefault="00FF283F" w:rsidP="00FF283F">
      <w:pPr>
        <w:pStyle w:val="a5"/>
        <w:widowControl w:val="0"/>
        <w:tabs>
          <w:tab w:val="left" w:pos="142"/>
          <w:tab w:val="left" w:pos="284"/>
        </w:tabs>
        <w:ind w:firstLine="709"/>
        <w:jc w:val="both"/>
        <w:rPr>
          <w:sz w:val="24"/>
        </w:rPr>
      </w:pPr>
      <w:r w:rsidRPr="00FF283F">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FF283F" w:rsidRPr="00FF283F" w:rsidRDefault="00FF283F" w:rsidP="00FF283F">
      <w:pPr>
        <w:pStyle w:val="a5"/>
        <w:widowControl w:val="0"/>
        <w:tabs>
          <w:tab w:val="left" w:pos="142"/>
          <w:tab w:val="left" w:pos="284"/>
        </w:tabs>
        <w:ind w:firstLine="709"/>
        <w:jc w:val="both"/>
        <w:rPr>
          <w:sz w:val="24"/>
        </w:rPr>
      </w:pPr>
      <w:r w:rsidRPr="00FF283F">
        <w:rPr>
          <w:sz w:val="24"/>
        </w:rPr>
        <w:t xml:space="preserve">В целях осуществления </w:t>
      </w:r>
      <w:proofErr w:type="gramStart"/>
      <w:r w:rsidRPr="00FF283F">
        <w:rPr>
          <w:sz w:val="24"/>
        </w:rPr>
        <w:t>контроля за</w:t>
      </w:r>
      <w:proofErr w:type="gramEnd"/>
      <w:r w:rsidRPr="00FF283F">
        <w:rPr>
          <w:sz w:val="24"/>
        </w:rPr>
        <w:t xml:space="preserve"> полнотой и качеством предоставления муниципальной услуги проводятся плановые и внеплановые проверки. </w:t>
      </w:r>
    </w:p>
    <w:p w:rsidR="00FF283F" w:rsidRPr="00FF283F" w:rsidRDefault="00FF283F" w:rsidP="00FF283F">
      <w:pPr>
        <w:pStyle w:val="a5"/>
        <w:widowControl w:val="0"/>
        <w:tabs>
          <w:tab w:val="left" w:pos="142"/>
          <w:tab w:val="left" w:pos="284"/>
        </w:tabs>
        <w:ind w:firstLine="709"/>
        <w:jc w:val="both"/>
        <w:rPr>
          <w:sz w:val="24"/>
        </w:rPr>
      </w:pPr>
      <w:r w:rsidRPr="00FF283F">
        <w:rPr>
          <w:sz w:val="24"/>
        </w:rPr>
        <w:t xml:space="preserve">Плановые проверки предоставления муниципальной услуги проводятся                     </w:t>
      </w:r>
      <w:r w:rsidRPr="00FF283F">
        <w:rPr>
          <w:sz w:val="24"/>
        </w:rPr>
        <w:lastRenderedPageBreak/>
        <w:t>не реже одного раза в три года в соответствии с планом проведения проверок, утвержденным главой администрации.</w:t>
      </w:r>
    </w:p>
    <w:p w:rsidR="00FF283F" w:rsidRPr="00FF283F" w:rsidRDefault="00FF283F" w:rsidP="00FF283F">
      <w:pPr>
        <w:pStyle w:val="a5"/>
        <w:widowControl w:val="0"/>
        <w:tabs>
          <w:tab w:val="left" w:pos="142"/>
          <w:tab w:val="left" w:pos="284"/>
        </w:tabs>
        <w:ind w:firstLine="709"/>
        <w:jc w:val="both"/>
        <w:rPr>
          <w:sz w:val="24"/>
        </w:rPr>
      </w:pPr>
      <w:r w:rsidRPr="00FF283F">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FF283F" w:rsidRPr="00FF283F" w:rsidRDefault="00FF283F" w:rsidP="00FF283F">
      <w:pPr>
        <w:pStyle w:val="a5"/>
        <w:widowControl w:val="0"/>
        <w:tabs>
          <w:tab w:val="left" w:pos="142"/>
          <w:tab w:val="left" w:pos="284"/>
        </w:tabs>
        <w:ind w:firstLine="709"/>
        <w:jc w:val="both"/>
        <w:rPr>
          <w:sz w:val="24"/>
        </w:rPr>
      </w:pPr>
      <w:r w:rsidRPr="00FF283F">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FF283F" w:rsidRPr="00FF283F" w:rsidRDefault="00FF283F" w:rsidP="00FF283F">
      <w:pPr>
        <w:pStyle w:val="a5"/>
        <w:widowControl w:val="0"/>
        <w:tabs>
          <w:tab w:val="left" w:pos="142"/>
          <w:tab w:val="left" w:pos="284"/>
        </w:tabs>
        <w:ind w:firstLine="709"/>
        <w:jc w:val="both"/>
        <w:rPr>
          <w:sz w:val="24"/>
        </w:rPr>
      </w:pPr>
      <w:r w:rsidRPr="00FF283F">
        <w:rPr>
          <w:sz w:val="24"/>
        </w:rPr>
        <w:t>О проведении проверки издается правовой акт главы администрации о проведении проверки исполнения административных регламентов по предоставлению муниципальных услуг.</w:t>
      </w:r>
    </w:p>
    <w:p w:rsidR="00FF283F" w:rsidRPr="00FF283F" w:rsidRDefault="00FF283F" w:rsidP="00FF283F">
      <w:pPr>
        <w:pStyle w:val="a5"/>
        <w:widowControl w:val="0"/>
        <w:tabs>
          <w:tab w:val="left" w:pos="142"/>
          <w:tab w:val="left" w:pos="284"/>
        </w:tabs>
        <w:ind w:firstLine="709"/>
        <w:jc w:val="both"/>
        <w:rPr>
          <w:sz w:val="24"/>
        </w:rPr>
      </w:pPr>
      <w:r w:rsidRPr="00FF283F">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F283F" w:rsidRPr="00FF283F" w:rsidRDefault="00FF283F" w:rsidP="00FF283F">
      <w:pPr>
        <w:pStyle w:val="a5"/>
        <w:widowControl w:val="0"/>
        <w:tabs>
          <w:tab w:val="left" w:pos="142"/>
          <w:tab w:val="left" w:pos="284"/>
        </w:tabs>
        <w:ind w:firstLine="709"/>
        <w:jc w:val="both"/>
        <w:rPr>
          <w:sz w:val="24"/>
        </w:rPr>
      </w:pPr>
      <w:r w:rsidRPr="00FF283F">
        <w:rPr>
          <w:sz w:val="24"/>
        </w:rPr>
        <w:t xml:space="preserve">По результатам рассмотрения обращений дается письменный ответ. </w:t>
      </w:r>
    </w:p>
    <w:p w:rsidR="00FF283F" w:rsidRPr="00FF283F" w:rsidRDefault="00FF283F" w:rsidP="00FF283F">
      <w:pPr>
        <w:pStyle w:val="a5"/>
        <w:widowControl w:val="0"/>
        <w:tabs>
          <w:tab w:val="left" w:pos="142"/>
          <w:tab w:val="left" w:pos="284"/>
        </w:tabs>
        <w:ind w:firstLine="709"/>
        <w:jc w:val="both"/>
        <w:rPr>
          <w:sz w:val="24"/>
        </w:rPr>
      </w:pPr>
      <w:r w:rsidRPr="00FF283F">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F283F" w:rsidRPr="00FF283F" w:rsidRDefault="00FF283F" w:rsidP="00FF283F">
      <w:pPr>
        <w:pStyle w:val="a5"/>
        <w:widowControl w:val="0"/>
        <w:tabs>
          <w:tab w:val="left" w:pos="142"/>
          <w:tab w:val="left" w:pos="284"/>
        </w:tabs>
        <w:ind w:firstLine="709"/>
        <w:jc w:val="both"/>
        <w:rPr>
          <w:sz w:val="24"/>
        </w:rPr>
      </w:pPr>
      <w:r w:rsidRPr="00FF283F">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F283F" w:rsidRPr="00FF283F" w:rsidRDefault="00FF283F" w:rsidP="00FF283F">
      <w:pPr>
        <w:pStyle w:val="a5"/>
        <w:widowControl w:val="0"/>
        <w:tabs>
          <w:tab w:val="left" w:pos="142"/>
          <w:tab w:val="left" w:pos="284"/>
        </w:tabs>
        <w:ind w:firstLine="709"/>
        <w:jc w:val="both"/>
        <w:rPr>
          <w:sz w:val="24"/>
        </w:rPr>
      </w:pPr>
      <w:r w:rsidRPr="00FF283F">
        <w:rPr>
          <w:sz w:val="24"/>
        </w:rPr>
        <w:t>Глава администрации несет персональную ответственность                           за обеспечение предоставления муниципальной услуги.</w:t>
      </w:r>
    </w:p>
    <w:p w:rsidR="00FF283F" w:rsidRPr="00FF283F" w:rsidRDefault="00FF283F" w:rsidP="00FF283F">
      <w:pPr>
        <w:pStyle w:val="a5"/>
        <w:widowControl w:val="0"/>
        <w:tabs>
          <w:tab w:val="left" w:pos="142"/>
          <w:tab w:val="left" w:pos="284"/>
        </w:tabs>
        <w:ind w:firstLine="709"/>
        <w:jc w:val="both"/>
        <w:rPr>
          <w:sz w:val="24"/>
        </w:rPr>
      </w:pPr>
      <w:r w:rsidRPr="00FF283F">
        <w:rPr>
          <w:sz w:val="24"/>
        </w:rPr>
        <w:t>Работники администрации при предоставлении муниципальной услуги несут персональную ответственность:</w:t>
      </w:r>
    </w:p>
    <w:p w:rsidR="00FF283F" w:rsidRPr="00FF283F" w:rsidRDefault="00FF283F" w:rsidP="00FF283F">
      <w:pPr>
        <w:pStyle w:val="a5"/>
        <w:widowControl w:val="0"/>
        <w:tabs>
          <w:tab w:val="left" w:pos="142"/>
          <w:tab w:val="left" w:pos="284"/>
        </w:tabs>
        <w:ind w:firstLine="709"/>
        <w:jc w:val="both"/>
        <w:rPr>
          <w:sz w:val="24"/>
        </w:rPr>
      </w:pPr>
      <w:r w:rsidRPr="00FF283F">
        <w:rPr>
          <w:sz w:val="24"/>
        </w:rPr>
        <w:t>- за неисполнение или ненадлежащее исполнение административных процедур при предоставлении муниципальной услуги;</w:t>
      </w:r>
    </w:p>
    <w:p w:rsidR="00FF283F" w:rsidRPr="00FF283F" w:rsidRDefault="00FF283F" w:rsidP="00FF283F">
      <w:pPr>
        <w:pStyle w:val="a5"/>
        <w:widowControl w:val="0"/>
        <w:tabs>
          <w:tab w:val="left" w:pos="142"/>
          <w:tab w:val="left" w:pos="284"/>
        </w:tabs>
        <w:ind w:firstLine="709"/>
        <w:jc w:val="both"/>
        <w:rPr>
          <w:sz w:val="24"/>
        </w:rPr>
      </w:pPr>
      <w:r w:rsidRPr="00FF283F">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FF283F" w:rsidRPr="00FF283F" w:rsidRDefault="00FF283F" w:rsidP="00FF283F">
      <w:pPr>
        <w:pStyle w:val="a5"/>
        <w:widowControl w:val="0"/>
        <w:tabs>
          <w:tab w:val="left" w:pos="142"/>
          <w:tab w:val="left" w:pos="284"/>
        </w:tabs>
        <w:ind w:firstLine="709"/>
        <w:jc w:val="both"/>
        <w:rPr>
          <w:sz w:val="24"/>
        </w:rPr>
      </w:pPr>
      <w:r w:rsidRPr="00FF283F">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FF283F" w:rsidRPr="00FF283F" w:rsidRDefault="00FF283F" w:rsidP="00FF283F">
      <w:pPr>
        <w:pStyle w:val="a5"/>
        <w:widowControl w:val="0"/>
        <w:tabs>
          <w:tab w:val="left" w:pos="142"/>
          <w:tab w:val="left" w:pos="284"/>
        </w:tabs>
        <w:ind w:firstLine="709"/>
        <w:jc w:val="both"/>
        <w:rPr>
          <w:sz w:val="24"/>
        </w:rPr>
      </w:pPr>
      <w:r w:rsidRPr="00FF283F">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FF283F" w:rsidRPr="00FF283F" w:rsidRDefault="00FF283F" w:rsidP="00FF283F">
      <w:pPr>
        <w:pStyle w:val="a5"/>
        <w:widowControl w:val="0"/>
        <w:tabs>
          <w:tab w:val="left" w:pos="142"/>
          <w:tab w:val="left" w:pos="284"/>
        </w:tabs>
        <w:ind w:firstLine="709"/>
        <w:jc w:val="both"/>
        <w:rPr>
          <w:sz w:val="24"/>
        </w:rPr>
      </w:pPr>
      <w:r w:rsidRPr="00FF283F">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F283F" w:rsidRPr="00FF283F" w:rsidRDefault="00FF283F" w:rsidP="00FF283F">
      <w:pPr>
        <w:pStyle w:val="a5"/>
        <w:widowControl w:val="0"/>
        <w:tabs>
          <w:tab w:val="left" w:pos="142"/>
          <w:tab w:val="left" w:pos="284"/>
        </w:tabs>
        <w:ind w:firstLine="709"/>
        <w:rPr>
          <w:b/>
          <w:bCs/>
          <w:sz w:val="24"/>
        </w:rPr>
      </w:pPr>
    </w:p>
    <w:p w:rsidR="00FF283F" w:rsidRPr="00FF283F" w:rsidRDefault="00FF283F" w:rsidP="00FF283F">
      <w:pPr>
        <w:autoSpaceDN w:val="0"/>
        <w:jc w:val="center"/>
        <w:outlineLvl w:val="1"/>
        <w:rPr>
          <w:rFonts w:ascii="Times New Roman" w:hAnsi="Times New Roman" w:cs="Times New Roman"/>
          <w:b/>
        </w:rPr>
      </w:pPr>
      <w:r w:rsidRPr="00FF283F">
        <w:rPr>
          <w:rFonts w:ascii="Times New Roman" w:hAnsi="Times New Roman" w:cs="Times New Roman"/>
          <w:b/>
        </w:rPr>
        <w:t xml:space="preserve">5. Досудебный (внесудебный) порядок обжалования решений и действий (бездействия) органа, предоставляющего муниципальную услугу, </w:t>
      </w:r>
    </w:p>
    <w:p w:rsidR="00FF283F" w:rsidRPr="00FF283F" w:rsidRDefault="00FF283F" w:rsidP="00FF283F">
      <w:pPr>
        <w:autoSpaceDN w:val="0"/>
        <w:jc w:val="center"/>
        <w:outlineLvl w:val="1"/>
        <w:rPr>
          <w:rFonts w:ascii="Times New Roman" w:hAnsi="Times New Roman" w:cs="Times New Roman"/>
          <w:b/>
        </w:rPr>
      </w:pPr>
      <w:r w:rsidRPr="00FF283F">
        <w:rPr>
          <w:rFonts w:ascii="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FF283F">
        <w:rPr>
          <w:rFonts w:ascii="Times New Roman" w:hAnsi="Times New Roman" w:cs="Times New Roman"/>
        </w:rPr>
        <w:t xml:space="preserve"> </w:t>
      </w:r>
      <w:r w:rsidRPr="00FF283F">
        <w:rPr>
          <w:rFonts w:ascii="Times New Roman" w:hAnsi="Times New Roman" w:cs="Times New Roman"/>
          <w:b/>
        </w:rPr>
        <w:t>предоставления государственных и муниципальных услуг, работника многофункционального центра</w:t>
      </w:r>
      <w:r w:rsidRPr="00FF283F">
        <w:rPr>
          <w:rFonts w:ascii="Times New Roman" w:hAnsi="Times New Roman" w:cs="Times New Roman"/>
        </w:rPr>
        <w:t xml:space="preserve"> </w:t>
      </w:r>
      <w:r w:rsidRPr="00FF283F">
        <w:rPr>
          <w:rFonts w:ascii="Times New Roman" w:hAnsi="Times New Roman" w:cs="Times New Roman"/>
          <w:b/>
        </w:rPr>
        <w:t>предоставления государственных и муниципальных услуг</w:t>
      </w:r>
    </w:p>
    <w:p w:rsidR="00FF283F" w:rsidRPr="00FF283F" w:rsidRDefault="00FF283F" w:rsidP="00FF283F">
      <w:pPr>
        <w:autoSpaceDN w:val="0"/>
        <w:jc w:val="both"/>
        <w:rPr>
          <w:rFonts w:ascii="Times New Roman" w:hAnsi="Times New Roman" w:cs="Times New Roman"/>
        </w:rPr>
      </w:pPr>
    </w:p>
    <w:p w:rsidR="00FF283F" w:rsidRPr="00FF283F" w:rsidRDefault="00FF283F" w:rsidP="00FF283F">
      <w:pPr>
        <w:autoSpaceDN w:val="0"/>
        <w:ind w:firstLine="709"/>
        <w:jc w:val="both"/>
        <w:rPr>
          <w:rFonts w:ascii="Times New Roman" w:hAnsi="Times New Roman" w:cs="Times New Roman"/>
        </w:rPr>
      </w:pPr>
      <w:r w:rsidRPr="00FF283F">
        <w:rPr>
          <w:rFonts w:ascii="Times New Roman" w:hAnsi="Times New Roman" w:cs="Times New Roman"/>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F283F" w:rsidRPr="00FF283F" w:rsidRDefault="00FF283F" w:rsidP="00FF283F">
      <w:pPr>
        <w:autoSpaceDN w:val="0"/>
        <w:ind w:firstLine="709"/>
        <w:jc w:val="both"/>
        <w:rPr>
          <w:rFonts w:ascii="Times New Roman" w:hAnsi="Times New Roman" w:cs="Times New Roman"/>
        </w:rPr>
      </w:pPr>
      <w:r w:rsidRPr="00FF283F">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F283F" w:rsidRPr="00FF283F" w:rsidRDefault="00FF283F" w:rsidP="00FF283F">
      <w:pPr>
        <w:autoSpaceDN w:val="0"/>
        <w:ind w:firstLine="709"/>
        <w:jc w:val="both"/>
        <w:rPr>
          <w:rFonts w:ascii="Times New Roman" w:hAnsi="Times New Roman" w:cs="Times New Roman"/>
        </w:rPr>
      </w:pPr>
      <w:r w:rsidRPr="00FF283F">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F283F" w:rsidRPr="00FF283F" w:rsidRDefault="00FF283F" w:rsidP="00FF283F">
      <w:pPr>
        <w:autoSpaceDN w:val="0"/>
        <w:ind w:firstLine="709"/>
        <w:jc w:val="both"/>
        <w:rPr>
          <w:rFonts w:ascii="Times New Roman" w:hAnsi="Times New Roman" w:cs="Times New Roman"/>
        </w:rPr>
      </w:pPr>
      <w:r w:rsidRPr="00FF283F">
        <w:rPr>
          <w:rFonts w:ascii="Times New Roman" w:hAnsi="Times New Roman" w:cs="Times New Roman"/>
        </w:rPr>
        <w:t xml:space="preserve">2) нарушение срока предоставления муниципальной услуги. </w:t>
      </w:r>
      <w:proofErr w:type="gramStart"/>
      <w:r w:rsidRPr="00FF283F">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F283F" w:rsidRPr="00FF283F" w:rsidRDefault="00FF283F" w:rsidP="00FF283F">
      <w:pPr>
        <w:autoSpaceDN w:val="0"/>
        <w:ind w:firstLine="709"/>
        <w:jc w:val="both"/>
        <w:rPr>
          <w:rFonts w:ascii="Times New Roman" w:hAnsi="Times New Roman" w:cs="Times New Roman"/>
        </w:rPr>
      </w:pPr>
      <w:r w:rsidRPr="00FF283F">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F283F" w:rsidDel="009F0626">
        <w:rPr>
          <w:rFonts w:ascii="Times New Roman" w:hAnsi="Times New Roman" w:cs="Times New Roman"/>
        </w:rPr>
        <w:t xml:space="preserve"> </w:t>
      </w:r>
      <w:r w:rsidRPr="00FF283F">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F283F" w:rsidRPr="00FF283F" w:rsidRDefault="00FF283F" w:rsidP="00FF283F">
      <w:pPr>
        <w:autoSpaceDN w:val="0"/>
        <w:ind w:firstLine="709"/>
        <w:jc w:val="both"/>
        <w:rPr>
          <w:rFonts w:ascii="Times New Roman" w:hAnsi="Times New Roman" w:cs="Times New Roman"/>
        </w:rPr>
      </w:pPr>
      <w:r w:rsidRPr="00FF283F">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F283F" w:rsidRPr="00FF283F" w:rsidRDefault="00FF283F" w:rsidP="00FF283F">
      <w:pPr>
        <w:autoSpaceDN w:val="0"/>
        <w:ind w:firstLine="709"/>
        <w:jc w:val="both"/>
        <w:rPr>
          <w:rFonts w:ascii="Times New Roman" w:hAnsi="Times New Roman" w:cs="Times New Roman"/>
        </w:rPr>
      </w:pPr>
      <w:proofErr w:type="gramStart"/>
      <w:r w:rsidRPr="00FF283F">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FF283F">
        <w:rPr>
          <w:rFonts w:ascii="Times New Roman" w:hAnsi="Times New Roman" w:cs="Times New Roman"/>
        </w:rPr>
        <w:t xml:space="preserve"> </w:t>
      </w:r>
      <w:proofErr w:type="gramStart"/>
      <w:r w:rsidRPr="00FF283F">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F283F" w:rsidRPr="00FF283F" w:rsidRDefault="00FF283F" w:rsidP="00FF283F">
      <w:pPr>
        <w:autoSpaceDN w:val="0"/>
        <w:ind w:firstLine="709"/>
        <w:jc w:val="both"/>
        <w:rPr>
          <w:rFonts w:ascii="Times New Roman" w:hAnsi="Times New Roman" w:cs="Times New Roman"/>
        </w:rPr>
      </w:pPr>
      <w:r w:rsidRPr="00FF283F">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F283F" w:rsidRPr="00FF283F" w:rsidRDefault="00FF283F" w:rsidP="00FF283F">
      <w:pPr>
        <w:autoSpaceDN w:val="0"/>
        <w:ind w:firstLine="709"/>
        <w:jc w:val="both"/>
        <w:rPr>
          <w:rFonts w:ascii="Times New Roman" w:hAnsi="Times New Roman" w:cs="Times New Roman"/>
        </w:rPr>
      </w:pPr>
      <w:proofErr w:type="gramStart"/>
      <w:r w:rsidRPr="00FF283F">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F283F">
        <w:rPr>
          <w:rFonts w:ascii="Times New Roman" w:hAnsi="Times New Roman" w:cs="Times New Roman"/>
        </w:rPr>
        <w:t xml:space="preserve"> </w:t>
      </w:r>
      <w:proofErr w:type="gramStart"/>
      <w:r w:rsidRPr="00FF283F">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F283F" w:rsidRPr="00FF283F" w:rsidRDefault="00FF283F" w:rsidP="00FF283F">
      <w:pPr>
        <w:autoSpaceDN w:val="0"/>
        <w:ind w:firstLine="709"/>
        <w:jc w:val="both"/>
        <w:rPr>
          <w:rFonts w:ascii="Times New Roman" w:hAnsi="Times New Roman" w:cs="Times New Roman"/>
        </w:rPr>
      </w:pPr>
      <w:r w:rsidRPr="00FF283F">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FF283F" w:rsidRPr="00FF283F" w:rsidRDefault="00FF283F" w:rsidP="00FF283F">
      <w:pPr>
        <w:autoSpaceDN w:val="0"/>
        <w:ind w:firstLine="709"/>
        <w:jc w:val="both"/>
        <w:rPr>
          <w:rFonts w:ascii="Times New Roman" w:hAnsi="Times New Roman" w:cs="Times New Roman"/>
        </w:rPr>
      </w:pPr>
      <w:proofErr w:type="gramStart"/>
      <w:r w:rsidRPr="00FF283F">
        <w:rPr>
          <w:rFonts w:ascii="Times New Roman" w:hAnsi="Times New Roman" w:cs="Times New Roman"/>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FF283F">
        <w:rPr>
          <w:rFonts w:ascii="Times New Roman" w:hAnsi="Times New Roman" w:cs="Times New Roman"/>
        </w:rPr>
        <w:t xml:space="preserve"> </w:t>
      </w:r>
      <w:proofErr w:type="gramStart"/>
      <w:r w:rsidRPr="00FF283F">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F283F" w:rsidRPr="00FF283F" w:rsidRDefault="00FF283F" w:rsidP="00FF283F">
      <w:pPr>
        <w:autoSpaceDN w:val="0"/>
        <w:ind w:firstLine="709"/>
        <w:jc w:val="both"/>
        <w:rPr>
          <w:rFonts w:ascii="Times New Roman" w:hAnsi="Times New Roman" w:cs="Times New Roman"/>
        </w:rPr>
      </w:pPr>
      <w:r w:rsidRPr="00FF283F">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FF283F">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FF283F" w:rsidRPr="00FF283F" w:rsidRDefault="00FF283F" w:rsidP="00FF283F">
      <w:pPr>
        <w:autoSpaceDN w:val="0"/>
        <w:ind w:firstLine="709"/>
        <w:jc w:val="both"/>
        <w:rPr>
          <w:rFonts w:ascii="Times New Roman" w:hAnsi="Times New Roman" w:cs="Times New Roman"/>
        </w:rPr>
      </w:pPr>
      <w:r w:rsidRPr="00FF283F">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F283F" w:rsidRPr="00FF283F" w:rsidRDefault="00FF283F" w:rsidP="00FF283F">
      <w:pPr>
        <w:autoSpaceDN w:val="0"/>
        <w:ind w:firstLine="709"/>
        <w:jc w:val="both"/>
        <w:rPr>
          <w:rFonts w:ascii="Times New Roman" w:hAnsi="Times New Roman" w:cs="Times New Roman"/>
        </w:rPr>
      </w:pPr>
      <w:proofErr w:type="gramStart"/>
      <w:r w:rsidRPr="00FF283F">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FF283F">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F283F" w:rsidRPr="00FF283F" w:rsidRDefault="00FF283F" w:rsidP="00FF283F">
      <w:pPr>
        <w:autoSpaceDN w:val="0"/>
        <w:ind w:firstLine="709"/>
        <w:jc w:val="both"/>
        <w:rPr>
          <w:rFonts w:ascii="Times New Roman" w:hAnsi="Times New Roman" w:cs="Times New Roman"/>
        </w:rPr>
      </w:pPr>
      <w:r w:rsidRPr="00FF283F">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FF283F">
          <w:rPr>
            <w:rFonts w:ascii="Times New Roman" w:hAnsi="Times New Roman" w:cs="Times New Roman"/>
          </w:rPr>
          <w:t>части 5 статьи 11.2</w:t>
        </w:r>
      </w:hyperlink>
      <w:r w:rsidRPr="00FF283F">
        <w:rPr>
          <w:rFonts w:ascii="Times New Roman" w:hAnsi="Times New Roman" w:cs="Times New Roman"/>
        </w:rPr>
        <w:t xml:space="preserve"> Федерального закона № 210-ФЗ.</w:t>
      </w:r>
    </w:p>
    <w:p w:rsidR="00FF283F" w:rsidRPr="00FF283F" w:rsidRDefault="00FF283F" w:rsidP="00FF283F">
      <w:pPr>
        <w:autoSpaceDN w:val="0"/>
        <w:ind w:firstLine="709"/>
        <w:jc w:val="both"/>
        <w:rPr>
          <w:rFonts w:ascii="Times New Roman" w:hAnsi="Times New Roman" w:cs="Times New Roman"/>
        </w:rPr>
      </w:pPr>
      <w:r w:rsidRPr="00FF283F">
        <w:rPr>
          <w:rFonts w:ascii="Times New Roman" w:hAnsi="Times New Roman" w:cs="Times New Roman"/>
        </w:rPr>
        <w:t>В письменной жалобе в обязательном порядке указываются:</w:t>
      </w:r>
    </w:p>
    <w:p w:rsidR="00FF283F" w:rsidRPr="00FF283F" w:rsidRDefault="00FF283F" w:rsidP="00FF283F">
      <w:pPr>
        <w:autoSpaceDN w:val="0"/>
        <w:ind w:firstLine="709"/>
        <w:jc w:val="both"/>
        <w:rPr>
          <w:rFonts w:ascii="Times New Roman" w:hAnsi="Times New Roman" w:cs="Times New Roman"/>
        </w:rPr>
      </w:pPr>
      <w:proofErr w:type="gramStart"/>
      <w:r w:rsidRPr="00FF283F">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FF283F" w:rsidRPr="00FF283F" w:rsidRDefault="00FF283F" w:rsidP="00FF283F">
      <w:pPr>
        <w:autoSpaceDN w:val="0"/>
        <w:ind w:firstLine="709"/>
        <w:jc w:val="both"/>
        <w:rPr>
          <w:rFonts w:ascii="Times New Roman" w:hAnsi="Times New Roman" w:cs="Times New Roman"/>
        </w:rPr>
      </w:pPr>
      <w:proofErr w:type="gramStart"/>
      <w:r w:rsidRPr="00FF283F">
        <w:rPr>
          <w:rFonts w:ascii="Times New Roman" w:hAnsi="Times New Roman" w:cs="Times New Roman"/>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FF283F">
        <w:rPr>
          <w:rFonts w:ascii="Times New Roman" w:hAnsi="Times New Roman" w:cs="Times New Roman"/>
        </w:rPr>
        <w:lastRenderedPageBreak/>
        <w:t>электронной почты (при наличии) и почтовый адрес, по которым должен быть направлен ответ заявителю;</w:t>
      </w:r>
      <w:proofErr w:type="gramEnd"/>
    </w:p>
    <w:p w:rsidR="00FF283F" w:rsidRPr="00FF283F" w:rsidRDefault="00FF283F" w:rsidP="00FF283F">
      <w:pPr>
        <w:autoSpaceDN w:val="0"/>
        <w:ind w:firstLine="709"/>
        <w:jc w:val="both"/>
        <w:rPr>
          <w:rFonts w:ascii="Times New Roman" w:hAnsi="Times New Roman" w:cs="Times New Roman"/>
        </w:rPr>
      </w:pPr>
      <w:r w:rsidRPr="00FF283F">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F283F" w:rsidRPr="00FF283F" w:rsidRDefault="00FF283F" w:rsidP="00FF283F">
      <w:pPr>
        <w:autoSpaceDN w:val="0"/>
        <w:ind w:firstLine="709"/>
        <w:jc w:val="both"/>
        <w:rPr>
          <w:rFonts w:ascii="Times New Roman" w:hAnsi="Times New Roman" w:cs="Times New Roman"/>
        </w:rPr>
      </w:pPr>
      <w:r w:rsidRPr="00FF283F">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F283F" w:rsidRPr="00FF283F" w:rsidRDefault="00FF283F" w:rsidP="00FF283F">
      <w:pPr>
        <w:autoSpaceDN w:val="0"/>
        <w:ind w:firstLine="709"/>
        <w:jc w:val="both"/>
        <w:rPr>
          <w:rFonts w:ascii="Times New Roman" w:hAnsi="Times New Roman" w:cs="Times New Roman"/>
        </w:rPr>
      </w:pPr>
      <w:r w:rsidRPr="00FF283F">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FF283F">
          <w:rPr>
            <w:rFonts w:ascii="Times New Roman" w:hAnsi="Times New Roman" w:cs="Times New Roman"/>
          </w:rPr>
          <w:t>статьей 11.1</w:t>
        </w:r>
      </w:hyperlink>
      <w:r w:rsidRPr="00FF283F">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F283F" w:rsidRPr="00FF283F" w:rsidRDefault="00FF283F" w:rsidP="00FF283F">
      <w:pPr>
        <w:autoSpaceDN w:val="0"/>
        <w:ind w:firstLine="709"/>
        <w:jc w:val="both"/>
        <w:rPr>
          <w:rFonts w:ascii="Times New Roman" w:hAnsi="Times New Roman" w:cs="Times New Roman"/>
        </w:rPr>
      </w:pPr>
      <w:r w:rsidRPr="00FF283F">
        <w:rPr>
          <w:rFonts w:ascii="Times New Roman" w:hAnsi="Times New Roman" w:cs="Times New Roman"/>
        </w:rPr>
        <w:t xml:space="preserve">5.6. </w:t>
      </w:r>
      <w:proofErr w:type="gramStart"/>
      <w:r w:rsidRPr="00FF283F">
        <w:rPr>
          <w:rFonts w:ascii="Times New Roman" w:hAnsi="Times New Roman" w:cs="Times New Roman"/>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FF283F">
        <w:rPr>
          <w:rFonts w:ascii="Times New Roman" w:hAnsi="Times New Roman" w:cs="Times New Roman"/>
        </w:rPr>
        <w:t xml:space="preserve"> пяти рабочих дней со дня ее регистрации.</w:t>
      </w:r>
    </w:p>
    <w:p w:rsidR="00FF283F" w:rsidRPr="00FF283F" w:rsidRDefault="00FF283F" w:rsidP="00FF283F">
      <w:pPr>
        <w:autoSpaceDN w:val="0"/>
        <w:ind w:firstLine="709"/>
        <w:jc w:val="both"/>
        <w:rPr>
          <w:rFonts w:ascii="Times New Roman" w:hAnsi="Times New Roman" w:cs="Times New Roman"/>
        </w:rPr>
      </w:pPr>
      <w:r w:rsidRPr="00FF283F">
        <w:rPr>
          <w:rFonts w:ascii="Times New Roman" w:hAnsi="Times New Roman" w:cs="Times New Roman"/>
        </w:rPr>
        <w:t>5.7. По результатам рассмотрения жалобы принимается одно из следующих решений:</w:t>
      </w:r>
    </w:p>
    <w:p w:rsidR="00FF283F" w:rsidRPr="00FF283F" w:rsidRDefault="00FF283F" w:rsidP="00FF283F">
      <w:pPr>
        <w:autoSpaceDN w:val="0"/>
        <w:ind w:firstLine="709"/>
        <w:jc w:val="both"/>
        <w:rPr>
          <w:rFonts w:ascii="Times New Roman" w:hAnsi="Times New Roman" w:cs="Times New Roman"/>
        </w:rPr>
      </w:pPr>
      <w:proofErr w:type="gramStart"/>
      <w:r w:rsidRPr="00FF283F">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F283F" w:rsidRPr="00FF283F" w:rsidRDefault="00FF283F" w:rsidP="00FF283F">
      <w:pPr>
        <w:autoSpaceDN w:val="0"/>
        <w:ind w:firstLine="709"/>
        <w:jc w:val="both"/>
        <w:rPr>
          <w:rFonts w:ascii="Times New Roman" w:hAnsi="Times New Roman" w:cs="Times New Roman"/>
        </w:rPr>
      </w:pPr>
      <w:r w:rsidRPr="00FF283F">
        <w:rPr>
          <w:rFonts w:ascii="Times New Roman" w:hAnsi="Times New Roman" w:cs="Times New Roman"/>
        </w:rPr>
        <w:t>2) в удовлетворении жалобы отказывается.</w:t>
      </w:r>
    </w:p>
    <w:p w:rsidR="00FF283F" w:rsidRPr="00FF283F" w:rsidRDefault="00FF283F" w:rsidP="00FF283F">
      <w:pPr>
        <w:autoSpaceDN w:val="0"/>
        <w:adjustRightInd w:val="0"/>
        <w:ind w:firstLine="709"/>
        <w:jc w:val="both"/>
        <w:rPr>
          <w:rFonts w:ascii="Times New Roman" w:hAnsi="Times New Roman" w:cs="Times New Roman"/>
        </w:rPr>
      </w:pPr>
      <w:r w:rsidRPr="00FF283F">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283F" w:rsidRPr="00FF283F" w:rsidRDefault="00FF283F" w:rsidP="00FF283F">
      <w:pPr>
        <w:autoSpaceDN w:val="0"/>
        <w:adjustRightInd w:val="0"/>
        <w:ind w:firstLine="709"/>
        <w:jc w:val="both"/>
        <w:rPr>
          <w:rFonts w:ascii="Times New Roman" w:hAnsi="Times New Roman" w:cs="Times New Roman"/>
        </w:rPr>
      </w:pPr>
      <w:r w:rsidRPr="00FF283F">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F283F">
        <w:rPr>
          <w:rFonts w:ascii="Times New Roman" w:hAnsi="Times New Roman" w:cs="Times New Roman"/>
        </w:rPr>
        <w:t>неудобства</w:t>
      </w:r>
      <w:proofErr w:type="gramEnd"/>
      <w:r w:rsidRPr="00FF283F">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F283F" w:rsidRPr="00FF283F" w:rsidRDefault="00FF283F" w:rsidP="00FF283F">
      <w:pPr>
        <w:autoSpaceDN w:val="0"/>
        <w:adjustRightInd w:val="0"/>
        <w:ind w:firstLine="709"/>
        <w:jc w:val="both"/>
        <w:rPr>
          <w:rFonts w:ascii="Times New Roman" w:hAnsi="Times New Roman" w:cs="Times New Roman"/>
        </w:rPr>
      </w:pPr>
      <w:r w:rsidRPr="00FF283F">
        <w:rPr>
          <w:rFonts w:ascii="Times New Roman" w:hAnsi="Times New Roman" w:cs="Times New Roman"/>
        </w:rPr>
        <w:t xml:space="preserve">В случае признания </w:t>
      </w:r>
      <w:proofErr w:type="gramStart"/>
      <w:r w:rsidRPr="00FF283F">
        <w:rPr>
          <w:rFonts w:ascii="Times New Roman" w:hAnsi="Times New Roman" w:cs="Times New Roman"/>
        </w:rPr>
        <w:t>жалобы</w:t>
      </w:r>
      <w:proofErr w:type="gramEnd"/>
      <w:r w:rsidRPr="00FF283F">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F283F" w:rsidRPr="00FF283F" w:rsidRDefault="00FF283F" w:rsidP="00FF283F">
      <w:pPr>
        <w:autoSpaceDN w:val="0"/>
        <w:ind w:firstLine="709"/>
        <w:jc w:val="both"/>
        <w:rPr>
          <w:rFonts w:ascii="Times New Roman" w:hAnsi="Times New Roman" w:cs="Times New Roman"/>
          <w:b/>
        </w:rPr>
      </w:pPr>
      <w:r w:rsidRPr="00FF283F">
        <w:rPr>
          <w:rFonts w:ascii="Times New Roman" w:hAnsi="Times New Roman" w:cs="Times New Roman"/>
        </w:rPr>
        <w:t xml:space="preserve">В случае установления в ходе или по результатам </w:t>
      </w:r>
      <w:proofErr w:type="gramStart"/>
      <w:r w:rsidRPr="00FF283F">
        <w:rPr>
          <w:rFonts w:ascii="Times New Roman" w:hAnsi="Times New Roman" w:cs="Times New Roman"/>
        </w:rPr>
        <w:t>рассмотрения жалобы признаков состава административного правонарушения</w:t>
      </w:r>
      <w:proofErr w:type="gramEnd"/>
      <w:r w:rsidRPr="00FF283F">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F283F" w:rsidRPr="00FF283F" w:rsidRDefault="00FF283F" w:rsidP="00FF283F">
      <w:pPr>
        <w:jc w:val="both"/>
        <w:rPr>
          <w:rFonts w:ascii="Times New Roman" w:hAnsi="Times New Roman" w:cs="Times New Roman"/>
          <w:iCs/>
        </w:rPr>
      </w:pPr>
    </w:p>
    <w:p w:rsidR="00FF283F" w:rsidRPr="00FF283F" w:rsidRDefault="00FF283F" w:rsidP="00FF283F">
      <w:pPr>
        <w:widowControl w:val="0"/>
        <w:ind w:firstLine="709"/>
        <w:jc w:val="center"/>
        <w:rPr>
          <w:rFonts w:ascii="Times New Roman" w:hAnsi="Times New Roman" w:cs="Times New Roman"/>
          <w:b/>
        </w:rPr>
      </w:pPr>
      <w:r w:rsidRPr="00FF283F">
        <w:rPr>
          <w:rFonts w:ascii="Times New Roman" w:hAnsi="Times New Roman" w:cs="Times New Roman"/>
          <w:b/>
        </w:rPr>
        <w:t>6. Особенности выполнения административных процедур в многофункциональных центрах.</w:t>
      </w:r>
    </w:p>
    <w:p w:rsidR="00FF283F" w:rsidRPr="00FF283F" w:rsidRDefault="00FF283F" w:rsidP="00FF283F">
      <w:pPr>
        <w:autoSpaceDE w:val="0"/>
        <w:autoSpaceDN w:val="0"/>
        <w:adjustRightInd w:val="0"/>
        <w:ind w:firstLine="540"/>
        <w:jc w:val="both"/>
        <w:rPr>
          <w:rFonts w:ascii="Times New Roman" w:eastAsiaTheme="minorHAnsi" w:hAnsi="Times New Roman" w:cs="Times New Roman"/>
          <w:b/>
          <w:lang w:eastAsia="en-US"/>
        </w:rPr>
      </w:pPr>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б) определяет предмет обращения;</w:t>
      </w:r>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в) проводит проверку правильности заполнения обращения;</w:t>
      </w:r>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г) проводит проверку укомплектованности пакета документов;</w:t>
      </w:r>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proofErr w:type="spellStart"/>
      <w:r w:rsidRPr="00FF283F">
        <w:rPr>
          <w:rFonts w:ascii="Times New Roman" w:eastAsiaTheme="minorHAnsi" w:hAnsi="Times New Roman" w:cs="Times New Roman"/>
          <w:lang w:eastAsia="en-US"/>
        </w:rPr>
        <w:t>д</w:t>
      </w:r>
      <w:proofErr w:type="spellEnd"/>
      <w:r w:rsidRPr="00FF283F">
        <w:rPr>
          <w:rFonts w:ascii="Times New Roman" w:eastAsiaTheme="minorHAnsi" w:hAnsi="Times New Roman" w:cs="Times New Roman"/>
          <w:lang w:eastAsia="en-US"/>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е) заверяет каждый документ дела своей электронной подписью (далее – ЭП);</w:t>
      </w:r>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ж) направляет копии документов и реестр документов в администрацию:</w:t>
      </w:r>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 в электронной форме (в составе пакетов электронных дел) – в день обращения заявителя в МФЦ;</w:t>
      </w:r>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По окончании приема документов специалист МФЦ выдает заявителю расписку в приеме документов.</w:t>
      </w:r>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proofErr w:type="gramStart"/>
      <w:r w:rsidRPr="00FF283F">
        <w:rPr>
          <w:rFonts w:ascii="Times New Roman" w:eastAsiaTheme="minorHAnsi" w:hAnsi="Times New Roman" w:cs="Times New Roman"/>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roofErr w:type="gramEnd"/>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FF283F" w:rsidRPr="00FF283F" w:rsidRDefault="00FF283F" w:rsidP="00FF283F">
      <w:pPr>
        <w:autoSpaceDE w:val="0"/>
        <w:autoSpaceDN w:val="0"/>
        <w:adjustRightInd w:val="0"/>
        <w:ind w:firstLine="709"/>
        <w:jc w:val="both"/>
        <w:rPr>
          <w:rFonts w:ascii="Times New Roman" w:eastAsiaTheme="minorHAnsi" w:hAnsi="Times New Roman" w:cs="Times New Roman"/>
          <w:lang w:eastAsia="en-US"/>
        </w:rPr>
      </w:pPr>
      <w:r w:rsidRPr="00FF283F">
        <w:rPr>
          <w:rFonts w:ascii="Times New Roman" w:eastAsiaTheme="minorHAnsi" w:hAnsi="Times New Roman" w:cs="Times New Roman"/>
          <w:lang w:eastAsia="en-US"/>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FF283F">
        <w:rPr>
          <w:rFonts w:ascii="Times New Roman" w:eastAsiaTheme="minorHAnsi" w:hAnsi="Times New Roman" w:cs="Times New Roman"/>
          <w:lang w:eastAsia="en-US"/>
        </w:rPr>
        <w:t>смс-информирования</w:t>
      </w:r>
      <w:proofErr w:type="spellEnd"/>
      <w:r w:rsidRPr="00FF283F">
        <w:rPr>
          <w:rFonts w:ascii="Times New Roman" w:eastAsiaTheme="minorHAnsi" w:hAnsi="Times New Roman" w:cs="Times New Roman"/>
          <w:lang w:eastAsia="en-US"/>
        </w:rPr>
        <w:t>), а также о возможности получения документов в МФЦ.</w:t>
      </w:r>
    </w:p>
    <w:p w:rsidR="00FF283F" w:rsidRPr="00FF283F" w:rsidRDefault="00FF283F" w:rsidP="00FF283F">
      <w:pPr>
        <w:widowControl w:val="0"/>
        <w:autoSpaceDE w:val="0"/>
        <w:autoSpaceDN w:val="0"/>
        <w:adjustRightInd w:val="0"/>
        <w:ind w:firstLine="709"/>
        <w:jc w:val="both"/>
        <w:rPr>
          <w:rFonts w:ascii="Times New Roman" w:hAnsi="Times New Roman" w:cs="Times New Roman"/>
        </w:rPr>
      </w:pPr>
      <w:bookmarkStart w:id="15" w:name="Par33"/>
      <w:bookmarkEnd w:id="15"/>
      <w:r w:rsidRPr="00FF283F">
        <w:rPr>
          <w:rFonts w:ascii="Times New Roman" w:hAnsi="Times New Roman" w:cs="Times New Roman"/>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FF283F" w:rsidRPr="00FF283F" w:rsidRDefault="00FF283F" w:rsidP="00FF283F">
      <w:pPr>
        <w:spacing w:after="200" w:line="276" w:lineRule="auto"/>
        <w:rPr>
          <w:rFonts w:ascii="Times New Roman" w:hAnsi="Times New Roman" w:cs="Times New Roman"/>
          <w:b/>
          <w:bCs/>
        </w:rPr>
      </w:pPr>
      <w:r w:rsidRPr="00FF283F">
        <w:rPr>
          <w:rFonts w:ascii="Times New Roman" w:hAnsi="Times New Roman" w:cs="Times New Roman"/>
          <w:b/>
          <w:bCs/>
        </w:rPr>
        <w:br w:type="page"/>
      </w:r>
    </w:p>
    <w:p w:rsidR="00FF283F" w:rsidRP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r w:rsidRPr="00FF283F">
        <w:rPr>
          <w:rFonts w:ascii="Times New Roman" w:eastAsiaTheme="minorHAnsi" w:hAnsi="Times New Roman" w:cs="Times New Roman"/>
          <w:b/>
          <w:bCs/>
          <w:lang w:eastAsia="en-US"/>
        </w:rPr>
        <w:lastRenderedPageBreak/>
        <w:t>Приложение № 1</w:t>
      </w:r>
    </w:p>
    <w:p w:rsidR="00FF283F" w:rsidRPr="00FF283F" w:rsidRDefault="00FF283F" w:rsidP="00FF283F">
      <w:pPr>
        <w:autoSpaceDE w:val="0"/>
        <w:autoSpaceDN w:val="0"/>
        <w:adjustRightInd w:val="0"/>
        <w:jc w:val="right"/>
        <w:rPr>
          <w:rFonts w:ascii="Times New Roman" w:eastAsiaTheme="minorHAnsi" w:hAnsi="Times New Roman" w:cs="Times New Roman"/>
          <w:b/>
          <w:bCs/>
          <w:lang w:eastAsia="en-US"/>
        </w:rPr>
      </w:pPr>
      <w:r w:rsidRPr="00FF283F">
        <w:rPr>
          <w:rFonts w:ascii="Times New Roman" w:eastAsiaTheme="minorHAnsi" w:hAnsi="Times New Roman" w:cs="Times New Roman"/>
          <w:b/>
          <w:bCs/>
          <w:lang w:eastAsia="en-US"/>
        </w:rPr>
        <w:t>к административному регламенту</w:t>
      </w:r>
    </w:p>
    <w:p w:rsidR="00FF283F" w:rsidRPr="00FF283F" w:rsidRDefault="00FF283F" w:rsidP="00FF283F">
      <w:pPr>
        <w:autoSpaceDE w:val="0"/>
        <w:autoSpaceDN w:val="0"/>
        <w:adjustRightInd w:val="0"/>
        <w:jc w:val="right"/>
        <w:rPr>
          <w:rFonts w:ascii="Times New Roman" w:eastAsiaTheme="minorHAnsi" w:hAnsi="Times New Roman" w:cs="Times New Roman"/>
          <w:b/>
          <w:bCs/>
          <w:lang w:eastAsia="en-US"/>
        </w:rPr>
      </w:pPr>
      <w:r w:rsidRPr="00FF283F">
        <w:rPr>
          <w:rFonts w:ascii="Times New Roman" w:eastAsiaTheme="minorHAnsi" w:hAnsi="Times New Roman" w:cs="Times New Roman"/>
          <w:b/>
          <w:bCs/>
          <w:lang w:eastAsia="en-US"/>
        </w:rPr>
        <w:t>предоставления муниципальной услуги</w:t>
      </w:r>
    </w:p>
    <w:p w:rsidR="00FF283F" w:rsidRPr="00FF283F" w:rsidRDefault="00FF283F" w:rsidP="00FF283F">
      <w:pPr>
        <w:autoSpaceDE w:val="0"/>
        <w:autoSpaceDN w:val="0"/>
        <w:adjustRightInd w:val="0"/>
        <w:jc w:val="right"/>
        <w:rPr>
          <w:rFonts w:ascii="Times New Roman" w:eastAsiaTheme="minorHAnsi" w:hAnsi="Times New Roman" w:cs="Times New Roman"/>
          <w:b/>
          <w:bCs/>
          <w:lang w:eastAsia="en-US"/>
        </w:rPr>
      </w:pPr>
      <w:r w:rsidRPr="00FF283F">
        <w:rPr>
          <w:rFonts w:ascii="Times New Roman" w:eastAsiaTheme="minorHAnsi" w:hAnsi="Times New Roman" w:cs="Times New Roman"/>
          <w:b/>
          <w:bCs/>
          <w:lang w:eastAsia="en-US"/>
        </w:rPr>
        <w:t>"Согласование создания места</w:t>
      </w:r>
    </w:p>
    <w:p w:rsidR="00FF283F" w:rsidRPr="00FF283F" w:rsidRDefault="00FF283F" w:rsidP="00FF283F">
      <w:pPr>
        <w:autoSpaceDE w:val="0"/>
        <w:autoSpaceDN w:val="0"/>
        <w:adjustRightInd w:val="0"/>
        <w:jc w:val="right"/>
        <w:rPr>
          <w:rFonts w:ascii="Times New Roman" w:eastAsiaTheme="minorHAnsi" w:hAnsi="Times New Roman" w:cs="Times New Roman"/>
          <w:b/>
          <w:bCs/>
          <w:lang w:eastAsia="en-US"/>
        </w:rPr>
      </w:pPr>
      <w:r w:rsidRPr="00FF283F">
        <w:rPr>
          <w:rFonts w:ascii="Times New Roman" w:eastAsiaTheme="minorHAnsi" w:hAnsi="Times New Roman" w:cs="Times New Roman"/>
          <w:b/>
          <w:bCs/>
          <w:lang w:eastAsia="en-US"/>
        </w:rPr>
        <w:t xml:space="preserve">(площадки) накопления </w:t>
      </w:r>
      <w:proofErr w:type="gramStart"/>
      <w:r w:rsidRPr="00FF283F">
        <w:rPr>
          <w:rFonts w:ascii="Times New Roman" w:eastAsiaTheme="minorHAnsi" w:hAnsi="Times New Roman" w:cs="Times New Roman"/>
          <w:b/>
          <w:bCs/>
          <w:lang w:eastAsia="en-US"/>
        </w:rPr>
        <w:t>твердых</w:t>
      </w:r>
      <w:proofErr w:type="gramEnd"/>
    </w:p>
    <w:p w:rsidR="00FF283F" w:rsidRPr="00FF283F" w:rsidRDefault="00FF283F" w:rsidP="00FF283F">
      <w:pPr>
        <w:autoSpaceDE w:val="0"/>
        <w:autoSpaceDN w:val="0"/>
        <w:adjustRightInd w:val="0"/>
        <w:jc w:val="right"/>
        <w:rPr>
          <w:rFonts w:ascii="Times New Roman" w:eastAsiaTheme="minorHAnsi" w:hAnsi="Times New Roman" w:cs="Times New Roman"/>
          <w:b/>
          <w:bCs/>
          <w:lang w:eastAsia="en-US"/>
        </w:rPr>
      </w:pPr>
      <w:r w:rsidRPr="00FF283F">
        <w:rPr>
          <w:rFonts w:ascii="Times New Roman" w:eastAsiaTheme="minorHAnsi" w:hAnsi="Times New Roman" w:cs="Times New Roman"/>
          <w:b/>
          <w:bCs/>
          <w:lang w:eastAsia="en-US"/>
        </w:rPr>
        <w:t>коммунальных отходов "</w:t>
      </w:r>
    </w:p>
    <w:p w:rsidR="00FF283F" w:rsidRPr="00FF283F" w:rsidRDefault="00FF283F" w:rsidP="00FF283F">
      <w:pPr>
        <w:autoSpaceDE w:val="0"/>
        <w:autoSpaceDN w:val="0"/>
        <w:adjustRightInd w:val="0"/>
        <w:rPr>
          <w:rFonts w:ascii="Times New Roman" w:eastAsiaTheme="minorHAnsi" w:hAnsi="Times New Roman" w:cs="Times New Roman"/>
          <w:lang w:eastAsia="en-US"/>
        </w:rPr>
      </w:pPr>
    </w:p>
    <w:p w:rsidR="00FF283F" w:rsidRPr="00FF283F" w:rsidRDefault="00FF283F" w:rsidP="00FF283F">
      <w:pPr>
        <w:autoSpaceDE w:val="0"/>
        <w:autoSpaceDN w:val="0"/>
        <w:adjustRightInd w:val="0"/>
        <w:jc w:val="both"/>
        <w:rPr>
          <w:rFonts w:ascii="Times New Roman" w:eastAsiaTheme="minorHAnsi" w:hAnsi="Times New Roman" w:cs="Times New Roman"/>
          <w:b/>
          <w:bCs/>
          <w:lang w:eastAsia="en-US"/>
        </w:rPr>
      </w:pPr>
    </w:p>
    <w:p w:rsidR="00FF283F" w:rsidRPr="00FF283F" w:rsidRDefault="00FF283F" w:rsidP="00FF283F">
      <w:pPr>
        <w:pStyle w:val="10"/>
        <w:keepNext w:val="0"/>
        <w:autoSpaceDE w:val="0"/>
        <w:autoSpaceDN w:val="0"/>
        <w:adjustRightInd w:val="0"/>
        <w:spacing w:line="240" w:lineRule="auto"/>
        <w:jc w:val="right"/>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 xml:space="preserve">                                      Главе _______________________________</w:t>
      </w:r>
    </w:p>
    <w:p w:rsidR="00FF283F" w:rsidRPr="00FF283F" w:rsidRDefault="00FF283F" w:rsidP="00FF283F">
      <w:pPr>
        <w:pStyle w:val="10"/>
        <w:keepNext w:val="0"/>
        <w:autoSpaceDE w:val="0"/>
        <w:autoSpaceDN w:val="0"/>
        <w:adjustRightInd w:val="0"/>
        <w:spacing w:line="240" w:lineRule="auto"/>
        <w:jc w:val="right"/>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 xml:space="preserve">                                                                                               _______________________________</w:t>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 xml:space="preserve">                                                                                               </w:t>
      </w:r>
      <w:proofErr w:type="gramStart"/>
      <w:r w:rsidRPr="00FF283F">
        <w:rPr>
          <w:rFonts w:ascii="Times New Roman" w:eastAsiaTheme="minorHAnsi" w:hAnsi="Times New Roman"/>
          <w:b w:val="0"/>
          <w:bCs/>
          <w:sz w:val="24"/>
          <w:szCs w:val="24"/>
          <w:lang w:eastAsia="en-US"/>
        </w:rPr>
        <w:t>(наименование уполномоченного</w:t>
      </w:r>
      <w:proofErr w:type="gramEnd"/>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 xml:space="preserve">                                                                                                органа местного самоуправления)</w:t>
      </w:r>
    </w:p>
    <w:p w:rsidR="00FF283F" w:rsidRPr="00FF283F" w:rsidRDefault="00FF283F" w:rsidP="00FF283F">
      <w:pPr>
        <w:pStyle w:val="10"/>
        <w:keepNext w:val="0"/>
        <w:autoSpaceDE w:val="0"/>
        <w:autoSpaceDN w:val="0"/>
        <w:adjustRightInd w:val="0"/>
        <w:jc w:val="both"/>
        <w:rPr>
          <w:rFonts w:ascii="Times New Roman" w:eastAsiaTheme="minorHAnsi" w:hAnsi="Times New Roman"/>
          <w:b w:val="0"/>
          <w:bCs/>
          <w:sz w:val="24"/>
          <w:szCs w:val="24"/>
          <w:lang w:eastAsia="en-US"/>
        </w:rPr>
      </w:pPr>
    </w:p>
    <w:p w:rsidR="00FF283F" w:rsidRPr="00FF283F" w:rsidRDefault="00FF283F" w:rsidP="00FF283F">
      <w:pPr>
        <w:pStyle w:val="10"/>
        <w:keepNext w:val="0"/>
        <w:autoSpaceDE w:val="0"/>
        <w:autoSpaceDN w:val="0"/>
        <w:adjustRightInd w:val="0"/>
        <w:jc w:val="both"/>
        <w:rPr>
          <w:rFonts w:ascii="Times New Roman" w:eastAsiaTheme="minorHAnsi" w:hAnsi="Times New Roman"/>
          <w:b w:val="0"/>
          <w:bCs/>
          <w:sz w:val="24"/>
          <w:szCs w:val="24"/>
          <w:lang w:eastAsia="en-US"/>
        </w:rPr>
      </w:pPr>
    </w:p>
    <w:p w:rsidR="00FF283F" w:rsidRPr="00FF283F" w:rsidRDefault="00FF283F" w:rsidP="00FF283F">
      <w:pPr>
        <w:pStyle w:val="10"/>
        <w:keepNext w:val="0"/>
        <w:autoSpaceDE w:val="0"/>
        <w:autoSpaceDN w:val="0"/>
        <w:adjustRightInd w:val="0"/>
        <w:spacing w:line="240" w:lineRule="auto"/>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ЗАЯВКА</w:t>
      </w:r>
    </w:p>
    <w:p w:rsidR="00FF283F" w:rsidRPr="00FF283F" w:rsidRDefault="00FF283F" w:rsidP="00FF283F">
      <w:pPr>
        <w:pStyle w:val="10"/>
        <w:keepNext w:val="0"/>
        <w:autoSpaceDE w:val="0"/>
        <w:autoSpaceDN w:val="0"/>
        <w:adjustRightInd w:val="0"/>
        <w:spacing w:line="240" w:lineRule="auto"/>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на согласование создания места (площадки) накопления</w:t>
      </w:r>
    </w:p>
    <w:p w:rsidR="00FF283F" w:rsidRPr="00FF283F" w:rsidRDefault="00FF283F" w:rsidP="00FF283F">
      <w:pPr>
        <w:pStyle w:val="10"/>
        <w:keepNext w:val="0"/>
        <w:autoSpaceDE w:val="0"/>
        <w:autoSpaceDN w:val="0"/>
        <w:adjustRightInd w:val="0"/>
        <w:spacing w:line="240" w:lineRule="auto"/>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твердых коммунальных отходов</w:t>
      </w:r>
    </w:p>
    <w:p w:rsidR="00FF283F" w:rsidRPr="00FF283F" w:rsidRDefault="00FF283F" w:rsidP="00FF283F">
      <w:pPr>
        <w:pStyle w:val="10"/>
        <w:keepNext w:val="0"/>
        <w:tabs>
          <w:tab w:val="left" w:pos="3233"/>
        </w:tabs>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ab/>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 xml:space="preserve">    В   соответствии  с  </w:t>
      </w:r>
      <w:hyperlink r:id="rId21" w:history="1">
        <w:r w:rsidRPr="00FF283F">
          <w:rPr>
            <w:rFonts w:ascii="Times New Roman" w:eastAsiaTheme="minorHAnsi" w:hAnsi="Times New Roman"/>
            <w:b w:val="0"/>
            <w:bCs/>
            <w:sz w:val="24"/>
            <w:szCs w:val="24"/>
            <w:lang w:eastAsia="en-US"/>
          </w:rPr>
          <w:t>пунктом  4</w:t>
        </w:r>
      </w:hyperlink>
      <w:r w:rsidRPr="00FF283F">
        <w:rPr>
          <w:rFonts w:ascii="Times New Roman" w:eastAsiaTheme="minorHAnsi" w:hAnsi="Times New Roman"/>
          <w:b w:val="0"/>
          <w:bCs/>
          <w:sz w:val="24"/>
          <w:szCs w:val="24"/>
          <w:lang w:eastAsia="en-US"/>
        </w:rPr>
        <w:t xml:space="preserve">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 1039, для согласования создания места  (площадки)  накопления  твердых  коммунальных отходов,</w:t>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_____________________________________________________________________________</w:t>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 xml:space="preserve">                                 (наименование заявителя или представителя заявителя)</w:t>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направляет следующую заявку:</w:t>
      </w:r>
    </w:p>
    <w:p w:rsidR="00FF283F" w:rsidRPr="00FF283F" w:rsidRDefault="00FF283F" w:rsidP="00FF283F">
      <w:pPr>
        <w:autoSpaceDE w:val="0"/>
        <w:autoSpaceDN w:val="0"/>
        <w:adjustRightInd w:val="0"/>
        <w:jc w:val="both"/>
        <w:rPr>
          <w:rFonts w:ascii="Times New Roman" w:eastAsiaTheme="minorHAnsi" w:hAnsi="Times New Roman" w:cs="Times New Roman"/>
          <w:b/>
          <w:bCs/>
          <w:lang w:eastAsia="en-US"/>
        </w:rPr>
      </w:pPr>
    </w:p>
    <w:tbl>
      <w:tblPr>
        <w:tblW w:w="0" w:type="auto"/>
        <w:tblLayout w:type="fixed"/>
        <w:tblCellMar>
          <w:top w:w="102" w:type="dxa"/>
          <w:left w:w="62" w:type="dxa"/>
          <w:bottom w:w="102" w:type="dxa"/>
          <w:right w:w="62" w:type="dxa"/>
        </w:tblCellMar>
        <w:tblLook w:val="0000"/>
      </w:tblPr>
      <w:tblGrid>
        <w:gridCol w:w="510"/>
        <w:gridCol w:w="4989"/>
        <w:gridCol w:w="3572"/>
      </w:tblGrid>
      <w:tr w:rsidR="00FF283F" w:rsidRPr="00FF283F" w:rsidTr="00147059">
        <w:tc>
          <w:tcPr>
            <w:tcW w:w="510"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jc w:val="center"/>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1.</w:t>
            </w:r>
          </w:p>
        </w:tc>
        <w:tc>
          <w:tcPr>
            <w:tcW w:w="4989"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p>
        </w:tc>
      </w:tr>
      <w:tr w:rsidR="00FF283F" w:rsidRPr="00FF283F" w:rsidTr="00147059">
        <w:tc>
          <w:tcPr>
            <w:tcW w:w="510"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jc w:val="center"/>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2.</w:t>
            </w:r>
          </w:p>
        </w:tc>
        <w:tc>
          <w:tcPr>
            <w:tcW w:w="4989"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p>
        </w:tc>
      </w:tr>
      <w:tr w:rsidR="00FF283F" w:rsidRPr="00FF283F" w:rsidTr="00147059">
        <w:tc>
          <w:tcPr>
            <w:tcW w:w="510"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jc w:val="center"/>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3.</w:t>
            </w:r>
          </w:p>
        </w:tc>
        <w:tc>
          <w:tcPr>
            <w:tcW w:w="4989"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p>
        </w:tc>
      </w:tr>
      <w:tr w:rsidR="00FF283F" w:rsidRPr="00FF283F" w:rsidTr="00147059">
        <w:tc>
          <w:tcPr>
            <w:tcW w:w="510"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jc w:val="center"/>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4.</w:t>
            </w:r>
          </w:p>
        </w:tc>
        <w:tc>
          <w:tcPr>
            <w:tcW w:w="4989"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p>
        </w:tc>
      </w:tr>
      <w:tr w:rsidR="00FF283F" w:rsidRPr="00FF283F" w:rsidTr="00147059">
        <w:tc>
          <w:tcPr>
            <w:tcW w:w="510"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jc w:val="center"/>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5.</w:t>
            </w:r>
          </w:p>
        </w:tc>
        <w:tc>
          <w:tcPr>
            <w:tcW w:w="4989"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lastRenderedPageBreak/>
              <w:t>почтовый адрес</w:t>
            </w:r>
          </w:p>
        </w:tc>
        <w:tc>
          <w:tcPr>
            <w:tcW w:w="3572"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p>
        </w:tc>
      </w:tr>
      <w:tr w:rsidR="00FF283F" w:rsidRPr="00FF283F" w:rsidTr="00147059">
        <w:tc>
          <w:tcPr>
            <w:tcW w:w="510"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jc w:val="center"/>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lastRenderedPageBreak/>
              <w:t>6.</w:t>
            </w:r>
          </w:p>
        </w:tc>
        <w:tc>
          <w:tcPr>
            <w:tcW w:w="4989"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p>
        </w:tc>
      </w:tr>
      <w:tr w:rsidR="00FF283F" w:rsidRPr="00FF283F" w:rsidTr="00147059">
        <w:tc>
          <w:tcPr>
            <w:tcW w:w="510"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jc w:val="center"/>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7.</w:t>
            </w:r>
          </w:p>
        </w:tc>
        <w:tc>
          <w:tcPr>
            <w:tcW w:w="4989"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 ОМСУ,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ОМСУ</w:t>
            </w:r>
          </w:p>
        </w:tc>
        <w:tc>
          <w:tcPr>
            <w:tcW w:w="3572"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p>
        </w:tc>
      </w:tr>
      <w:tr w:rsidR="00FF283F" w:rsidRPr="00FF283F" w:rsidTr="00147059">
        <w:tc>
          <w:tcPr>
            <w:tcW w:w="510"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jc w:val="center"/>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8.</w:t>
            </w:r>
          </w:p>
        </w:tc>
        <w:tc>
          <w:tcPr>
            <w:tcW w:w="4989"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Данные о планируемом месте (площадке) накопления ТКО:</w:t>
            </w:r>
          </w:p>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 адрес (местоположение);</w:t>
            </w:r>
          </w:p>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p>
        </w:tc>
      </w:tr>
      <w:tr w:rsidR="00FF283F" w:rsidRPr="00FF283F" w:rsidTr="00147059">
        <w:tc>
          <w:tcPr>
            <w:tcW w:w="510"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jc w:val="center"/>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9.</w:t>
            </w:r>
          </w:p>
        </w:tc>
        <w:tc>
          <w:tcPr>
            <w:tcW w:w="4989"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Данные о технических характеристиках планируемого места (площадки) накопления ТКО:</w:t>
            </w:r>
          </w:p>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 тип места (площадки) накопления ТКО;</w:t>
            </w:r>
          </w:p>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 покрытие места (площадки) накопления ТКО;</w:t>
            </w:r>
          </w:p>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 площадь места (площадки) накопления ТКО;</w:t>
            </w:r>
          </w:p>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p>
        </w:tc>
      </w:tr>
      <w:tr w:rsidR="00FF283F" w:rsidRPr="00FF283F" w:rsidTr="00147059">
        <w:tc>
          <w:tcPr>
            <w:tcW w:w="510"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jc w:val="center"/>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10.</w:t>
            </w:r>
          </w:p>
        </w:tc>
        <w:tc>
          <w:tcPr>
            <w:tcW w:w="4989"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Данные о собственнике планируемого места (площадки) накопления ТКО:</w:t>
            </w:r>
          </w:p>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 для юридических лиц: полное наименование, основной государственный регистрационный номер записи в ЕГРЮЛ, фактический адрес;</w:t>
            </w:r>
          </w:p>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 xml:space="preserve">- для физических лиц: фамилия, имя, отчество (последнее - при наличии); серия, номер и дата выдачи паспорта или иного документа, </w:t>
            </w:r>
            <w:r w:rsidRPr="00FF283F">
              <w:rPr>
                <w:rFonts w:ascii="Times New Roman" w:eastAsiaTheme="minorHAnsi" w:hAnsi="Times New Roman" w:cs="Times New Roman"/>
                <w:bCs/>
                <w:lang w:eastAsia="en-US"/>
              </w:rPr>
              <w:lastRenderedPageBreak/>
              <w:t>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p>
        </w:tc>
      </w:tr>
      <w:tr w:rsidR="00FF283F" w:rsidRPr="00FF283F" w:rsidTr="00147059">
        <w:tc>
          <w:tcPr>
            <w:tcW w:w="510"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jc w:val="center"/>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lastRenderedPageBreak/>
              <w:t>11.</w:t>
            </w:r>
          </w:p>
        </w:tc>
        <w:tc>
          <w:tcPr>
            <w:tcW w:w="4989"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p>
        </w:tc>
      </w:tr>
      <w:tr w:rsidR="00FF283F" w:rsidRPr="00FF283F" w:rsidTr="00147059">
        <w:tc>
          <w:tcPr>
            <w:tcW w:w="510"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jc w:val="center"/>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12.</w:t>
            </w:r>
          </w:p>
        </w:tc>
        <w:tc>
          <w:tcPr>
            <w:tcW w:w="4989"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r w:rsidRPr="00FF283F">
              <w:rPr>
                <w:rFonts w:ascii="Times New Roman" w:eastAsiaTheme="minorHAnsi" w:hAnsi="Times New Roman" w:cs="Times New Roman"/>
                <w:bCs/>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FF283F" w:rsidRPr="00FF283F" w:rsidRDefault="00FF283F" w:rsidP="00147059">
            <w:pPr>
              <w:autoSpaceDE w:val="0"/>
              <w:autoSpaceDN w:val="0"/>
              <w:adjustRightInd w:val="0"/>
              <w:rPr>
                <w:rFonts w:ascii="Times New Roman" w:eastAsiaTheme="minorHAnsi" w:hAnsi="Times New Roman" w:cs="Times New Roman"/>
                <w:bCs/>
                <w:lang w:eastAsia="en-US"/>
              </w:rPr>
            </w:pPr>
          </w:p>
        </w:tc>
      </w:tr>
    </w:tbl>
    <w:p w:rsidR="00FF283F" w:rsidRPr="00FF283F" w:rsidRDefault="00FF283F" w:rsidP="00FF283F">
      <w:pPr>
        <w:autoSpaceDE w:val="0"/>
        <w:autoSpaceDN w:val="0"/>
        <w:adjustRightInd w:val="0"/>
        <w:jc w:val="both"/>
        <w:rPr>
          <w:rFonts w:ascii="Times New Roman" w:eastAsiaTheme="minorHAnsi" w:hAnsi="Times New Roman" w:cs="Times New Roman"/>
          <w:b/>
          <w:bCs/>
          <w:lang w:eastAsia="en-US"/>
        </w:rPr>
      </w:pP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 xml:space="preserve">    Даю согласие на обработку персональных данных, содержащихся в </w:t>
      </w:r>
      <w:proofErr w:type="gramStart"/>
      <w:r w:rsidRPr="00FF283F">
        <w:rPr>
          <w:rFonts w:ascii="Times New Roman" w:eastAsiaTheme="minorHAnsi" w:hAnsi="Times New Roman"/>
          <w:b w:val="0"/>
          <w:bCs/>
          <w:sz w:val="24"/>
          <w:szCs w:val="24"/>
          <w:lang w:eastAsia="en-US"/>
        </w:rPr>
        <w:t>настоящей</w:t>
      </w:r>
      <w:proofErr w:type="gramEnd"/>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заявке.</w:t>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 xml:space="preserve">    Приложение:</w:t>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FF283F" w:rsidRPr="00FF283F" w:rsidRDefault="00FF283F" w:rsidP="00FF283F">
      <w:pPr>
        <w:pStyle w:val="10"/>
        <w:keepNext w:val="0"/>
        <w:autoSpaceDE w:val="0"/>
        <w:autoSpaceDN w:val="0"/>
        <w:adjustRightInd w:val="0"/>
        <w:jc w:val="both"/>
        <w:rPr>
          <w:rFonts w:ascii="Times New Roman" w:eastAsiaTheme="minorHAnsi" w:hAnsi="Times New Roman"/>
          <w:b w:val="0"/>
          <w:bCs/>
          <w:sz w:val="24"/>
          <w:szCs w:val="24"/>
          <w:lang w:eastAsia="en-US"/>
        </w:rPr>
      </w:pPr>
    </w:p>
    <w:p w:rsidR="00FF283F" w:rsidRPr="00FF283F" w:rsidRDefault="00FF283F" w:rsidP="00FF283F">
      <w:pPr>
        <w:pStyle w:val="10"/>
        <w:keepNext w:val="0"/>
        <w:autoSpaceDE w:val="0"/>
        <w:autoSpaceDN w:val="0"/>
        <w:adjustRightInd w:val="0"/>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 xml:space="preserve"> _____________                                     __________________</w:t>
      </w:r>
    </w:p>
    <w:p w:rsidR="00FF283F" w:rsidRPr="00FF283F" w:rsidRDefault="00FF283F" w:rsidP="00FF283F">
      <w:pPr>
        <w:pStyle w:val="10"/>
        <w:keepNext w:val="0"/>
        <w:autoSpaceDE w:val="0"/>
        <w:autoSpaceDN w:val="0"/>
        <w:adjustRightInd w:val="0"/>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 xml:space="preserve">     (дата)                                            (подпись)</w:t>
      </w:r>
    </w:p>
    <w:p w:rsidR="00FF283F" w:rsidRPr="00FF283F" w:rsidRDefault="00FF283F" w:rsidP="00FF283F">
      <w:pPr>
        <w:autoSpaceDE w:val="0"/>
        <w:autoSpaceDN w:val="0"/>
        <w:adjustRightInd w:val="0"/>
        <w:jc w:val="both"/>
        <w:rPr>
          <w:rFonts w:ascii="Times New Roman" w:eastAsiaTheme="minorHAnsi" w:hAnsi="Times New Roman" w:cs="Times New Roman"/>
          <w:b/>
          <w:bCs/>
          <w:lang w:eastAsia="en-US"/>
        </w:rPr>
      </w:pPr>
    </w:p>
    <w:p w:rsidR="00FF283F" w:rsidRPr="00FF283F" w:rsidRDefault="00FF283F" w:rsidP="00FF283F">
      <w:pPr>
        <w:autoSpaceDE w:val="0"/>
        <w:autoSpaceDN w:val="0"/>
        <w:adjustRightInd w:val="0"/>
        <w:jc w:val="both"/>
        <w:rPr>
          <w:rFonts w:ascii="Times New Roman" w:eastAsiaTheme="minorHAnsi" w:hAnsi="Times New Roman" w:cs="Times New Roman"/>
          <w:b/>
          <w:bCs/>
          <w:lang w:eastAsia="en-US"/>
        </w:rPr>
      </w:pPr>
    </w:p>
    <w:p w:rsidR="00FF283F" w:rsidRPr="00FF283F" w:rsidRDefault="00FF283F" w:rsidP="00FF283F">
      <w:pPr>
        <w:autoSpaceDE w:val="0"/>
        <w:autoSpaceDN w:val="0"/>
        <w:adjustRightInd w:val="0"/>
        <w:jc w:val="both"/>
        <w:rPr>
          <w:rFonts w:ascii="Times New Roman" w:eastAsiaTheme="minorHAnsi" w:hAnsi="Times New Roman" w:cs="Times New Roman"/>
          <w:b/>
          <w:bCs/>
          <w:lang w:eastAsia="en-US"/>
        </w:rPr>
      </w:pPr>
    </w:p>
    <w:p w:rsidR="00FF283F" w:rsidRPr="00FF283F" w:rsidRDefault="00FF283F" w:rsidP="00FF283F">
      <w:pPr>
        <w:autoSpaceDE w:val="0"/>
        <w:autoSpaceDN w:val="0"/>
        <w:adjustRightInd w:val="0"/>
        <w:jc w:val="both"/>
        <w:rPr>
          <w:rFonts w:ascii="Times New Roman" w:eastAsiaTheme="minorHAnsi" w:hAnsi="Times New Roman" w:cs="Times New Roman"/>
          <w:b/>
          <w:bCs/>
          <w:lang w:eastAsia="en-US"/>
        </w:rPr>
      </w:pPr>
    </w:p>
    <w:p w:rsidR="00FF283F" w:rsidRPr="00FF283F" w:rsidRDefault="00FF283F" w:rsidP="00FF283F">
      <w:pPr>
        <w:autoSpaceDE w:val="0"/>
        <w:autoSpaceDN w:val="0"/>
        <w:adjustRightInd w:val="0"/>
        <w:jc w:val="both"/>
        <w:rPr>
          <w:rFonts w:ascii="Times New Roman" w:eastAsiaTheme="minorHAnsi" w:hAnsi="Times New Roman" w:cs="Times New Roman"/>
          <w:b/>
          <w:bCs/>
          <w:lang w:eastAsia="en-US"/>
        </w:rPr>
      </w:pPr>
    </w:p>
    <w:p w:rsidR="00FF283F" w:rsidRP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p>
    <w:p w:rsidR="00FF283F" w:rsidRPr="00FF283F" w:rsidRDefault="00FF283F" w:rsidP="00FF283F">
      <w:pPr>
        <w:autoSpaceDE w:val="0"/>
        <w:autoSpaceDN w:val="0"/>
        <w:adjustRightInd w:val="0"/>
        <w:jc w:val="right"/>
        <w:outlineLvl w:val="0"/>
        <w:rPr>
          <w:rFonts w:ascii="Times New Roman" w:eastAsiaTheme="minorHAnsi" w:hAnsi="Times New Roman" w:cs="Times New Roman"/>
          <w:b/>
          <w:bCs/>
          <w:lang w:eastAsia="en-US"/>
        </w:rPr>
      </w:pPr>
      <w:r w:rsidRPr="00FF283F">
        <w:rPr>
          <w:rFonts w:ascii="Times New Roman" w:eastAsiaTheme="minorHAnsi" w:hAnsi="Times New Roman" w:cs="Times New Roman"/>
          <w:b/>
          <w:bCs/>
          <w:lang w:eastAsia="en-US"/>
        </w:rPr>
        <w:t>Приложение № 2</w:t>
      </w:r>
    </w:p>
    <w:p w:rsidR="00FF283F" w:rsidRPr="00FF283F" w:rsidRDefault="00FF283F" w:rsidP="00FF283F">
      <w:pPr>
        <w:autoSpaceDE w:val="0"/>
        <w:autoSpaceDN w:val="0"/>
        <w:adjustRightInd w:val="0"/>
        <w:jc w:val="right"/>
        <w:rPr>
          <w:rFonts w:ascii="Times New Roman" w:eastAsiaTheme="minorHAnsi" w:hAnsi="Times New Roman" w:cs="Times New Roman"/>
          <w:b/>
          <w:bCs/>
          <w:lang w:eastAsia="en-US"/>
        </w:rPr>
      </w:pPr>
      <w:r w:rsidRPr="00FF283F">
        <w:rPr>
          <w:rFonts w:ascii="Times New Roman" w:eastAsiaTheme="minorHAnsi" w:hAnsi="Times New Roman" w:cs="Times New Roman"/>
          <w:b/>
          <w:bCs/>
          <w:lang w:eastAsia="en-US"/>
        </w:rPr>
        <w:t>к административному регламенту</w:t>
      </w:r>
    </w:p>
    <w:p w:rsidR="00FF283F" w:rsidRPr="00FF283F" w:rsidRDefault="00FF283F" w:rsidP="00FF283F">
      <w:pPr>
        <w:autoSpaceDE w:val="0"/>
        <w:autoSpaceDN w:val="0"/>
        <w:adjustRightInd w:val="0"/>
        <w:jc w:val="right"/>
        <w:rPr>
          <w:rFonts w:ascii="Times New Roman" w:eastAsiaTheme="minorHAnsi" w:hAnsi="Times New Roman" w:cs="Times New Roman"/>
          <w:b/>
          <w:bCs/>
          <w:lang w:eastAsia="en-US"/>
        </w:rPr>
      </w:pPr>
      <w:r w:rsidRPr="00FF283F">
        <w:rPr>
          <w:rFonts w:ascii="Times New Roman" w:eastAsiaTheme="minorHAnsi" w:hAnsi="Times New Roman" w:cs="Times New Roman"/>
          <w:b/>
          <w:bCs/>
          <w:lang w:eastAsia="en-US"/>
        </w:rPr>
        <w:t>предоставления муниципальной услуги</w:t>
      </w:r>
    </w:p>
    <w:p w:rsidR="00FF283F" w:rsidRPr="00FF283F" w:rsidRDefault="00FF283F" w:rsidP="00FF283F">
      <w:pPr>
        <w:autoSpaceDE w:val="0"/>
        <w:autoSpaceDN w:val="0"/>
        <w:adjustRightInd w:val="0"/>
        <w:jc w:val="right"/>
        <w:rPr>
          <w:rFonts w:ascii="Times New Roman" w:eastAsiaTheme="minorHAnsi" w:hAnsi="Times New Roman" w:cs="Times New Roman"/>
          <w:b/>
          <w:bCs/>
          <w:lang w:eastAsia="en-US"/>
        </w:rPr>
      </w:pPr>
      <w:r w:rsidRPr="00FF283F">
        <w:rPr>
          <w:rFonts w:ascii="Times New Roman" w:eastAsiaTheme="minorHAnsi" w:hAnsi="Times New Roman" w:cs="Times New Roman"/>
          <w:b/>
          <w:bCs/>
          <w:lang w:eastAsia="en-US"/>
        </w:rPr>
        <w:t>«Согласование создания места</w:t>
      </w:r>
    </w:p>
    <w:p w:rsidR="00FF283F" w:rsidRPr="00FF283F" w:rsidRDefault="00FF283F" w:rsidP="00FF283F">
      <w:pPr>
        <w:autoSpaceDE w:val="0"/>
        <w:autoSpaceDN w:val="0"/>
        <w:adjustRightInd w:val="0"/>
        <w:jc w:val="right"/>
        <w:rPr>
          <w:rFonts w:ascii="Times New Roman" w:eastAsiaTheme="minorHAnsi" w:hAnsi="Times New Roman" w:cs="Times New Roman"/>
          <w:b/>
          <w:bCs/>
          <w:lang w:eastAsia="en-US"/>
        </w:rPr>
      </w:pPr>
      <w:r w:rsidRPr="00FF283F">
        <w:rPr>
          <w:rFonts w:ascii="Times New Roman" w:eastAsiaTheme="minorHAnsi" w:hAnsi="Times New Roman" w:cs="Times New Roman"/>
          <w:b/>
          <w:bCs/>
          <w:lang w:eastAsia="en-US"/>
        </w:rPr>
        <w:t xml:space="preserve">(площадки) накопления </w:t>
      </w:r>
      <w:proofErr w:type="gramStart"/>
      <w:r w:rsidRPr="00FF283F">
        <w:rPr>
          <w:rFonts w:ascii="Times New Roman" w:eastAsiaTheme="minorHAnsi" w:hAnsi="Times New Roman" w:cs="Times New Roman"/>
          <w:b/>
          <w:bCs/>
          <w:lang w:eastAsia="en-US"/>
        </w:rPr>
        <w:t>твердых</w:t>
      </w:r>
      <w:proofErr w:type="gramEnd"/>
    </w:p>
    <w:p w:rsidR="00FF283F" w:rsidRPr="00FF283F" w:rsidRDefault="00FF283F" w:rsidP="00FF283F">
      <w:pPr>
        <w:autoSpaceDE w:val="0"/>
        <w:autoSpaceDN w:val="0"/>
        <w:adjustRightInd w:val="0"/>
        <w:jc w:val="right"/>
        <w:rPr>
          <w:rFonts w:ascii="Times New Roman" w:eastAsiaTheme="minorHAnsi" w:hAnsi="Times New Roman" w:cs="Times New Roman"/>
          <w:b/>
          <w:bCs/>
          <w:lang w:eastAsia="en-US"/>
        </w:rPr>
      </w:pPr>
      <w:r w:rsidRPr="00FF283F">
        <w:rPr>
          <w:rFonts w:ascii="Times New Roman" w:eastAsiaTheme="minorHAnsi" w:hAnsi="Times New Roman" w:cs="Times New Roman"/>
          <w:b/>
          <w:bCs/>
          <w:lang w:eastAsia="en-US"/>
        </w:rPr>
        <w:t>коммунальных отходов»</w:t>
      </w:r>
    </w:p>
    <w:p w:rsidR="00FF283F" w:rsidRPr="00FF283F" w:rsidRDefault="00FF283F" w:rsidP="00FF283F">
      <w:pPr>
        <w:autoSpaceDE w:val="0"/>
        <w:autoSpaceDN w:val="0"/>
        <w:adjustRightInd w:val="0"/>
        <w:jc w:val="both"/>
        <w:rPr>
          <w:rFonts w:ascii="Times New Roman" w:eastAsiaTheme="minorHAnsi" w:hAnsi="Times New Roman" w:cs="Times New Roman"/>
          <w:b/>
          <w:bCs/>
          <w:lang w:eastAsia="en-US"/>
        </w:rPr>
      </w:pPr>
    </w:p>
    <w:p w:rsidR="00FF283F" w:rsidRPr="00FF283F" w:rsidRDefault="00FF283F" w:rsidP="00FF283F">
      <w:pPr>
        <w:pStyle w:val="10"/>
        <w:keepNext w:val="0"/>
        <w:autoSpaceDE w:val="0"/>
        <w:autoSpaceDN w:val="0"/>
        <w:adjustRightInd w:val="0"/>
        <w:spacing w:line="240" w:lineRule="auto"/>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РЕШЕНИЕ</w:t>
      </w:r>
    </w:p>
    <w:p w:rsidR="00FF283F" w:rsidRPr="00FF283F" w:rsidRDefault="00FF283F" w:rsidP="00FF283F">
      <w:pPr>
        <w:pStyle w:val="10"/>
        <w:keepNext w:val="0"/>
        <w:autoSpaceDE w:val="0"/>
        <w:autoSpaceDN w:val="0"/>
        <w:adjustRightInd w:val="0"/>
        <w:spacing w:line="240" w:lineRule="auto"/>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 xml:space="preserve">о </w:t>
      </w:r>
      <w:proofErr w:type="gramStart"/>
      <w:r w:rsidRPr="00FF283F">
        <w:rPr>
          <w:rFonts w:ascii="Times New Roman" w:eastAsiaTheme="minorHAnsi" w:hAnsi="Times New Roman"/>
          <w:b w:val="0"/>
          <w:bCs/>
          <w:sz w:val="24"/>
          <w:szCs w:val="24"/>
          <w:lang w:eastAsia="en-US"/>
        </w:rPr>
        <w:t>согласовании</w:t>
      </w:r>
      <w:proofErr w:type="gramEnd"/>
      <w:r w:rsidRPr="00FF283F">
        <w:rPr>
          <w:rFonts w:ascii="Times New Roman" w:eastAsiaTheme="minorHAnsi" w:hAnsi="Times New Roman"/>
          <w:b w:val="0"/>
          <w:bCs/>
          <w:sz w:val="24"/>
          <w:szCs w:val="24"/>
          <w:lang w:eastAsia="en-US"/>
        </w:rPr>
        <w:t>/об отказе в согласовании создания места (площадки)</w:t>
      </w:r>
    </w:p>
    <w:p w:rsidR="00FF283F" w:rsidRPr="00FF283F" w:rsidRDefault="00FF283F" w:rsidP="00FF283F">
      <w:pPr>
        <w:pStyle w:val="10"/>
        <w:keepNext w:val="0"/>
        <w:autoSpaceDE w:val="0"/>
        <w:autoSpaceDN w:val="0"/>
        <w:adjustRightInd w:val="0"/>
        <w:spacing w:line="240" w:lineRule="auto"/>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накопления твердых коммунальных отходов</w:t>
      </w:r>
    </w:p>
    <w:p w:rsidR="00FF283F" w:rsidRPr="00FF283F" w:rsidRDefault="00FF283F" w:rsidP="00FF283F">
      <w:pPr>
        <w:pStyle w:val="10"/>
        <w:keepNext w:val="0"/>
        <w:autoSpaceDE w:val="0"/>
        <w:autoSpaceDN w:val="0"/>
        <w:adjustRightInd w:val="0"/>
        <w:jc w:val="both"/>
        <w:rPr>
          <w:rFonts w:ascii="Times New Roman" w:eastAsiaTheme="minorHAnsi" w:hAnsi="Times New Roman"/>
          <w:b w:val="0"/>
          <w:bCs/>
          <w:sz w:val="24"/>
          <w:szCs w:val="24"/>
          <w:lang w:eastAsia="en-US"/>
        </w:rPr>
      </w:pPr>
    </w:p>
    <w:p w:rsidR="00FF283F" w:rsidRPr="00FF283F" w:rsidRDefault="00FF283F" w:rsidP="00FF283F">
      <w:pPr>
        <w:pStyle w:val="10"/>
        <w:keepNext w:val="0"/>
        <w:autoSpaceDE w:val="0"/>
        <w:autoSpaceDN w:val="0"/>
        <w:adjustRightInd w:val="0"/>
        <w:jc w:val="both"/>
        <w:rPr>
          <w:rFonts w:ascii="Times New Roman" w:eastAsiaTheme="minorHAnsi" w:hAnsi="Times New Roman"/>
          <w:b w:val="0"/>
          <w:bCs/>
          <w:sz w:val="24"/>
          <w:szCs w:val="24"/>
          <w:lang w:eastAsia="en-US"/>
        </w:rPr>
      </w:pPr>
    </w:p>
    <w:p w:rsidR="00FF283F" w:rsidRPr="00FF283F" w:rsidRDefault="00FF283F" w:rsidP="00FF283F">
      <w:pPr>
        <w:pStyle w:val="10"/>
        <w:keepNext w:val="0"/>
        <w:autoSpaceDE w:val="0"/>
        <w:autoSpaceDN w:val="0"/>
        <w:adjustRightInd w:val="0"/>
        <w:jc w:val="both"/>
        <w:rPr>
          <w:rFonts w:ascii="Times New Roman" w:eastAsiaTheme="minorHAnsi" w:hAnsi="Times New Roman"/>
          <w:b w:val="0"/>
          <w:bCs/>
          <w:sz w:val="24"/>
          <w:szCs w:val="24"/>
          <w:lang w:eastAsia="en-US"/>
        </w:rPr>
      </w:pP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"__" ____________ 20__ г.</w:t>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 xml:space="preserve">    В    соответствии   с   Административным   регламентом   предоставления муниципальной  услуги  «Согласование  создания  места (площадки) накопления твердых  коммунальных отходов» администрацией муниципального образования в лице</w:t>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___________________________________________________________________________</w:t>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 xml:space="preserve">                            (должность, Ф.И.О.)</w:t>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 xml:space="preserve">принято решение о </w:t>
      </w:r>
      <w:proofErr w:type="gramStart"/>
      <w:r w:rsidRPr="00FF283F">
        <w:rPr>
          <w:rFonts w:ascii="Times New Roman" w:eastAsiaTheme="minorHAnsi" w:hAnsi="Times New Roman"/>
          <w:b w:val="0"/>
          <w:bCs/>
          <w:sz w:val="24"/>
          <w:szCs w:val="24"/>
          <w:lang w:eastAsia="en-US"/>
        </w:rPr>
        <w:t>согласовании</w:t>
      </w:r>
      <w:proofErr w:type="gramEnd"/>
      <w:r w:rsidRPr="00FF283F">
        <w:rPr>
          <w:rFonts w:ascii="Times New Roman" w:eastAsiaTheme="minorHAnsi" w:hAnsi="Times New Roman"/>
          <w:b w:val="0"/>
          <w:bCs/>
          <w:sz w:val="24"/>
          <w:szCs w:val="24"/>
          <w:lang w:eastAsia="en-US"/>
        </w:rPr>
        <w:t>/об отказе в согласовании создания места (площадки) накопления ТКО по адресу:</w:t>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_____________________________________________________________________________</w:t>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собственнику места (площадки) накопления твердых коммунальных отходов:______________________________________________________________________</w:t>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в лице заявителя: _______________________________________________________,</w:t>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proofErr w:type="gramStart"/>
      <w:r w:rsidRPr="00FF283F">
        <w:rPr>
          <w:rFonts w:ascii="Times New Roman" w:eastAsiaTheme="minorHAnsi" w:hAnsi="Times New Roman"/>
          <w:b w:val="0"/>
          <w:bCs/>
          <w:sz w:val="24"/>
          <w:szCs w:val="24"/>
          <w:lang w:eastAsia="en-US"/>
        </w:rPr>
        <w:t>действующего</w:t>
      </w:r>
      <w:proofErr w:type="gramEnd"/>
      <w:r w:rsidRPr="00FF283F">
        <w:rPr>
          <w:rFonts w:ascii="Times New Roman" w:eastAsiaTheme="minorHAnsi" w:hAnsi="Times New Roman"/>
          <w:b w:val="0"/>
          <w:bCs/>
          <w:sz w:val="24"/>
          <w:szCs w:val="24"/>
          <w:lang w:eastAsia="en-US"/>
        </w:rPr>
        <w:t xml:space="preserve"> на основании: ______________________________________________,</w:t>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на основании  ____________________________________________________________</w:t>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 xml:space="preserve">               (указать обстоятельства, послужившие основанием для отказа)</w:t>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proofErr w:type="gramStart"/>
      <w:r w:rsidRPr="00FF283F">
        <w:rPr>
          <w:rFonts w:ascii="Times New Roman" w:eastAsiaTheme="minorHAnsi" w:hAnsi="Times New Roman"/>
          <w:b w:val="0"/>
          <w:bCs/>
          <w:sz w:val="24"/>
          <w:szCs w:val="24"/>
          <w:lang w:eastAsia="en-US"/>
        </w:rPr>
        <w:t xml:space="preserve">Собственнику  места  (площадки) накопления ТКО оборудовать место (площадку) накопления ТКО до «__» ____________ 20__ г.; следовать представленной схеме территориального размещения места (площадки) накопления твердых коммунальных отходов;  содержать   и   эксплуатировать   место  (площадку)  накопления  ТКО  и прилегающую  территорию  в  соответствии  с  требованиями  законодательства Российской  Федерации  в области санитарно-эпидемиологического благополучия населения.    </w:t>
      </w:r>
      <w:proofErr w:type="gramEnd"/>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Не  позднее 3 рабочих дней со дня начала использования места (площадки) накопления   ТКО   направить   в администрацию муниципального образования  заявку  о  включении сведений  о  месте  (площадке)  накопления  ТКО  в  реестр  мест (площадок) накопления твердых коммунальных отходов.</w:t>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_____________________       ____________      _________________</w:t>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 xml:space="preserve">     (должность)                            (подпись)                    (Ф.И.О)</w:t>
      </w: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p>
    <w:p w:rsidR="00FF283F" w:rsidRPr="00FF283F" w:rsidRDefault="00FF283F" w:rsidP="00FF283F">
      <w:pPr>
        <w:pStyle w:val="10"/>
        <w:keepNext w:val="0"/>
        <w:autoSpaceDE w:val="0"/>
        <w:autoSpaceDN w:val="0"/>
        <w:adjustRightInd w:val="0"/>
        <w:spacing w:line="240" w:lineRule="auto"/>
        <w:jc w:val="both"/>
        <w:rPr>
          <w:rFonts w:ascii="Times New Roman" w:eastAsiaTheme="minorHAnsi" w:hAnsi="Times New Roman"/>
          <w:b w:val="0"/>
          <w:bCs/>
          <w:sz w:val="24"/>
          <w:szCs w:val="24"/>
          <w:lang w:eastAsia="en-US"/>
        </w:rPr>
      </w:pPr>
      <w:r w:rsidRPr="00FF283F">
        <w:rPr>
          <w:rFonts w:ascii="Times New Roman" w:eastAsiaTheme="minorHAnsi" w:hAnsi="Times New Roman"/>
          <w:b w:val="0"/>
          <w:bCs/>
          <w:sz w:val="24"/>
          <w:szCs w:val="24"/>
          <w:lang w:eastAsia="en-US"/>
        </w:rPr>
        <w:t>М.п.</w:t>
      </w:r>
    </w:p>
    <w:p w:rsidR="00536186" w:rsidRPr="00A23B55" w:rsidRDefault="00536186" w:rsidP="00FF283F">
      <w:pPr>
        <w:autoSpaceDE w:val="0"/>
        <w:autoSpaceDN w:val="0"/>
        <w:adjustRightInd w:val="0"/>
        <w:jc w:val="center"/>
        <w:rPr>
          <w:rFonts w:ascii="Times New Roman" w:eastAsiaTheme="minorHAnsi" w:hAnsi="Times New Roman"/>
          <w:b/>
          <w:bCs/>
          <w:lang w:eastAsia="en-US"/>
        </w:rPr>
      </w:pPr>
    </w:p>
    <w:sectPr w:rsidR="00536186" w:rsidRPr="00A23B55" w:rsidSect="009E2D4A">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936" w:rsidRDefault="00055936" w:rsidP="009B6F36">
      <w:r>
        <w:separator/>
      </w:r>
    </w:p>
  </w:endnote>
  <w:endnote w:type="continuationSeparator" w:id="0">
    <w:p w:rsidR="00055936" w:rsidRDefault="00055936" w:rsidP="009B6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936" w:rsidRDefault="00055936" w:rsidP="009B6F36">
      <w:r>
        <w:separator/>
      </w:r>
    </w:p>
  </w:footnote>
  <w:footnote w:type="continuationSeparator" w:id="0">
    <w:p w:rsidR="00055936" w:rsidRDefault="00055936" w:rsidP="009B6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30F73F92"/>
    <w:multiLevelType w:val="hybridMultilevel"/>
    <w:tmpl w:val="516AB4BA"/>
    <w:lvl w:ilvl="0" w:tplc="91FC14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BE28F0"/>
    <w:multiLevelType w:val="multilevel"/>
    <w:tmpl w:val="5226EE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39"/>
  </w:num>
  <w:num w:numId="3">
    <w:abstractNumId w:val="25"/>
  </w:num>
  <w:num w:numId="4">
    <w:abstractNumId w:val="43"/>
  </w:num>
  <w:num w:numId="5">
    <w:abstractNumId w:val="16"/>
  </w:num>
  <w:num w:numId="6">
    <w:abstractNumId w:val="21"/>
  </w:num>
  <w:num w:numId="7">
    <w:abstractNumId w:val="18"/>
  </w:num>
  <w:num w:numId="8">
    <w:abstractNumId w:val="7"/>
  </w:num>
  <w:num w:numId="9">
    <w:abstractNumId w:val="31"/>
  </w:num>
  <w:num w:numId="10">
    <w:abstractNumId w:val="24"/>
  </w:num>
  <w:num w:numId="11">
    <w:abstractNumId w:val="15"/>
  </w:num>
  <w:num w:numId="12">
    <w:abstractNumId w:val="6"/>
  </w:num>
  <w:num w:numId="13">
    <w:abstractNumId w:val="14"/>
  </w:num>
  <w:num w:numId="14">
    <w:abstractNumId w:val="33"/>
  </w:num>
  <w:num w:numId="15">
    <w:abstractNumId w:val="8"/>
  </w:num>
  <w:num w:numId="16">
    <w:abstractNumId w:val="9"/>
  </w:num>
  <w:num w:numId="17">
    <w:abstractNumId w:val="46"/>
  </w:num>
  <w:num w:numId="18">
    <w:abstractNumId w:val="23"/>
  </w:num>
  <w:num w:numId="19">
    <w:abstractNumId w:val="30"/>
  </w:num>
  <w:num w:numId="20">
    <w:abstractNumId w:val="44"/>
  </w:num>
  <w:num w:numId="21">
    <w:abstractNumId w:val="45"/>
  </w:num>
  <w:num w:numId="22">
    <w:abstractNumId w:val="19"/>
  </w:num>
  <w:num w:numId="23">
    <w:abstractNumId w:val="37"/>
  </w:num>
  <w:num w:numId="24">
    <w:abstractNumId w:val="40"/>
  </w:num>
  <w:num w:numId="25">
    <w:abstractNumId w:val="2"/>
  </w:num>
  <w:num w:numId="26">
    <w:abstractNumId w:val="32"/>
  </w:num>
  <w:num w:numId="27">
    <w:abstractNumId w:val="42"/>
  </w:num>
  <w:num w:numId="28">
    <w:abstractNumId w:val="28"/>
  </w:num>
  <w:num w:numId="29">
    <w:abstractNumId w:val="20"/>
  </w:num>
  <w:num w:numId="30">
    <w:abstractNumId w:val="5"/>
  </w:num>
  <w:num w:numId="31">
    <w:abstractNumId w:val="17"/>
  </w:num>
  <w:num w:numId="32">
    <w:abstractNumId w:val="38"/>
  </w:num>
  <w:num w:numId="33">
    <w:abstractNumId w:val="29"/>
  </w:num>
  <w:num w:numId="34">
    <w:abstractNumId w:val="36"/>
  </w:num>
  <w:num w:numId="35">
    <w:abstractNumId w:val="10"/>
  </w:num>
  <w:num w:numId="36">
    <w:abstractNumId w:val="11"/>
  </w:num>
  <w:num w:numId="37">
    <w:abstractNumId w:val="4"/>
  </w:num>
  <w:num w:numId="38">
    <w:abstractNumId w:val="34"/>
  </w:num>
  <w:num w:numId="39">
    <w:abstractNumId w:val="26"/>
  </w:num>
  <w:num w:numId="40">
    <w:abstractNumId w:val="1"/>
  </w:num>
  <w:num w:numId="41">
    <w:abstractNumId w:val="22"/>
  </w:num>
  <w:num w:numId="42">
    <w:abstractNumId w:val="27"/>
  </w:num>
  <w:num w:numId="43">
    <w:abstractNumId w:val="3"/>
  </w:num>
  <w:num w:numId="44">
    <w:abstractNumId w:val="35"/>
  </w:num>
  <w:num w:numId="45">
    <w:abstractNumId w:val="0"/>
  </w:num>
  <w:num w:numId="46">
    <w:abstractNumId w:val="13"/>
  </w:num>
  <w:num w:numId="47">
    <w:abstractNumId w:val="1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01FE8"/>
    <w:rsid w:val="00010BEF"/>
    <w:rsid w:val="00025E13"/>
    <w:rsid w:val="00055936"/>
    <w:rsid w:val="001036C7"/>
    <w:rsid w:val="001823D3"/>
    <w:rsid w:val="002B6BDD"/>
    <w:rsid w:val="00335C10"/>
    <w:rsid w:val="003A378E"/>
    <w:rsid w:val="005151DA"/>
    <w:rsid w:val="00536186"/>
    <w:rsid w:val="006315FD"/>
    <w:rsid w:val="00640D5B"/>
    <w:rsid w:val="006456B3"/>
    <w:rsid w:val="00687224"/>
    <w:rsid w:val="006B3BE5"/>
    <w:rsid w:val="0071776F"/>
    <w:rsid w:val="008262B5"/>
    <w:rsid w:val="009B6F36"/>
    <w:rsid w:val="009D6FBB"/>
    <w:rsid w:val="009E2D4A"/>
    <w:rsid w:val="00A23B55"/>
    <w:rsid w:val="00A26E4F"/>
    <w:rsid w:val="00B92358"/>
    <w:rsid w:val="00BD752B"/>
    <w:rsid w:val="00BF26BF"/>
    <w:rsid w:val="00C24088"/>
    <w:rsid w:val="00D96C37"/>
    <w:rsid w:val="00DB050E"/>
    <w:rsid w:val="00E01FE8"/>
    <w:rsid w:val="00E7296C"/>
    <w:rsid w:val="00EB2717"/>
    <w:rsid w:val="00EB2F25"/>
    <w:rsid w:val="00EF0852"/>
    <w:rsid w:val="00FB3287"/>
    <w:rsid w:val="00FF28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224"/>
    <w:pPr>
      <w:spacing w:after="0" w:line="240" w:lineRule="auto"/>
    </w:pPr>
    <w:rPr>
      <w:rFonts w:ascii="Arial Unicode MS" w:eastAsia="Arial Unicode MS" w:hAnsi="Arial Unicode MS" w:cs="Arial Unicode MS"/>
      <w:color w:val="000000"/>
      <w:sz w:val="24"/>
      <w:szCs w:val="24"/>
      <w:lang w:eastAsia="ru-RU"/>
    </w:rPr>
  </w:style>
  <w:style w:type="paragraph" w:styleId="10">
    <w:name w:val="heading 1"/>
    <w:basedOn w:val="a"/>
    <w:next w:val="a"/>
    <w:link w:val="11"/>
    <w:qFormat/>
    <w:rsid w:val="002B6BDD"/>
    <w:pPr>
      <w:keepNext/>
      <w:spacing w:line="360" w:lineRule="auto"/>
      <w:jc w:val="center"/>
      <w:outlineLvl w:val="0"/>
    </w:pPr>
    <w:rPr>
      <w:rFonts w:ascii="Tahoma" w:eastAsia="Times New Roman" w:hAnsi="Tahoma" w:cs="Times New Roman"/>
      <w:b/>
      <w:color w:val="auto"/>
      <w:sz w:val="28"/>
      <w:szCs w:val="20"/>
    </w:rPr>
  </w:style>
  <w:style w:type="paragraph" w:styleId="2">
    <w:name w:val="heading 2"/>
    <w:basedOn w:val="a"/>
    <w:next w:val="a"/>
    <w:link w:val="20"/>
    <w:unhideWhenUsed/>
    <w:qFormat/>
    <w:rsid w:val="002B6BDD"/>
    <w:pPr>
      <w:keepNext/>
      <w:spacing w:before="240" w:after="60"/>
      <w:outlineLvl w:val="1"/>
    </w:pPr>
    <w:rPr>
      <w:rFonts w:ascii="Cambria" w:eastAsia="Times New Roman" w:hAnsi="Cambria" w:cs="Times New Roman"/>
      <w:b/>
      <w:bCs/>
      <w:i/>
      <w:iCs/>
      <w:color w:val="auto"/>
      <w:sz w:val="28"/>
      <w:szCs w:val="28"/>
    </w:rPr>
  </w:style>
  <w:style w:type="paragraph" w:styleId="3">
    <w:name w:val="heading 3"/>
    <w:basedOn w:val="a"/>
    <w:next w:val="a"/>
    <w:link w:val="30"/>
    <w:semiHidden/>
    <w:unhideWhenUsed/>
    <w:qFormat/>
    <w:rsid w:val="002B6BDD"/>
    <w:pPr>
      <w:keepNext/>
      <w:spacing w:before="240" w:after="60"/>
      <w:outlineLvl w:val="2"/>
    </w:pPr>
    <w:rPr>
      <w:rFonts w:ascii="Cambria" w:eastAsia="Times New Roman" w:hAnsi="Cambria" w:cs="Times New Roman"/>
      <w:b/>
      <w:bCs/>
      <w:color w:val="auto"/>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687224"/>
    <w:rPr>
      <w:rFonts w:ascii="Tahoma" w:hAnsi="Tahoma" w:cs="Tahoma"/>
      <w:sz w:val="16"/>
      <w:szCs w:val="16"/>
    </w:rPr>
  </w:style>
  <w:style w:type="character" w:customStyle="1" w:styleId="a4">
    <w:name w:val="Текст выноски Знак"/>
    <w:basedOn w:val="a0"/>
    <w:link w:val="a3"/>
    <w:semiHidden/>
    <w:rsid w:val="00687224"/>
    <w:rPr>
      <w:rFonts w:ascii="Tahoma" w:eastAsia="Arial Unicode MS" w:hAnsi="Tahoma" w:cs="Tahoma"/>
      <w:color w:val="000000"/>
      <w:sz w:val="16"/>
      <w:szCs w:val="16"/>
      <w:lang w:eastAsia="ru-RU"/>
    </w:rPr>
  </w:style>
  <w:style w:type="character" w:customStyle="1" w:styleId="11">
    <w:name w:val="Заголовок 1 Знак"/>
    <w:basedOn w:val="a0"/>
    <w:link w:val="10"/>
    <w:rsid w:val="002B6BDD"/>
    <w:rPr>
      <w:rFonts w:ascii="Tahoma" w:eastAsia="Times New Roman" w:hAnsi="Tahoma" w:cs="Times New Roman"/>
      <w:b/>
      <w:sz w:val="28"/>
      <w:szCs w:val="20"/>
      <w:lang w:eastAsia="ru-RU"/>
    </w:rPr>
  </w:style>
  <w:style w:type="character" w:customStyle="1" w:styleId="20">
    <w:name w:val="Заголовок 2 Знак"/>
    <w:basedOn w:val="a0"/>
    <w:link w:val="2"/>
    <w:rsid w:val="002B6BDD"/>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2B6BDD"/>
    <w:rPr>
      <w:rFonts w:ascii="Cambria" w:eastAsia="Times New Roman" w:hAnsi="Cambria" w:cs="Times New Roman"/>
      <w:b/>
      <w:bCs/>
      <w:sz w:val="26"/>
      <w:szCs w:val="26"/>
      <w:lang w:eastAsia="ru-RU"/>
    </w:rPr>
  </w:style>
  <w:style w:type="paragraph" w:styleId="a5">
    <w:name w:val="Title"/>
    <w:basedOn w:val="a"/>
    <w:link w:val="a6"/>
    <w:qFormat/>
    <w:rsid w:val="002B6BDD"/>
    <w:pPr>
      <w:jc w:val="center"/>
    </w:pPr>
    <w:rPr>
      <w:rFonts w:ascii="Times New Roman" w:eastAsia="Times New Roman" w:hAnsi="Times New Roman" w:cs="Times New Roman"/>
      <w:color w:val="auto"/>
      <w:sz w:val="28"/>
    </w:rPr>
  </w:style>
  <w:style w:type="character" w:customStyle="1" w:styleId="a6">
    <w:name w:val="Название Знак"/>
    <w:basedOn w:val="a0"/>
    <w:link w:val="a5"/>
    <w:rsid w:val="002B6BDD"/>
    <w:rPr>
      <w:rFonts w:ascii="Times New Roman" w:eastAsia="Times New Roman" w:hAnsi="Times New Roman" w:cs="Times New Roman"/>
      <w:sz w:val="28"/>
      <w:szCs w:val="24"/>
      <w:lang w:eastAsia="ru-RU"/>
    </w:rPr>
  </w:style>
  <w:style w:type="paragraph" w:styleId="a7">
    <w:name w:val="Body Text"/>
    <w:basedOn w:val="a"/>
    <w:link w:val="a8"/>
    <w:rsid w:val="002B6BDD"/>
    <w:pPr>
      <w:jc w:val="both"/>
    </w:pPr>
    <w:rPr>
      <w:rFonts w:ascii="Times New Roman" w:eastAsia="Times New Roman" w:hAnsi="Times New Roman" w:cs="Times New Roman"/>
      <w:color w:val="auto"/>
      <w:sz w:val="28"/>
    </w:rPr>
  </w:style>
  <w:style w:type="character" w:customStyle="1" w:styleId="a8">
    <w:name w:val="Основной текст Знак"/>
    <w:basedOn w:val="a0"/>
    <w:link w:val="a7"/>
    <w:rsid w:val="002B6BDD"/>
    <w:rPr>
      <w:rFonts w:ascii="Times New Roman" w:eastAsia="Times New Roman" w:hAnsi="Times New Roman" w:cs="Times New Roman"/>
      <w:sz w:val="28"/>
      <w:szCs w:val="24"/>
      <w:lang w:eastAsia="ru-RU"/>
    </w:rPr>
  </w:style>
  <w:style w:type="paragraph" w:styleId="a9">
    <w:name w:val="header"/>
    <w:basedOn w:val="a"/>
    <w:link w:val="aa"/>
    <w:rsid w:val="002B6BDD"/>
    <w:pPr>
      <w:tabs>
        <w:tab w:val="center" w:pos="4677"/>
        <w:tab w:val="right" w:pos="9355"/>
      </w:tabs>
    </w:pPr>
    <w:rPr>
      <w:rFonts w:ascii="Times New Roman" w:eastAsia="Times New Roman" w:hAnsi="Times New Roman" w:cs="Times New Roman"/>
      <w:color w:val="auto"/>
    </w:rPr>
  </w:style>
  <w:style w:type="character" w:customStyle="1" w:styleId="aa">
    <w:name w:val="Верхний колонтитул Знак"/>
    <w:basedOn w:val="a0"/>
    <w:link w:val="a9"/>
    <w:rsid w:val="002B6BDD"/>
    <w:rPr>
      <w:rFonts w:ascii="Times New Roman" w:eastAsia="Times New Roman" w:hAnsi="Times New Roman" w:cs="Times New Roman"/>
      <w:sz w:val="24"/>
      <w:szCs w:val="24"/>
      <w:lang w:eastAsia="ru-RU"/>
    </w:rPr>
  </w:style>
  <w:style w:type="paragraph" w:styleId="ab">
    <w:name w:val="footer"/>
    <w:basedOn w:val="a"/>
    <w:link w:val="ac"/>
    <w:uiPriority w:val="99"/>
    <w:rsid w:val="002B6BDD"/>
    <w:pPr>
      <w:tabs>
        <w:tab w:val="center" w:pos="4677"/>
        <w:tab w:val="right" w:pos="9355"/>
      </w:tabs>
    </w:pPr>
    <w:rPr>
      <w:rFonts w:ascii="Times New Roman" w:eastAsia="Times New Roman" w:hAnsi="Times New Roman" w:cs="Times New Roman"/>
      <w:color w:val="auto"/>
    </w:rPr>
  </w:style>
  <w:style w:type="character" w:customStyle="1" w:styleId="ac">
    <w:name w:val="Нижний колонтитул Знак"/>
    <w:basedOn w:val="a0"/>
    <w:link w:val="ab"/>
    <w:uiPriority w:val="99"/>
    <w:rsid w:val="002B6BDD"/>
    <w:rPr>
      <w:rFonts w:ascii="Times New Roman" w:eastAsia="Times New Roman" w:hAnsi="Times New Roman" w:cs="Times New Roman"/>
      <w:sz w:val="24"/>
      <w:szCs w:val="24"/>
      <w:lang w:eastAsia="ru-RU"/>
    </w:rPr>
  </w:style>
  <w:style w:type="paragraph" w:customStyle="1" w:styleId="ConsPlusNonformat">
    <w:name w:val="ConsPlusNonformat"/>
    <w:rsid w:val="002B6B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2B6BDD"/>
  </w:style>
  <w:style w:type="paragraph" w:customStyle="1" w:styleId="ConsPlusNormal">
    <w:name w:val="ConsPlusNormal"/>
    <w:link w:val="ConsPlusNormal0"/>
    <w:rsid w:val="002B6BD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2B6BDD"/>
    <w:pPr>
      <w:spacing w:before="100" w:beforeAutospacing="1" w:after="100" w:afterAutospacing="1"/>
    </w:pPr>
    <w:rPr>
      <w:rFonts w:ascii="Verdana" w:eastAsia="Times New Roman" w:hAnsi="Verdana" w:cs="Times New Roman"/>
      <w:color w:val="333366"/>
      <w:sz w:val="12"/>
      <w:szCs w:val="12"/>
    </w:rPr>
  </w:style>
  <w:style w:type="character" w:styleId="af">
    <w:name w:val="Strong"/>
    <w:qFormat/>
    <w:rsid w:val="002B6BDD"/>
    <w:rPr>
      <w:b/>
      <w:bCs/>
    </w:rPr>
  </w:style>
  <w:style w:type="paragraph" w:customStyle="1" w:styleId="consplusnormal00">
    <w:name w:val="consplusnormal0"/>
    <w:basedOn w:val="a"/>
    <w:rsid w:val="002B6BDD"/>
    <w:pPr>
      <w:spacing w:before="100" w:after="100"/>
      <w:ind w:firstLine="120"/>
    </w:pPr>
    <w:rPr>
      <w:rFonts w:ascii="Verdana" w:eastAsia="Times New Roman" w:hAnsi="Verdana" w:cs="Times New Roman"/>
      <w:color w:val="auto"/>
    </w:rPr>
  </w:style>
  <w:style w:type="paragraph" w:styleId="af0">
    <w:name w:val="footnote text"/>
    <w:basedOn w:val="a"/>
    <w:link w:val="af1"/>
    <w:uiPriority w:val="99"/>
    <w:unhideWhenUsed/>
    <w:rsid w:val="002B6BDD"/>
    <w:pPr>
      <w:widowControl w:val="0"/>
      <w:autoSpaceDE w:val="0"/>
      <w:autoSpaceDN w:val="0"/>
      <w:adjustRightInd w:val="0"/>
      <w:ind w:firstLine="720"/>
      <w:jc w:val="both"/>
    </w:pPr>
    <w:rPr>
      <w:rFonts w:ascii="Arial" w:eastAsia="Times New Roman" w:hAnsi="Arial" w:cs="Times New Roman"/>
      <w:color w:val="auto"/>
      <w:sz w:val="20"/>
      <w:szCs w:val="20"/>
    </w:rPr>
  </w:style>
  <w:style w:type="character" w:customStyle="1" w:styleId="af1">
    <w:name w:val="Текст сноски Знак"/>
    <w:basedOn w:val="a0"/>
    <w:link w:val="af0"/>
    <w:uiPriority w:val="99"/>
    <w:rsid w:val="002B6BDD"/>
    <w:rPr>
      <w:rFonts w:ascii="Arial" w:eastAsia="Times New Roman" w:hAnsi="Arial" w:cs="Times New Roman"/>
      <w:sz w:val="20"/>
      <w:szCs w:val="20"/>
      <w:lang w:eastAsia="ru-RU"/>
    </w:rPr>
  </w:style>
  <w:style w:type="character" w:styleId="af2">
    <w:name w:val="footnote reference"/>
    <w:uiPriority w:val="99"/>
    <w:unhideWhenUsed/>
    <w:rsid w:val="002B6BDD"/>
    <w:rPr>
      <w:rFonts w:cs="Times New Roman"/>
      <w:vertAlign w:val="superscript"/>
    </w:rPr>
  </w:style>
  <w:style w:type="character" w:styleId="af3">
    <w:name w:val="annotation reference"/>
    <w:rsid w:val="002B6BDD"/>
    <w:rPr>
      <w:sz w:val="16"/>
      <w:szCs w:val="16"/>
    </w:rPr>
  </w:style>
  <w:style w:type="paragraph" w:styleId="af4">
    <w:name w:val="annotation text"/>
    <w:basedOn w:val="a"/>
    <w:link w:val="af5"/>
    <w:uiPriority w:val="99"/>
    <w:rsid w:val="002B6BDD"/>
    <w:rPr>
      <w:rFonts w:ascii="Times New Roman" w:eastAsia="Times New Roman" w:hAnsi="Times New Roman" w:cs="Times New Roman"/>
      <w:color w:val="auto"/>
      <w:sz w:val="20"/>
      <w:szCs w:val="20"/>
    </w:rPr>
  </w:style>
  <w:style w:type="character" w:customStyle="1" w:styleId="af5">
    <w:name w:val="Текст примечания Знак"/>
    <w:basedOn w:val="a0"/>
    <w:link w:val="af4"/>
    <w:uiPriority w:val="99"/>
    <w:rsid w:val="002B6BDD"/>
    <w:rPr>
      <w:rFonts w:ascii="Times New Roman" w:eastAsia="Times New Roman" w:hAnsi="Times New Roman" w:cs="Times New Roman"/>
      <w:sz w:val="20"/>
      <w:szCs w:val="20"/>
      <w:lang w:eastAsia="ru-RU"/>
    </w:rPr>
  </w:style>
  <w:style w:type="paragraph" w:styleId="af6">
    <w:name w:val="annotation subject"/>
    <w:basedOn w:val="af4"/>
    <w:next w:val="af4"/>
    <w:link w:val="af7"/>
    <w:rsid w:val="002B6BDD"/>
    <w:rPr>
      <w:b/>
      <w:bCs/>
    </w:rPr>
  </w:style>
  <w:style w:type="character" w:customStyle="1" w:styleId="af7">
    <w:name w:val="Тема примечания Знак"/>
    <w:basedOn w:val="af5"/>
    <w:link w:val="af6"/>
    <w:rsid w:val="002B6BDD"/>
    <w:rPr>
      <w:b/>
      <w:bCs/>
    </w:rPr>
  </w:style>
  <w:style w:type="character" w:styleId="af8">
    <w:name w:val="Hyperlink"/>
    <w:uiPriority w:val="99"/>
    <w:rsid w:val="002B6BDD"/>
    <w:rPr>
      <w:color w:val="0000FF"/>
      <w:u w:val="single"/>
    </w:rPr>
  </w:style>
  <w:style w:type="paragraph" w:customStyle="1" w:styleId="normd">
    <w:name w:val="normd"/>
    <w:basedOn w:val="a"/>
    <w:rsid w:val="002B6BDD"/>
    <w:pPr>
      <w:spacing w:before="100" w:beforeAutospacing="1" w:after="100" w:afterAutospacing="1"/>
    </w:pPr>
    <w:rPr>
      <w:rFonts w:ascii="Times New Roman" w:eastAsia="Times New Roman" w:hAnsi="Times New Roman" w:cs="Times New Roman"/>
      <w:color w:val="auto"/>
    </w:rPr>
  </w:style>
  <w:style w:type="paragraph" w:styleId="HTML">
    <w:name w:val="HTML Preformatted"/>
    <w:basedOn w:val="a"/>
    <w:link w:val="HTML0"/>
    <w:uiPriority w:val="99"/>
    <w:unhideWhenUsed/>
    <w:rsid w:val="002B6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2B6BDD"/>
    <w:rPr>
      <w:rFonts w:ascii="Courier New" w:eastAsia="Times New Roman" w:hAnsi="Courier New" w:cs="Courier New"/>
      <w:sz w:val="20"/>
      <w:szCs w:val="20"/>
      <w:lang w:eastAsia="ru-RU"/>
    </w:rPr>
  </w:style>
  <w:style w:type="paragraph" w:styleId="af9">
    <w:name w:val="List Paragraph"/>
    <w:aliases w:val="ТЗ список,Абзац списка нумерованный"/>
    <w:basedOn w:val="a"/>
    <w:link w:val="afa"/>
    <w:qFormat/>
    <w:rsid w:val="002B6BDD"/>
    <w:pPr>
      <w:spacing w:after="200" w:line="276" w:lineRule="auto"/>
      <w:ind w:left="720"/>
      <w:contextualSpacing/>
    </w:pPr>
    <w:rPr>
      <w:rFonts w:ascii="Calibri" w:eastAsia="Times New Roman" w:hAnsi="Calibri" w:cs="Times New Roman"/>
      <w:color w:val="auto"/>
      <w:sz w:val="22"/>
      <w:szCs w:val="22"/>
    </w:rPr>
  </w:style>
  <w:style w:type="character" w:customStyle="1" w:styleId="afb">
    <w:name w:val="Основной текст_"/>
    <w:link w:val="12"/>
    <w:rsid w:val="002B6BDD"/>
    <w:rPr>
      <w:spacing w:val="1"/>
      <w:sz w:val="27"/>
      <w:szCs w:val="27"/>
      <w:shd w:val="clear" w:color="auto" w:fill="FFFFFF"/>
    </w:rPr>
  </w:style>
  <w:style w:type="paragraph" w:customStyle="1" w:styleId="12">
    <w:name w:val="Основной текст1"/>
    <w:basedOn w:val="a"/>
    <w:link w:val="afb"/>
    <w:rsid w:val="002B6BDD"/>
    <w:pPr>
      <w:widowControl w:val="0"/>
      <w:shd w:val="clear" w:color="auto" w:fill="FFFFFF"/>
      <w:spacing w:after="720" w:line="0" w:lineRule="atLeast"/>
      <w:jc w:val="both"/>
    </w:pPr>
    <w:rPr>
      <w:rFonts w:asciiTheme="minorHAnsi" w:eastAsiaTheme="minorHAnsi" w:hAnsiTheme="minorHAnsi" w:cstheme="minorBidi"/>
      <w:color w:val="auto"/>
      <w:spacing w:val="1"/>
      <w:sz w:val="27"/>
      <w:szCs w:val="27"/>
      <w:lang w:eastAsia="en-US"/>
    </w:rPr>
  </w:style>
  <w:style w:type="paragraph" w:customStyle="1" w:styleId="ConsPlusTitle">
    <w:name w:val="ConsPlusTitle"/>
    <w:rsid w:val="002B6B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2B6BDD"/>
    <w:pPr>
      <w:widowControl w:val="0"/>
      <w:ind w:left="1701"/>
      <w:jc w:val="center"/>
    </w:pPr>
    <w:rPr>
      <w:rFonts w:ascii="Arial" w:eastAsia="Times New Roman" w:hAnsi="Arial" w:cs="Arial"/>
      <w:b/>
      <w:bCs/>
      <w:color w:val="000080"/>
      <w:sz w:val="32"/>
      <w:szCs w:val="20"/>
    </w:rPr>
  </w:style>
  <w:style w:type="paragraph" w:styleId="afd">
    <w:name w:val="Plain Text"/>
    <w:basedOn w:val="a"/>
    <w:link w:val="afe"/>
    <w:unhideWhenUsed/>
    <w:rsid w:val="009B6F36"/>
    <w:rPr>
      <w:rFonts w:ascii="Courier New" w:eastAsia="Times New Roman" w:hAnsi="Courier New" w:cs="Times New Roman"/>
      <w:color w:val="auto"/>
      <w:sz w:val="20"/>
      <w:szCs w:val="20"/>
    </w:rPr>
  </w:style>
  <w:style w:type="character" w:customStyle="1" w:styleId="afe">
    <w:name w:val="Текст Знак"/>
    <w:basedOn w:val="a0"/>
    <w:link w:val="afd"/>
    <w:rsid w:val="009B6F36"/>
    <w:rPr>
      <w:rFonts w:ascii="Courier New" w:eastAsia="Times New Roman" w:hAnsi="Courier New" w:cs="Times New Roman"/>
      <w:sz w:val="20"/>
      <w:szCs w:val="20"/>
      <w:lang w:eastAsia="ru-RU"/>
    </w:rPr>
  </w:style>
  <w:style w:type="character" w:customStyle="1" w:styleId="s103">
    <w:name w:val="s_103"/>
    <w:rsid w:val="009B6F36"/>
    <w:rPr>
      <w:b/>
      <w:bCs/>
      <w:color w:val="000080"/>
    </w:rPr>
  </w:style>
  <w:style w:type="numbering" w:customStyle="1" w:styleId="1">
    <w:name w:val="Стиль1"/>
    <w:rsid w:val="009B6F36"/>
    <w:pPr>
      <w:numPr>
        <w:numId w:val="6"/>
      </w:numPr>
    </w:pPr>
  </w:style>
  <w:style w:type="numbering" w:customStyle="1" w:styleId="110">
    <w:name w:val="Стиль11"/>
    <w:rsid w:val="009B6F36"/>
  </w:style>
  <w:style w:type="numbering" w:customStyle="1" w:styleId="120">
    <w:name w:val="Стиль12"/>
    <w:rsid w:val="009B6F36"/>
  </w:style>
  <w:style w:type="numbering" w:customStyle="1" w:styleId="13">
    <w:name w:val="Стиль13"/>
    <w:rsid w:val="009B6F36"/>
  </w:style>
  <w:style w:type="paragraph" w:styleId="aff">
    <w:name w:val="Revision"/>
    <w:hidden/>
    <w:uiPriority w:val="99"/>
    <w:semiHidden/>
    <w:rsid w:val="009B6F36"/>
    <w:pPr>
      <w:spacing w:after="0" w:line="240" w:lineRule="auto"/>
    </w:pPr>
    <w:rPr>
      <w:rFonts w:ascii="Times New Roman" w:eastAsia="Times New Roman" w:hAnsi="Times New Roman" w:cs="Times New Roman"/>
      <w:sz w:val="24"/>
      <w:szCs w:val="24"/>
      <w:lang w:eastAsia="ru-RU"/>
    </w:rPr>
  </w:style>
  <w:style w:type="paragraph" w:customStyle="1" w:styleId="14">
    <w:name w:val="Текст сноски1"/>
    <w:basedOn w:val="a"/>
    <w:next w:val="af0"/>
    <w:uiPriority w:val="99"/>
    <w:rsid w:val="009B6F36"/>
    <w:pPr>
      <w:autoSpaceDE w:val="0"/>
      <w:autoSpaceDN w:val="0"/>
    </w:pPr>
    <w:rPr>
      <w:rFonts w:ascii="Times New Roman" w:eastAsia="Times New Roman" w:hAnsi="Times New Roman" w:cs="Times New Roman"/>
      <w:color w:val="auto"/>
      <w:sz w:val="20"/>
      <w:szCs w:val="20"/>
    </w:rPr>
  </w:style>
  <w:style w:type="table" w:customStyle="1" w:styleId="TableGrid">
    <w:name w:val="TableGrid"/>
    <w:rsid w:val="009B6F36"/>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character" w:customStyle="1" w:styleId="ConsPlusNormal0">
    <w:name w:val="ConsPlusNormal Знак"/>
    <w:link w:val="ConsPlusNormal"/>
    <w:locked/>
    <w:rsid w:val="009B6F36"/>
    <w:rPr>
      <w:rFonts w:ascii="Arial" w:eastAsia="Times New Roman" w:hAnsi="Arial" w:cs="Arial"/>
      <w:sz w:val="20"/>
      <w:szCs w:val="20"/>
      <w:lang w:eastAsia="ru-RU"/>
    </w:rPr>
  </w:style>
  <w:style w:type="character" w:customStyle="1" w:styleId="afa">
    <w:name w:val="Абзац списка Знак"/>
    <w:aliases w:val="ТЗ список Знак,Абзац списка нумерованный Знак"/>
    <w:link w:val="af9"/>
    <w:uiPriority w:val="34"/>
    <w:qFormat/>
    <w:locked/>
    <w:rsid w:val="009B6F36"/>
    <w:rPr>
      <w:rFonts w:ascii="Calibri" w:eastAsia="Times New Roman" w:hAnsi="Calibri" w:cs="Times New Roman"/>
      <w:lang w:eastAsia="ru-RU"/>
    </w:rPr>
  </w:style>
  <w:style w:type="table" w:styleId="aff0">
    <w:name w:val="Table Grid"/>
    <w:basedOn w:val="a1"/>
    <w:uiPriority w:val="59"/>
    <w:unhideWhenUsed/>
    <w:rsid w:val="009B6F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87224"/>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7224"/>
    <w:rPr>
      <w:rFonts w:ascii="Tahoma" w:hAnsi="Tahoma" w:cs="Tahoma"/>
      <w:sz w:val="16"/>
      <w:szCs w:val="16"/>
    </w:rPr>
  </w:style>
  <w:style w:type="character" w:customStyle="1" w:styleId="a4">
    <w:name w:val="Текст выноски Знак"/>
    <w:basedOn w:val="a0"/>
    <w:link w:val="a3"/>
    <w:uiPriority w:val="99"/>
    <w:semiHidden/>
    <w:rsid w:val="00687224"/>
    <w:rPr>
      <w:rFonts w:ascii="Tahoma" w:eastAsia="Arial Unicode MS" w:hAnsi="Tahoma" w:cs="Tahoma"/>
      <w:color w:val="000000"/>
      <w:sz w:val="16"/>
      <w:szCs w:val="16"/>
      <w:lang w:val="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ettings" Target="setting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image" Target="media/image1.png"/><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styles" Target="styles.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theme" Target="theme/theme1.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9320</Words>
  <Characters>53127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Семенова</dc:creator>
  <cp:keywords/>
  <dc:description/>
  <cp:lastModifiedBy>Пользователь</cp:lastModifiedBy>
  <cp:revision>19</cp:revision>
  <dcterms:created xsi:type="dcterms:W3CDTF">2020-03-31T07:54:00Z</dcterms:created>
  <dcterms:modified xsi:type="dcterms:W3CDTF">2023-09-14T12:34:00Z</dcterms:modified>
</cp:coreProperties>
</file>