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63" w:rsidRPr="003506F8" w:rsidRDefault="00577C26" w:rsidP="00350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Кадастровой палате обсудили вопросы кадастровой деятельности</w:t>
      </w:r>
    </w:p>
    <w:p w:rsidR="003506F8" w:rsidRDefault="00F10D51" w:rsidP="003B038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и 13 марта Кадастровая палата по Ленинградский области провела семинары для кадастровых инженеров по отдельным вопросам кадастровой деятельности. На </w:t>
      </w:r>
      <w:r w:rsidR="00B64B4B">
        <w:rPr>
          <w:rFonts w:ascii="Times New Roman" w:hAnsi="Times New Roman" w:cs="Times New Roman"/>
          <w:sz w:val="28"/>
        </w:rPr>
        <w:t>семинаре</w:t>
      </w:r>
      <w:r w:rsidR="004A7358">
        <w:rPr>
          <w:rFonts w:ascii="Times New Roman" w:hAnsi="Times New Roman" w:cs="Times New Roman"/>
          <w:sz w:val="28"/>
        </w:rPr>
        <w:t xml:space="preserve"> присутствовало </w:t>
      </w:r>
      <w:r w:rsidR="0014314E">
        <w:rPr>
          <w:rFonts w:ascii="Times New Roman" w:hAnsi="Times New Roman" w:cs="Times New Roman"/>
          <w:sz w:val="28"/>
        </w:rPr>
        <w:t>более 70</w:t>
      </w:r>
      <w:r>
        <w:rPr>
          <w:rFonts w:ascii="Times New Roman" w:hAnsi="Times New Roman" w:cs="Times New Roman"/>
          <w:sz w:val="28"/>
        </w:rPr>
        <w:t xml:space="preserve"> специалистов.</w:t>
      </w:r>
      <w:r w:rsidR="003B0389" w:rsidRPr="003B0389">
        <w:rPr>
          <w:rFonts w:ascii="Times New Roman" w:hAnsi="Times New Roman" w:cs="Times New Roman"/>
          <w:sz w:val="28"/>
        </w:rPr>
        <w:t xml:space="preserve"> </w:t>
      </w:r>
      <w:r w:rsidR="003B0389" w:rsidRPr="00A30D57">
        <w:rPr>
          <w:rFonts w:ascii="Times New Roman" w:hAnsi="Times New Roman" w:cs="Times New Roman"/>
          <w:sz w:val="28"/>
        </w:rPr>
        <w:t>В ходе семинара специалистами Кадастровой палаты в режиме «вопрос-ответ» были даны разъяснения по вопросам, возникающих в процессе кадастровых работ.</w:t>
      </w:r>
    </w:p>
    <w:p w:rsidR="0014314E" w:rsidRDefault="0014314E" w:rsidP="00A06B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Главной</w:t>
      </w:r>
      <w:r w:rsidR="00595E22" w:rsidRPr="00595E22">
        <w:rPr>
          <w:rFonts w:ascii="Times New Roman" w:hAnsi="Times New Roman" w:cs="Times New Roman"/>
          <w:sz w:val="28"/>
        </w:rPr>
        <w:t xml:space="preserve"> целью проведения данного мероприятия было ознакомление </w:t>
      </w:r>
      <w:r w:rsidR="00B64B4B">
        <w:rPr>
          <w:rFonts w:ascii="Times New Roman" w:hAnsi="Times New Roman" w:cs="Times New Roman"/>
          <w:sz w:val="28"/>
        </w:rPr>
        <w:t>кадастровых инженеров</w:t>
      </w:r>
      <w:r w:rsidR="00595E22" w:rsidRPr="00595E22">
        <w:rPr>
          <w:rFonts w:ascii="Times New Roman" w:hAnsi="Times New Roman" w:cs="Times New Roman"/>
          <w:sz w:val="28"/>
        </w:rPr>
        <w:t xml:space="preserve"> с основными изменениями в отраслевом </w:t>
      </w:r>
      <w:r w:rsidR="0008775D" w:rsidRPr="00595E22">
        <w:rPr>
          <w:rFonts w:ascii="Times New Roman" w:hAnsi="Times New Roman" w:cs="Times New Roman"/>
          <w:sz w:val="28"/>
        </w:rPr>
        <w:t>законодательстве</w:t>
      </w:r>
      <w:r w:rsidR="0008775D">
        <w:rPr>
          <w:rFonts w:ascii="Times New Roman" w:hAnsi="Times New Roman" w:cs="Times New Roman"/>
          <w:sz w:val="28"/>
        </w:rPr>
        <w:t xml:space="preserve"> (Федеральные законы от </w:t>
      </w:r>
      <w:r w:rsidR="00B64B4B">
        <w:rPr>
          <w:rFonts w:ascii="Times New Roman" w:hAnsi="Times New Roman" w:cs="Times New Roman"/>
          <w:sz w:val="28"/>
        </w:rPr>
        <w:t>03.08.2018 № 340 и</w:t>
      </w:r>
      <w:r w:rsidR="00B64B4B" w:rsidRPr="00F73D09">
        <w:rPr>
          <w:rFonts w:ascii="Times New Roman" w:hAnsi="Times New Roman" w:cs="Times New Roman"/>
          <w:sz w:val="28"/>
        </w:rPr>
        <w:t xml:space="preserve"> </w:t>
      </w:r>
      <w:r w:rsidR="00B64B4B" w:rsidRPr="003506F8">
        <w:rPr>
          <w:rFonts w:ascii="Times New Roman" w:hAnsi="Times New Roman" w:cs="Times New Roman"/>
          <w:sz w:val="28"/>
        </w:rPr>
        <w:t>от 13.07.2015 № 218-ФЗ</w:t>
      </w:r>
      <w:r w:rsidR="0008775D">
        <w:rPr>
          <w:rFonts w:ascii="Times New Roman" w:hAnsi="Times New Roman" w:cs="Times New Roman"/>
          <w:sz w:val="28"/>
        </w:rPr>
        <w:t>)</w:t>
      </w:r>
      <w:r w:rsidR="00215F7E">
        <w:rPr>
          <w:rFonts w:ascii="Times New Roman" w:hAnsi="Times New Roman" w:cs="Times New Roman"/>
          <w:sz w:val="28"/>
        </w:rPr>
        <w:t>.</w:t>
      </w:r>
    </w:p>
    <w:p w:rsidR="00331152" w:rsidRDefault="00215F7E" w:rsidP="00A06B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Подробно об</w:t>
      </w:r>
      <w:r w:rsidR="003311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основных ошибках</w:t>
      </w:r>
      <w:r w:rsidRPr="003506F8">
        <w:rPr>
          <w:rFonts w:ascii="Times New Roman" w:hAnsi="Times New Roman" w:cs="Times New Roman"/>
          <w:sz w:val="28"/>
        </w:rPr>
        <w:t>, допускаемы</w:t>
      </w:r>
      <w:r>
        <w:rPr>
          <w:rFonts w:ascii="Times New Roman" w:hAnsi="Times New Roman" w:cs="Times New Roman"/>
          <w:sz w:val="28"/>
        </w:rPr>
        <w:t>х</w:t>
      </w:r>
      <w:r w:rsidRPr="003506F8">
        <w:rPr>
          <w:rFonts w:ascii="Times New Roman" w:hAnsi="Times New Roman" w:cs="Times New Roman"/>
          <w:sz w:val="28"/>
        </w:rPr>
        <w:t xml:space="preserve"> кадастровыми инженерами при подготовке межевых планов, техничес</w:t>
      </w:r>
      <w:r>
        <w:rPr>
          <w:rFonts w:ascii="Times New Roman" w:hAnsi="Times New Roman" w:cs="Times New Roman"/>
          <w:sz w:val="28"/>
        </w:rPr>
        <w:t xml:space="preserve">ких планов и актов обследования </w:t>
      </w:r>
      <w:r w:rsidR="00331152">
        <w:rPr>
          <w:rFonts w:ascii="Times New Roman" w:hAnsi="Times New Roman" w:cs="Times New Roman"/>
          <w:sz w:val="28"/>
        </w:rPr>
        <w:t>рассказал</w:t>
      </w:r>
      <w:r w:rsidR="001E09FA">
        <w:rPr>
          <w:rFonts w:ascii="Times New Roman" w:hAnsi="Times New Roman" w:cs="Times New Roman"/>
          <w:sz w:val="28"/>
        </w:rPr>
        <w:t>а</w:t>
      </w:r>
      <w:r w:rsidR="00331152">
        <w:rPr>
          <w:rFonts w:ascii="Times New Roman" w:hAnsi="Times New Roman" w:cs="Times New Roman"/>
          <w:sz w:val="28"/>
        </w:rPr>
        <w:t xml:space="preserve"> начальник отдела </w:t>
      </w:r>
      <w:r w:rsidRPr="00215F7E">
        <w:rPr>
          <w:rFonts w:ascii="Times New Roman" w:hAnsi="Times New Roman" w:cs="Times New Roman"/>
          <w:sz w:val="28"/>
        </w:rPr>
        <w:t xml:space="preserve">обработки документов и обеспечения учетных действий № 2 </w:t>
      </w:r>
      <w:r w:rsidR="00331152" w:rsidRPr="00215F7E">
        <w:rPr>
          <w:rFonts w:ascii="Times New Roman" w:hAnsi="Times New Roman" w:cs="Times New Roman"/>
          <w:sz w:val="28"/>
        </w:rPr>
        <w:t>Ю</w:t>
      </w:r>
      <w:r w:rsidR="00331152">
        <w:rPr>
          <w:rFonts w:ascii="Times New Roman" w:hAnsi="Times New Roman" w:cs="Times New Roman"/>
          <w:sz w:val="28"/>
        </w:rPr>
        <w:t>лия Михеева:</w:t>
      </w:r>
    </w:p>
    <w:p w:rsidR="009C26EC" w:rsidRDefault="0014314E" w:rsidP="009C26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1E09FA">
        <w:rPr>
          <w:rFonts w:ascii="Times New Roman" w:hAnsi="Times New Roman" w:cs="Times New Roman"/>
          <w:sz w:val="28"/>
        </w:rPr>
        <w:t xml:space="preserve">При </w:t>
      </w:r>
      <w:r w:rsidR="00A06B08" w:rsidRPr="00A06B08">
        <w:rPr>
          <w:rFonts w:ascii="Times New Roman" w:hAnsi="Times New Roman" w:cs="Times New Roman"/>
          <w:sz w:val="28"/>
        </w:rPr>
        <w:t xml:space="preserve">подготовке межевых и технических планов и актов обследования, </w:t>
      </w:r>
      <w:r w:rsidR="001E09FA">
        <w:rPr>
          <w:rFonts w:ascii="Times New Roman" w:hAnsi="Times New Roman" w:cs="Times New Roman"/>
          <w:sz w:val="28"/>
        </w:rPr>
        <w:t xml:space="preserve">необходимо учитывать </w:t>
      </w:r>
      <w:r w:rsidR="00C912F6">
        <w:rPr>
          <w:rFonts w:ascii="Times New Roman" w:hAnsi="Times New Roman" w:cs="Times New Roman"/>
          <w:sz w:val="28"/>
        </w:rPr>
        <w:t xml:space="preserve">следующие </w:t>
      </w:r>
      <w:r w:rsidR="001E09FA">
        <w:rPr>
          <w:rFonts w:ascii="Times New Roman" w:hAnsi="Times New Roman" w:cs="Times New Roman"/>
          <w:sz w:val="28"/>
        </w:rPr>
        <w:t>ошибки:</w:t>
      </w:r>
      <w:r w:rsidR="007F5AA5">
        <w:rPr>
          <w:rFonts w:ascii="Times New Roman" w:hAnsi="Times New Roman" w:cs="Times New Roman"/>
          <w:sz w:val="28"/>
        </w:rPr>
        <w:t xml:space="preserve">  неверное указание назначения </w:t>
      </w:r>
      <w:r w:rsidR="007F5AA5" w:rsidRPr="00CA0DC6">
        <w:rPr>
          <w:rFonts w:ascii="Times New Roman" w:hAnsi="Times New Roman" w:cs="Times New Roman"/>
          <w:sz w:val="28"/>
        </w:rPr>
        <w:t xml:space="preserve">«жилое» или «жилое </w:t>
      </w:r>
      <w:r w:rsidR="007F5AA5" w:rsidRPr="007F5AA5">
        <w:rPr>
          <w:rFonts w:ascii="Times New Roman" w:hAnsi="Times New Roman" w:cs="Times New Roman"/>
          <w:sz w:val="28"/>
          <w:szCs w:val="28"/>
        </w:rPr>
        <w:t>строение»</w:t>
      </w:r>
      <w:r w:rsidR="00CA0DC6" w:rsidRPr="007F5AA5">
        <w:rPr>
          <w:rFonts w:ascii="Times New Roman" w:hAnsi="Times New Roman" w:cs="Times New Roman"/>
          <w:sz w:val="28"/>
          <w:szCs w:val="28"/>
        </w:rPr>
        <w:t xml:space="preserve"> </w:t>
      </w:r>
      <w:r w:rsidR="007F5AA5" w:rsidRPr="007F5AA5">
        <w:rPr>
          <w:rFonts w:ascii="Times New Roman" w:hAnsi="Times New Roman" w:cs="Times New Roman"/>
          <w:sz w:val="28"/>
          <w:szCs w:val="28"/>
        </w:rPr>
        <w:t xml:space="preserve">при </w:t>
      </w:r>
      <w:r w:rsidR="007F5AA5">
        <w:rPr>
          <w:rFonts w:ascii="Times New Roman" w:hAnsi="Times New Roman" w:cs="Times New Roman"/>
          <w:sz w:val="28"/>
          <w:szCs w:val="28"/>
        </w:rPr>
        <w:t>кадастровом учете садового дома</w:t>
      </w:r>
      <w:r w:rsidR="00A6429E">
        <w:rPr>
          <w:rFonts w:ascii="Times New Roman" w:hAnsi="Times New Roman" w:cs="Times New Roman"/>
          <w:sz w:val="28"/>
          <w:szCs w:val="28"/>
        </w:rPr>
        <w:t>,</w:t>
      </w:r>
      <w:r w:rsidR="007D6549" w:rsidRPr="001E09FA">
        <w:rPr>
          <w:rFonts w:ascii="Times New Roman" w:hAnsi="Times New Roman" w:cs="Times New Roman"/>
          <w:sz w:val="28"/>
        </w:rPr>
        <w:t xml:space="preserve"> в состав технического плана </w:t>
      </w:r>
      <w:r w:rsidR="00A6429E" w:rsidRPr="001E09FA">
        <w:rPr>
          <w:rFonts w:ascii="Times New Roman" w:hAnsi="Times New Roman" w:cs="Times New Roman"/>
          <w:sz w:val="28"/>
        </w:rPr>
        <w:t xml:space="preserve">жилого дома в ИЖС, садового/жилого дома на садовом </w:t>
      </w:r>
      <w:r w:rsidR="00A6429E">
        <w:rPr>
          <w:rFonts w:ascii="Times New Roman" w:hAnsi="Times New Roman" w:cs="Times New Roman"/>
          <w:sz w:val="28"/>
        </w:rPr>
        <w:t>земельном участке не включаю</w:t>
      </w:r>
      <w:r w:rsidR="007D6549" w:rsidRPr="001E09FA">
        <w:rPr>
          <w:rFonts w:ascii="Times New Roman" w:hAnsi="Times New Roman" w:cs="Times New Roman"/>
          <w:sz w:val="28"/>
        </w:rPr>
        <w:t xml:space="preserve">тся </w:t>
      </w:r>
      <w:r w:rsidR="00A6429E">
        <w:rPr>
          <w:rFonts w:ascii="Times New Roman" w:hAnsi="Times New Roman" w:cs="Times New Roman"/>
          <w:sz w:val="28"/>
        </w:rPr>
        <w:t>уведомления о разрешении строительства</w:t>
      </w:r>
      <w:r w:rsidR="00FA672B">
        <w:rPr>
          <w:rFonts w:ascii="Times New Roman" w:hAnsi="Times New Roman" w:cs="Times New Roman"/>
          <w:sz w:val="28"/>
        </w:rPr>
        <w:t>,</w:t>
      </w:r>
      <w:r w:rsidR="00A6429E" w:rsidRPr="001E09FA">
        <w:rPr>
          <w:rFonts w:ascii="Times New Roman" w:hAnsi="Times New Roman" w:cs="Times New Roman"/>
          <w:sz w:val="28"/>
        </w:rPr>
        <w:t xml:space="preserve"> </w:t>
      </w:r>
      <w:r w:rsidR="00E978CC">
        <w:rPr>
          <w:rFonts w:ascii="Times New Roman" w:hAnsi="Times New Roman" w:cs="Times New Roman"/>
          <w:sz w:val="28"/>
        </w:rPr>
        <w:t>при изменении</w:t>
      </w:r>
      <w:r w:rsidR="007D6549" w:rsidRPr="001E09FA">
        <w:rPr>
          <w:rFonts w:ascii="Times New Roman" w:hAnsi="Times New Roman" w:cs="Times New Roman"/>
          <w:sz w:val="28"/>
        </w:rPr>
        <w:t xml:space="preserve"> назначения ОКС с нежилого здания на жилой дом/жилое строение </w:t>
      </w:r>
      <w:r w:rsidR="00E978CC" w:rsidRPr="001E09FA">
        <w:rPr>
          <w:rFonts w:ascii="Times New Roman" w:hAnsi="Times New Roman" w:cs="Times New Roman"/>
          <w:sz w:val="28"/>
        </w:rPr>
        <w:t>технический план</w:t>
      </w:r>
      <w:r w:rsidR="00E978CC">
        <w:rPr>
          <w:rFonts w:ascii="Times New Roman" w:hAnsi="Times New Roman" w:cs="Times New Roman"/>
          <w:sz w:val="28"/>
        </w:rPr>
        <w:t xml:space="preserve"> представляется</w:t>
      </w:r>
      <w:r w:rsidR="00E978CC" w:rsidRPr="001E09FA">
        <w:rPr>
          <w:rFonts w:ascii="Times New Roman" w:hAnsi="Times New Roman" w:cs="Times New Roman"/>
          <w:sz w:val="28"/>
        </w:rPr>
        <w:t xml:space="preserve"> </w:t>
      </w:r>
      <w:r w:rsidR="007D6549" w:rsidRPr="001E09FA">
        <w:rPr>
          <w:rFonts w:ascii="Times New Roman" w:hAnsi="Times New Roman" w:cs="Times New Roman"/>
          <w:sz w:val="28"/>
        </w:rPr>
        <w:t>без приложен</w:t>
      </w:r>
      <w:r w:rsidR="00E978CC">
        <w:rPr>
          <w:rFonts w:ascii="Times New Roman" w:hAnsi="Times New Roman" w:cs="Times New Roman"/>
          <w:sz w:val="28"/>
        </w:rPr>
        <w:t>ия акта об изменении назначения</w:t>
      </w:r>
      <w:r w:rsidR="00DE7E6C">
        <w:rPr>
          <w:rFonts w:ascii="Times New Roman" w:hAnsi="Times New Roman" w:cs="Times New Roman"/>
          <w:sz w:val="28"/>
        </w:rPr>
        <w:t xml:space="preserve">, </w:t>
      </w:r>
      <w:r w:rsidR="007D6549" w:rsidRPr="001E09FA">
        <w:rPr>
          <w:rFonts w:ascii="Times New Roman" w:hAnsi="Times New Roman" w:cs="Times New Roman"/>
          <w:sz w:val="28"/>
        </w:rPr>
        <w:t>в техническом плане указаны не все земельные участки/кадастровые кварталы, в границах которых расположен учитываемый объект недвижимости</w:t>
      </w:r>
      <w:r w:rsidR="00DE7E6C">
        <w:rPr>
          <w:rFonts w:ascii="Times New Roman" w:hAnsi="Times New Roman" w:cs="Times New Roman"/>
          <w:sz w:val="28"/>
        </w:rPr>
        <w:t>,</w:t>
      </w:r>
      <w:r w:rsidR="007D6549" w:rsidRPr="001E09FA">
        <w:rPr>
          <w:rFonts w:ascii="Times New Roman" w:hAnsi="Times New Roman" w:cs="Times New Roman"/>
          <w:sz w:val="28"/>
        </w:rPr>
        <w:t xml:space="preserve"> в акте обследования объекта недвижимости ошибочно указывается причина снятия</w:t>
      </w:r>
      <w:r w:rsidR="00DE7E6C">
        <w:rPr>
          <w:rFonts w:ascii="Times New Roman" w:hAnsi="Times New Roman" w:cs="Times New Roman"/>
          <w:sz w:val="28"/>
        </w:rPr>
        <w:t xml:space="preserve">, </w:t>
      </w:r>
      <w:r w:rsidR="00DE7E6C" w:rsidRPr="00DE7E6C">
        <w:rPr>
          <w:rFonts w:ascii="Times New Roman" w:hAnsi="Times New Roman" w:cs="Times New Roman"/>
          <w:sz w:val="28"/>
        </w:rPr>
        <w:t>«в связи с достройкой», не указано, что объе</w:t>
      </w:r>
      <w:r w:rsidR="00473649">
        <w:rPr>
          <w:rFonts w:ascii="Times New Roman" w:hAnsi="Times New Roman" w:cs="Times New Roman"/>
          <w:sz w:val="28"/>
        </w:rPr>
        <w:t>кт прекратил свое существование, имеются разночтения в техническом плане</w:t>
      </w:r>
      <w:r w:rsidR="009C26EC" w:rsidRPr="009C26EC">
        <w:t xml:space="preserve"> </w:t>
      </w:r>
      <w:r w:rsidR="009C26EC" w:rsidRPr="009C26EC">
        <w:rPr>
          <w:rFonts w:ascii="Times New Roman" w:hAnsi="Times New Roman" w:cs="Times New Roman"/>
          <w:sz w:val="28"/>
        </w:rPr>
        <w:t>графики и документах ос</w:t>
      </w:r>
      <w:r w:rsidR="009A5367">
        <w:rPr>
          <w:rFonts w:ascii="Times New Roman" w:hAnsi="Times New Roman" w:cs="Times New Roman"/>
          <w:sz w:val="28"/>
        </w:rPr>
        <w:t>нования (проект, тех. паспорт)</w:t>
      </w:r>
      <w:r>
        <w:rPr>
          <w:rFonts w:ascii="Times New Roman" w:hAnsi="Times New Roman" w:cs="Times New Roman"/>
          <w:sz w:val="28"/>
        </w:rPr>
        <w:t>»</w:t>
      </w:r>
      <w:r w:rsidR="009A5367">
        <w:rPr>
          <w:rFonts w:ascii="Times New Roman" w:hAnsi="Times New Roman" w:cs="Times New Roman"/>
          <w:sz w:val="28"/>
        </w:rPr>
        <w:t>.</w:t>
      </w:r>
    </w:p>
    <w:p w:rsidR="0039041F" w:rsidRPr="008C0DF7" w:rsidRDefault="009A5367" w:rsidP="000B74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0DF7">
        <w:rPr>
          <w:rFonts w:ascii="Times New Roman" w:hAnsi="Times New Roman" w:cs="Times New Roman"/>
          <w:sz w:val="28"/>
        </w:rPr>
        <w:t>Начальник юридического отдела Дмитрий Тверской рассказ</w:t>
      </w:r>
      <w:r w:rsidR="008C0DF7" w:rsidRPr="008C0DF7">
        <w:rPr>
          <w:rFonts w:ascii="Times New Roman" w:hAnsi="Times New Roman" w:cs="Times New Roman"/>
          <w:sz w:val="28"/>
        </w:rPr>
        <w:t>ал о порядке обжалования решения</w:t>
      </w:r>
      <w:r w:rsidRPr="008C0DF7">
        <w:rPr>
          <w:rFonts w:ascii="Times New Roman" w:hAnsi="Times New Roman" w:cs="Times New Roman"/>
          <w:sz w:val="28"/>
        </w:rPr>
        <w:t xml:space="preserve"> о </w:t>
      </w:r>
      <w:r w:rsidR="008C0DF7" w:rsidRPr="008C0DF7">
        <w:rPr>
          <w:rFonts w:ascii="Times New Roman" w:hAnsi="Times New Roman" w:cs="Times New Roman"/>
          <w:sz w:val="28"/>
        </w:rPr>
        <w:t>приостановлении</w:t>
      </w:r>
      <w:r w:rsidRPr="008C0DF7">
        <w:rPr>
          <w:rFonts w:ascii="Times New Roman" w:hAnsi="Times New Roman" w:cs="Times New Roman"/>
          <w:sz w:val="28"/>
        </w:rPr>
        <w:t xml:space="preserve"> кадастрового учета</w:t>
      </w:r>
      <w:r w:rsidR="0039041F" w:rsidRPr="008C0DF7">
        <w:rPr>
          <w:rFonts w:ascii="Times New Roman" w:hAnsi="Times New Roman" w:cs="Times New Roman"/>
          <w:sz w:val="28"/>
        </w:rPr>
        <w:t>:</w:t>
      </w:r>
    </w:p>
    <w:p w:rsidR="003506F8" w:rsidRPr="008C0DF7" w:rsidRDefault="009A5367" w:rsidP="000B74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0DF7">
        <w:rPr>
          <w:rFonts w:ascii="Times New Roman" w:hAnsi="Times New Roman" w:cs="Times New Roman"/>
          <w:sz w:val="28"/>
        </w:rPr>
        <w:t xml:space="preserve"> </w:t>
      </w:r>
      <w:r w:rsidR="0039041F" w:rsidRPr="008C0DF7">
        <w:rPr>
          <w:rFonts w:ascii="Times New Roman" w:hAnsi="Times New Roman" w:cs="Times New Roman"/>
          <w:sz w:val="28"/>
        </w:rPr>
        <w:t>«Заявитель</w:t>
      </w:r>
      <w:r w:rsidRPr="008C0DF7">
        <w:rPr>
          <w:rFonts w:ascii="Times New Roman" w:hAnsi="Times New Roman" w:cs="Times New Roman"/>
          <w:sz w:val="28"/>
        </w:rPr>
        <w:t xml:space="preserve"> или его представитель, кадастровый инженер,</w:t>
      </w:r>
      <w:r w:rsidR="0039041F" w:rsidRPr="008C0DF7">
        <w:rPr>
          <w:rFonts w:ascii="Times New Roman" w:hAnsi="Times New Roman" w:cs="Times New Roman"/>
          <w:sz w:val="28"/>
        </w:rPr>
        <w:t xml:space="preserve"> представитель юридического лица</w:t>
      </w:r>
      <w:r w:rsidRPr="008C0DF7">
        <w:rPr>
          <w:rFonts w:ascii="Times New Roman" w:hAnsi="Times New Roman" w:cs="Times New Roman"/>
          <w:sz w:val="28"/>
        </w:rPr>
        <w:t>,</w:t>
      </w:r>
      <w:r w:rsidR="0039041F" w:rsidRPr="008C0DF7">
        <w:rPr>
          <w:rFonts w:ascii="Times New Roman" w:hAnsi="Times New Roman" w:cs="Times New Roman"/>
          <w:sz w:val="28"/>
        </w:rPr>
        <w:t xml:space="preserve"> </w:t>
      </w:r>
      <w:r w:rsidRPr="008C0DF7">
        <w:rPr>
          <w:rFonts w:ascii="Times New Roman" w:hAnsi="Times New Roman" w:cs="Times New Roman"/>
          <w:sz w:val="28"/>
        </w:rPr>
        <w:t xml:space="preserve">работником </w:t>
      </w:r>
      <w:bookmarkStart w:id="0" w:name="_GoBack"/>
      <w:bookmarkEnd w:id="0"/>
      <w:r w:rsidRPr="008C0DF7">
        <w:rPr>
          <w:rFonts w:ascii="Times New Roman" w:hAnsi="Times New Roman" w:cs="Times New Roman"/>
          <w:sz w:val="28"/>
        </w:rPr>
        <w:t>которого является кадастровый инженер</w:t>
      </w:r>
      <w:r w:rsidR="0039041F" w:rsidRPr="008C0DF7">
        <w:rPr>
          <w:rFonts w:ascii="Times New Roman" w:hAnsi="Times New Roman" w:cs="Times New Roman"/>
          <w:sz w:val="28"/>
        </w:rPr>
        <w:t>,</w:t>
      </w:r>
      <w:r w:rsidRPr="008C0DF7">
        <w:rPr>
          <w:rFonts w:ascii="Times New Roman" w:hAnsi="Times New Roman" w:cs="Times New Roman"/>
          <w:sz w:val="28"/>
        </w:rPr>
        <w:t xml:space="preserve"> в течении 30 дней с даты принятия решения о приостановлен</w:t>
      </w:r>
      <w:r w:rsidR="0039041F" w:rsidRPr="008C0DF7">
        <w:rPr>
          <w:rFonts w:ascii="Times New Roman" w:hAnsi="Times New Roman" w:cs="Times New Roman"/>
          <w:sz w:val="28"/>
        </w:rPr>
        <w:t>ии может подать заявление об обжаловании такого решения.</w:t>
      </w:r>
    </w:p>
    <w:p w:rsidR="0039041F" w:rsidRPr="008C0DF7" w:rsidRDefault="0039041F" w:rsidP="000B74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0DF7">
        <w:rPr>
          <w:rFonts w:ascii="Times New Roman" w:hAnsi="Times New Roman" w:cs="Times New Roman"/>
          <w:sz w:val="28"/>
        </w:rPr>
        <w:t>Заявление можно подать лично (по месту нахождения органа регистрации прав, принявшего решение), по почте либо через сеть «Интернет»</w:t>
      </w:r>
    </w:p>
    <w:p w:rsidR="0039041F" w:rsidRPr="003506F8" w:rsidRDefault="0039041F" w:rsidP="000B743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C0DF7">
        <w:rPr>
          <w:rFonts w:ascii="Times New Roman" w:hAnsi="Times New Roman" w:cs="Times New Roman"/>
          <w:sz w:val="28"/>
        </w:rPr>
        <w:t>Заявление составляется в произвольной форме и должно содержать обоснование несоответствия закону».</w:t>
      </w:r>
    </w:p>
    <w:p w:rsidR="0039041F" w:rsidRDefault="0039041F" w:rsidP="00B25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семинара </w:t>
      </w:r>
      <w:r w:rsidR="008C0DF7">
        <w:rPr>
          <w:rFonts w:ascii="Times New Roman" w:hAnsi="Times New Roman" w:cs="Times New Roman"/>
          <w:sz w:val="28"/>
        </w:rPr>
        <w:t>участники оставили положительные отзывы. Приведем некоторые из них:</w:t>
      </w:r>
    </w:p>
    <w:p w:rsidR="00A47BCE" w:rsidRDefault="00A47BCE" w:rsidP="00B25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47BCE">
        <w:rPr>
          <w:rFonts w:ascii="Times New Roman" w:hAnsi="Times New Roman" w:cs="Times New Roman"/>
          <w:sz w:val="28"/>
        </w:rPr>
        <w:t>Семинар 12 марта 2019 года был крайне продуктивным. Спасибо всем представителям Кадастровой палаты за конструктивны</w:t>
      </w:r>
      <w:r>
        <w:rPr>
          <w:rFonts w:ascii="Times New Roman" w:hAnsi="Times New Roman" w:cs="Times New Roman"/>
          <w:sz w:val="28"/>
        </w:rPr>
        <w:t>е ответы на актуальные вопросы»</w:t>
      </w:r>
    </w:p>
    <w:p w:rsidR="00A47BCE" w:rsidRDefault="00A47BCE" w:rsidP="00B25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«Семинары </w:t>
      </w:r>
      <w:r w:rsidRPr="00A47BCE">
        <w:rPr>
          <w:rFonts w:ascii="Times New Roman" w:hAnsi="Times New Roman" w:cs="Times New Roman"/>
          <w:sz w:val="28"/>
        </w:rPr>
        <w:t>действительно проходят с пользой. О</w:t>
      </w:r>
      <w:r>
        <w:rPr>
          <w:rFonts w:ascii="Times New Roman" w:hAnsi="Times New Roman" w:cs="Times New Roman"/>
          <w:sz w:val="28"/>
        </w:rPr>
        <w:t>твечают грамотно на все вопросы</w:t>
      </w:r>
      <w:r w:rsidRPr="00A47BCE">
        <w:rPr>
          <w:rFonts w:ascii="Times New Roman" w:hAnsi="Times New Roman" w:cs="Times New Roman"/>
          <w:sz w:val="28"/>
        </w:rPr>
        <w:t>. Советую всем инженерам кадаст</w:t>
      </w:r>
      <w:r>
        <w:rPr>
          <w:rFonts w:ascii="Times New Roman" w:hAnsi="Times New Roman" w:cs="Times New Roman"/>
          <w:sz w:val="28"/>
        </w:rPr>
        <w:t>ра посещать, есть что послушать</w:t>
      </w:r>
      <w:r w:rsidRPr="00A47BCE">
        <w:rPr>
          <w:rFonts w:ascii="Times New Roman" w:hAnsi="Times New Roman" w:cs="Times New Roman"/>
          <w:sz w:val="28"/>
        </w:rPr>
        <w:t>»</w:t>
      </w:r>
    </w:p>
    <w:p w:rsidR="00B2594D" w:rsidRDefault="00B2594D" w:rsidP="00B259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2594D">
        <w:rPr>
          <w:rFonts w:ascii="Times New Roman" w:hAnsi="Times New Roman" w:cs="Times New Roman"/>
          <w:sz w:val="28"/>
        </w:rPr>
        <w:t xml:space="preserve">Напоминаем, что проверить сведения о наличии действующего квалификационного аттестата кадастрового инженера, информацию о членстве кадастрового инженера в саморегулируемой организации кадастровых инженеров (СРО) и другую информацию </w:t>
      </w:r>
      <w:r w:rsidR="0039041F">
        <w:rPr>
          <w:rFonts w:ascii="Times New Roman" w:hAnsi="Times New Roman" w:cs="Times New Roman"/>
          <w:sz w:val="28"/>
        </w:rPr>
        <w:t>можно</w:t>
      </w:r>
      <w:r w:rsidRPr="00B2594D">
        <w:rPr>
          <w:rFonts w:ascii="Times New Roman" w:hAnsi="Times New Roman" w:cs="Times New Roman"/>
          <w:sz w:val="28"/>
        </w:rPr>
        <w:t xml:space="preserve"> на официальном сайте </w:t>
      </w:r>
      <w:proofErr w:type="spellStart"/>
      <w:r w:rsidRPr="00B2594D">
        <w:rPr>
          <w:rFonts w:ascii="Times New Roman" w:hAnsi="Times New Roman" w:cs="Times New Roman"/>
          <w:sz w:val="28"/>
        </w:rPr>
        <w:t>Росреестра</w:t>
      </w:r>
      <w:proofErr w:type="spellEnd"/>
      <w:r w:rsidR="0039041F">
        <w:rPr>
          <w:rFonts w:ascii="Times New Roman" w:hAnsi="Times New Roman" w:cs="Times New Roman"/>
          <w:sz w:val="28"/>
        </w:rPr>
        <w:t xml:space="preserve"> в разделе «Реестр кадастровых инженеров»</w:t>
      </w:r>
      <w:r w:rsidRPr="00B2594D">
        <w:rPr>
          <w:rFonts w:ascii="Times New Roman" w:hAnsi="Times New Roman" w:cs="Times New Roman"/>
          <w:sz w:val="28"/>
        </w:rPr>
        <w:t>.</w:t>
      </w:r>
    </w:p>
    <w:p w:rsidR="007D6549" w:rsidRPr="00A30D57" w:rsidRDefault="007D6549" w:rsidP="00B2594D">
      <w:pPr>
        <w:jc w:val="both"/>
        <w:rPr>
          <w:rFonts w:ascii="Times New Roman" w:hAnsi="Times New Roman" w:cs="Times New Roman"/>
          <w:sz w:val="28"/>
        </w:rPr>
      </w:pPr>
    </w:p>
    <w:sectPr w:rsidR="007D6549" w:rsidRPr="00A3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099A"/>
    <w:multiLevelType w:val="hybridMultilevel"/>
    <w:tmpl w:val="DB34E1C0"/>
    <w:lvl w:ilvl="0" w:tplc="433E07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F95556"/>
    <w:multiLevelType w:val="hybridMultilevel"/>
    <w:tmpl w:val="FEEC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085D"/>
    <w:multiLevelType w:val="hybridMultilevel"/>
    <w:tmpl w:val="FEE0711C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6F916541"/>
    <w:multiLevelType w:val="hybridMultilevel"/>
    <w:tmpl w:val="65DC0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BB"/>
    <w:rsid w:val="0008775D"/>
    <w:rsid w:val="000B743A"/>
    <w:rsid w:val="0014314E"/>
    <w:rsid w:val="001E09FA"/>
    <w:rsid w:val="00215F7E"/>
    <w:rsid w:val="00226F25"/>
    <w:rsid w:val="002964BB"/>
    <w:rsid w:val="0030597D"/>
    <w:rsid w:val="00331152"/>
    <w:rsid w:val="003506F8"/>
    <w:rsid w:val="0039041F"/>
    <w:rsid w:val="003B0389"/>
    <w:rsid w:val="003C227F"/>
    <w:rsid w:val="00473649"/>
    <w:rsid w:val="004A7358"/>
    <w:rsid w:val="00524F63"/>
    <w:rsid w:val="00577C26"/>
    <w:rsid w:val="00595E22"/>
    <w:rsid w:val="005E4D5C"/>
    <w:rsid w:val="007D6549"/>
    <w:rsid w:val="007F5AA5"/>
    <w:rsid w:val="00822AEF"/>
    <w:rsid w:val="008C0DF7"/>
    <w:rsid w:val="009A5367"/>
    <w:rsid w:val="009C26EC"/>
    <w:rsid w:val="00A06B08"/>
    <w:rsid w:val="00A30D57"/>
    <w:rsid w:val="00A47BCE"/>
    <w:rsid w:val="00A6429E"/>
    <w:rsid w:val="00B22F6D"/>
    <w:rsid w:val="00B2594D"/>
    <w:rsid w:val="00B64B4B"/>
    <w:rsid w:val="00BE7AA3"/>
    <w:rsid w:val="00C14E48"/>
    <w:rsid w:val="00C912F6"/>
    <w:rsid w:val="00CA0DC6"/>
    <w:rsid w:val="00D36C01"/>
    <w:rsid w:val="00DE7E6C"/>
    <w:rsid w:val="00E1403B"/>
    <w:rsid w:val="00E6412C"/>
    <w:rsid w:val="00E978CC"/>
    <w:rsid w:val="00EE379A"/>
    <w:rsid w:val="00F10D51"/>
    <w:rsid w:val="00F73D09"/>
    <w:rsid w:val="00FA672B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1C30"/>
  <w15:chartTrackingRefBased/>
  <w15:docId w15:val="{7D33713C-4BBD-4EB0-9808-8C5952C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6</cp:revision>
  <cp:lastPrinted>2019-03-14T09:05:00Z</cp:lastPrinted>
  <dcterms:created xsi:type="dcterms:W3CDTF">2019-03-13T10:53:00Z</dcterms:created>
  <dcterms:modified xsi:type="dcterms:W3CDTF">2019-03-20T07:52:00Z</dcterms:modified>
</cp:coreProperties>
</file>