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DB" w:rsidRPr="006641DB" w:rsidRDefault="00AD2C51" w:rsidP="00AD2C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641DB" w:rsidRPr="006641DB">
        <w:rPr>
          <w:sz w:val="24"/>
          <w:szCs w:val="24"/>
        </w:rPr>
        <w:t xml:space="preserve">Ленинградская область </w:t>
      </w:r>
    </w:p>
    <w:p w:rsidR="006641DB" w:rsidRPr="006641DB" w:rsidRDefault="006641DB" w:rsidP="006641DB">
      <w:pPr>
        <w:jc w:val="center"/>
        <w:rPr>
          <w:sz w:val="24"/>
          <w:szCs w:val="24"/>
        </w:rPr>
      </w:pPr>
      <w:proofErr w:type="spellStart"/>
      <w:r w:rsidRPr="006641DB">
        <w:rPr>
          <w:sz w:val="24"/>
          <w:szCs w:val="24"/>
        </w:rPr>
        <w:t>Лужский</w:t>
      </w:r>
      <w:proofErr w:type="spellEnd"/>
      <w:r w:rsidRPr="006641DB">
        <w:rPr>
          <w:sz w:val="24"/>
          <w:szCs w:val="24"/>
        </w:rPr>
        <w:t xml:space="preserve"> муниципальный район</w:t>
      </w:r>
    </w:p>
    <w:p w:rsidR="006641DB" w:rsidRPr="006641DB" w:rsidRDefault="006641DB" w:rsidP="006641DB">
      <w:pPr>
        <w:jc w:val="center"/>
        <w:rPr>
          <w:sz w:val="24"/>
          <w:szCs w:val="24"/>
        </w:rPr>
      </w:pPr>
      <w:r w:rsidRPr="006641DB">
        <w:rPr>
          <w:sz w:val="24"/>
          <w:szCs w:val="24"/>
        </w:rPr>
        <w:t xml:space="preserve">Совет депутатов </w:t>
      </w:r>
      <w:proofErr w:type="spellStart"/>
      <w:r w:rsidRPr="006641DB">
        <w:rPr>
          <w:sz w:val="24"/>
          <w:szCs w:val="24"/>
        </w:rPr>
        <w:t>Скребловского</w:t>
      </w:r>
      <w:proofErr w:type="spellEnd"/>
      <w:r w:rsidRPr="006641DB">
        <w:rPr>
          <w:sz w:val="24"/>
          <w:szCs w:val="24"/>
        </w:rPr>
        <w:t xml:space="preserve"> сельского поселения</w:t>
      </w:r>
    </w:p>
    <w:p w:rsidR="006641DB" w:rsidRPr="006641DB" w:rsidRDefault="006641DB" w:rsidP="006641DB">
      <w:pPr>
        <w:rPr>
          <w:sz w:val="24"/>
          <w:szCs w:val="24"/>
        </w:rPr>
      </w:pPr>
    </w:p>
    <w:p w:rsidR="006641DB" w:rsidRPr="006641DB" w:rsidRDefault="006641DB" w:rsidP="006641DB">
      <w:pPr>
        <w:jc w:val="center"/>
        <w:rPr>
          <w:sz w:val="24"/>
          <w:szCs w:val="24"/>
        </w:rPr>
      </w:pPr>
      <w:r w:rsidRPr="006641DB">
        <w:rPr>
          <w:sz w:val="24"/>
          <w:szCs w:val="24"/>
        </w:rPr>
        <w:t>РЕШЕНИЕ</w:t>
      </w:r>
    </w:p>
    <w:p w:rsidR="006641DB" w:rsidRPr="006641DB" w:rsidRDefault="006641DB" w:rsidP="006641DB">
      <w:pPr>
        <w:jc w:val="center"/>
        <w:rPr>
          <w:sz w:val="24"/>
          <w:szCs w:val="24"/>
        </w:rPr>
      </w:pPr>
    </w:p>
    <w:p w:rsidR="006641DB" w:rsidRPr="006641DB" w:rsidRDefault="006641DB" w:rsidP="006641DB">
      <w:pPr>
        <w:rPr>
          <w:sz w:val="24"/>
          <w:szCs w:val="24"/>
        </w:rPr>
      </w:pPr>
      <w:r w:rsidRPr="006641DB">
        <w:rPr>
          <w:sz w:val="24"/>
          <w:szCs w:val="24"/>
        </w:rPr>
        <w:t xml:space="preserve">от  28 августа  2014г.            № </w:t>
      </w:r>
      <w:r w:rsidR="00AD2C51">
        <w:rPr>
          <w:sz w:val="24"/>
          <w:szCs w:val="24"/>
        </w:rPr>
        <w:t xml:space="preserve"> 244</w:t>
      </w:r>
    </w:p>
    <w:p w:rsidR="006641DB" w:rsidRPr="006641DB" w:rsidRDefault="006641DB" w:rsidP="006641DB">
      <w:pPr>
        <w:rPr>
          <w:sz w:val="24"/>
          <w:szCs w:val="24"/>
        </w:rPr>
      </w:pPr>
    </w:p>
    <w:p w:rsidR="00853B01" w:rsidRDefault="006641DB" w:rsidP="00983695">
      <w:pPr>
        <w:shd w:val="clear" w:color="auto" w:fill="FFFFFF"/>
        <w:spacing w:before="216"/>
        <w:ind w:right="4608"/>
        <w:rPr>
          <w:color w:val="000000"/>
          <w:spacing w:val="-9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О</w:t>
      </w:r>
      <w:r w:rsidR="00853B01" w:rsidRPr="00983695">
        <w:rPr>
          <w:color w:val="000000"/>
          <w:spacing w:val="-11"/>
          <w:sz w:val="24"/>
          <w:szCs w:val="24"/>
        </w:rPr>
        <w:t>б утверждении Поло</w:t>
      </w:r>
      <w:r w:rsidR="00853B01">
        <w:rPr>
          <w:color w:val="000000"/>
          <w:spacing w:val="-11"/>
          <w:sz w:val="24"/>
          <w:szCs w:val="24"/>
        </w:rPr>
        <w:t xml:space="preserve">жения  </w:t>
      </w:r>
      <w:r w:rsidR="00853B01">
        <w:rPr>
          <w:color w:val="000000"/>
          <w:spacing w:val="-9"/>
          <w:sz w:val="24"/>
          <w:szCs w:val="24"/>
        </w:rPr>
        <w:t>«</w:t>
      </w:r>
      <w:r w:rsidR="00853B01">
        <w:rPr>
          <w:color w:val="000000"/>
          <w:spacing w:val="-11"/>
          <w:sz w:val="24"/>
          <w:szCs w:val="24"/>
        </w:rPr>
        <w:t xml:space="preserve">О Почетном  Знаке  </w:t>
      </w:r>
      <w:r w:rsidR="00853B01" w:rsidRPr="00983695">
        <w:rPr>
          <w:color w:val="000000"/>
          <w:spacing w:val="-11"/>
          <w:sz w:val="24"/>
          <w:szCs w:val="24"/>
        </w:rPr>
        <w:t xml:space="preserve"> </w:t>
      </w:r>
      <w:r w:rsidR="00853B01">
        <w:rPr>
          <w:color w:val="000000"/>
          <w:spacing w:val="-11"/>
          <w:sz w:val="24"/>
          <w:szCs w:val="24"/>
        </w:rPr>
        <w:t xml:space="preserve"> </w:t>
      </w:r>
      <w:r w:rsidR="00853B01">
        <w:rPr>
          <w:color w:val="000000"/>
          <w:spacing w:val="-9"/>
          <w:sz w:val="24"/>
          <w:szCs w:val="24"/>
        </w:rPr>
        <w:t>«</w:t>
      </w:r>
      <w:r w:rsidR="00853B01">
        <w:rPr>
          <w:color w:val="000000"/>
          <w:spacing w:val="-11"/>
          <w:sz w:val="24"/>
          <w:szCs w:val="24"/>
        </w:rPr>
        <w:t xml:space="preserve">За заслуги перед </w:t>
      </w:r>
      <w:proofErr w:type="spellStart"/>
      <w:r w:rsidR="00853B01">
        <w:rPr>
          <w:color w:val="000000"/>
          <w:spacing w:val="-11"/>
          <w:sz w:val="24"/>
          <w:szCs w:val="24"/>
        </w:rPr>
        <w:t>Скребловским</w:t>
      </w:r>
      <w:proofErr w:type="spellEnd"/>
      <w:r w:rsidR="00853B01">
        <w:rPr>
          <w:color w:val="000000"/>
          <w:spacing w:val="-11"/>
          <w:sz w:val="24"/>
          <w:szCs w:val="24"/>
        </w:rPr>
        <w:t xml:space="preserve"> сельским поселением</w:t>
      </w:r>
      <w:r w:rsidR="00853B01" w:rsidRPr="0009234E">
        <w:rPr>
          <w:color w:val="000000"/>
          <w:spacing w:val="-9"/>
          <w:sz w:val="24"/>
          <w:szCs w:val="24"/>
        </w:rPr>
        <w:t>»</w:t>
      </w:r>
    </w:p>
    <w:p w:rsidR="00853B01" w:rsidRPr="00983695" w:rsidRDefault="00853B01" w:rsidP="00983695">
      <w:pPr>
        <w:shd w:val="clear" w:color="auto" w:fill="FFFFFF"/>
        <w:spacing w:before="216"/>
        <w:ind w:right="4608"/>
        <w:rPr>
          <w:color w:val="000000"/>
          <w:spacing w:val="-11"/>
          <w:sz w:val="24"/>
          <w:szCs w:val="24"/>
        </w:rPr>
      </w:pPr>
    </w:p>
    <w:p w:rsidR="00853B01" w:rsidRPr="00983695" w:rsidRDefault="00853B01" w:rsidP="00287A68">
      <w:pPr>
        <w:shd w:val="clear" w:color="auto" w:fill="FFFFFF"/>
        <w:spacing w:before="216"/>
        <w:ind w:right="161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В соответствии со статей </w:t>
      </w:r>
      <w:r w:rsidRPr="00BF3600">
        <w:rPr>
          <w:color w:val="000000"/>
          <w:spacing w:val="-7"/>
          <w:sz w:val="24"/>
          <w:szCs w:val="24"/>
        </w:rPr>
        <w:t>4</w:t>
      </w:r>
      <w:r>
        <w:rPr>
          <w:color w:val="000000"/>
          <w:spacing w:val="-7"/>
          <w:sz w:val="24"/>
          <w:szCs w:val="24"/>
        </w:rPr>
        <w:t>.</w:t>
      </w:r>
      <w:r w:rsidRPr="00BF3600">
        <w:rPr>
          <w:color w:val="000000"/>
          <w:spacing w:val="-7"/>
          <w:sz w:val="24"/>
          <w:szCs w:val="24"/>
        </w:rPr>
        <w:t xml:space="preserve">5. </w:t>
      </w:r>
      <w:r>
        <w:rPr>
          <w:color w:val="000000"/>
          <w:spacing w:val="-7"/>
          <w:sz w:val="24"/>
          <w:szCs w:val="24"/>
        </w:rPr>
        <w:t xml:space="preserve">Положения о гербе муниципального образования </w:t>
      </w:r>
      <w:proofErr w:type="spellStart"/>
      <w:r>
        <w:rPr>
          <w:color w:val="000000"/>
          <w:spacing w:val="-7"/>
          <w:sz w:val="24"/>
          <w:szCs w:val="24"/>
        </w:rPr>
        <w:t>Скребловское</w:t>
      </w:r>
      <w:proofErr w:type="spellEnd"/>
      <w:r>
        <w:rPr>
          <w:color w:val="000000"/>
          <w:spacing w:val="-7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pacing w:val="-7"/>
          <w:sz w:val="24"/>
          <w:szCs w:val="24"/>
        </w:rPr>
        <w:t>Лужского</w:t>
      </w:r>
      <w:proofErr w:type="spellEnd"/>
      <w:r>
        <w:rPr>
          <w:color w:val="000000"/>
          <w:spacing w:val="-7"/>
          <w:sz w:val="24"/>
          <w:szCs w:val="24"/>
        </w:rPr>
        <w:t xml:space="preserve"> муниципального района Ленинградской области</w:t>
      </w:r>
      <w:r w:rsidRPr="00BF3600">
        <w:rPr>
          <w:color w:val="000000"/>
          <w:spacing w:val="-7"/>
          <w:sz w:val="24"/>
          <w:szCs w:val="24"/>
        </w:rPr>
        <w:t>,</w:t>
      </w:r>
      <w:r>
        <w:rPr>
          <w:color w:val="000000"/>
          <w:spacing w:val="-7"/>
          <w:sz w:val="24"/>
          <w:szCs w:val="24"/>
        </w:rPr>
        <w:t xml:space="preserve"> принятого решением Совета депутатов муниципального образования </w:t>
      </w:r>
      <w:proofErr w:type="spellStart"/>
      <w:r>
        <w:rPr>
          <w:color w:val="000000"/>
          <w:spacing w:val="-7"/>
          <w:sz w:val="24"/>
          <w:szCs w:val="24"/>
        </w:rPr>
        <w:t>Скребловское</w:t>
      </w:r>
      <w:proofErr w:type="spellEnd"/>
      <w:r>
        <w:rPr>
          <w:color w:val="000000"/>
          <w:spacing w:val="-7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pacing w:val="-7"/>
          <w:sz w:val="24"/>
          <w:szCs w:val="24"/>
        </w:rPr>
        <w:t>Лужского</w:t>
      </w:r>
      <w:proofErr w:type="spellEnd"/>
      <w:r>
        <w:rPr>
          <w:color w:val="000000"/>
          <w:spacing w:val="-7"/>
          <w:sz w:val="24"/>
          <w:szCs w:val="24"/>
        </w:rPr>
        <w:t xml:space="preserve"> муниципального района Ленинградской области 08 апреля 2010 года </w:t>
      </w:r>
      <w:r>
        <w:rPr>
          <w:color w:val="000000"/>
          <w:spacing w:val="-7"/>
          <w:sz w:val="24"/>
          <w:szCs w:val="24"/>
          <w:lang w:val="en-US"/>
        </w:rPr>
        <w:t>N</w:t>
      </w:r>
      <w:r>
        <w:rPr>
          <w:color w:val="000000"/>
          <w:spacing w:val="-7"/>
          <w:sz w:val="24"/>
          <w:szCs w:val="24"/>
        </w:rPr>
        <w:t xml:space="preserve">  38 и в целях признания выдающихся заслуг перед муниципальным образованием </w:t>
      </w:r>
      <w:proofErr w:type="spellStart"/>
      <w:r>
        <w:rPr>
          <w:color w:val="000000"/>
          <w:spacing w:val="-7"/>
          <w:sz w:val="24"/>
          <w:szCs w:val="24"/>
        </w:rPr>
        <w:t>Скребловское</w:t>
      </w:r>
      <w:proofErr w:type="spellEnd"/>
      <w:r>
        <w:rPr>
          <w:color w:val="000000"/>
          <w:spacing w:val="-7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pacing w:val="-7"/>
          <w:sz w:val="24"/>
          <w:szCs w:val="24"/>
        </w:rPr>
        <w:t>Лужского</w:t>
      </w:r>
      <w:proofErr w:type="spellEnd"/>
      <w:r>
        <w:rPr>
          <w:color w:val="000000"/>
          <w:spacing w:val="-7"/>
          <w:sz w:val="24"/>
          <w:szCs w:val="24"/>
        </w:rPr>
        <w:t xml:space="preserve"> муниципального района Ленинградской области</w:t>
      </w:r>
      <w:r w:rsidRPr="00BF3600">
        <w:rPr>
          <w:color w:val="000000"/>
          <w:spacing w:val="-7"/>
          <w:sz w:val="24"/>
          <w:szCs w:val="24"/>
        </w:rPr>
        <w:t>,</w:t>
      </w:r>
      <w:r>
        <w:rPr>
          <w:color w:val="000000"/>
          <w:spacing w:val="-7"/>
          <w:sz w:val="24"/>
          <w:szCs w:val="24"/>
        </w:rPr>
        <w:t xml:space="preserve">  р</w:t>
      </w:r>
      <w:r w:rsidRPr="00983695">
        <w:rPr>
          <w:color w:val="000000"/>
          <w:spacing w:val="-7"/>
          <w:sz w:val="24"/>
          <w:szCs w:val="24"/>
        </w:rPr>
        <w:t>ассмотрев и обсудив проект</w:t>
      </w:r>
      <w:r>
        <w:rPr>
          <w:color w:val="000000"/>
          <w:spacing w:val="-11"/>
          <w:sz w:val="24"/>
          <w:szCs w:val="24"/>
        </w:rPr>
        <w:t xml:space="preserve"> Положения о Почетном Знаке </w:t>
      </w:r>
      <w:r>
        <w:rPr>
          <w:color w:val="000000"/>
          <w:spacing w:val="-9"/>
          <w:sz w:val="24"/>
          <w:szCs w:val="24"/>
        </w:rPr>
        <w:t>«</w:t>
      </w:r>
      <w:r>
        <w:rPr>
          <w:color w:val="000000"/>
          <w:spacing w:val="-11"/>
          <w:sz w:val="24"/>
          <w:szCs w:val="24"/>
        </w:rPr>
        <w:t xml:space="preserve">За заслуги перед  </w:t>
      </w:r>
      <w:proofErr w:type="spellStart"/>
      <w:r>
        <w:rPr>
          <w:color w:val="000000"/>
          <w:spacing w:val="-11"/>
          <w:sz w:val="24"/>
          <w:szCs w:val="24"/>
        </w:rPr>
        <w:t>Скребловским</w:t>
      </w:r>
      <w:proofErr w:type="spellEnd"/>
      <w:r>
        <w:rPr>
          <w:color w:val="000000"/>
          <w:spacing w:val="-11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 xml:space="preserve">» </w:t>
      </w:r>
    </w:p>
    <w:p w:rsidR="00853B01" w:rsidRPr="00983695" w:rsidRDefault="00853B01" w:rsidP="00287A68">
      <w:pPr>
        <w:shd w:val="clear" w:color="auto" w:fill="FFFFFF"/>
        <w:spacing w:before="259"/>
        <w:ind w:right="5" w:firstLine="653"/>
        <w:jc w:val="both"/>
        <w:rPr>
          <w:color w:val="000000"/>
          <w:spacing w:val="-11"/>
          <w:sz w:val="24"/>
          <w:szCs w:val="24"/>
        </w:rPr>
      </w:pPr>
      <w:r w:rsidRPr="00983695">
        <w:rPr>
          <w:color w:val="000000"/>
          <w:spacing w:val="-11"/>
          <w:sz w:val="24"/>
          <w:szCs w:val="24"/>
        </w:rPr>
        <w:t xml:space="preserve"> Совет депутатов </w:t>
      </w:r>
      <w:r w:rsidRPr="00983695">
        <w:rPr>
          <w:color w:val="000000"/>
          <w:spacing w:val="-1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pacing w:val="-10"/>
          <w:sz w:val="24"/>
          <w:szCs w:val="24"/>
        </w:rPr>
        <w:t>Скребловское</w:t>
      </w:r>
      <w:proofErr w:type="spellEnd"/>
      <w:r>
        <w:rPr>
          <w:color w:val="000000"/>
          <w:spacing w:val="-10"/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Лужского</w:t>
      </w:r>
      <w:proofErr w:type="spellEnd"/>
      <w:r w:rsidRPr="00983695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983695">
        <w:rPr>
          <w:color w:val="000000"/>
          <w:spacing w:val="-11"/>
          <w:sz w:val="24"/>
          <w:szCs w:val="24"/>
        </w:rPr>
        <w:t xml:space="preserve"> РЕШИЛ:</w:t>
      </w:r>
    </w:p>
    <w:p w:rsidR="00853B01" w:rsidRPr="00983695" w:rsidRDefault="00853B01" w:rsidP="00287A68">
      <w:pPr>
        <w:shd w:val="clear" w:color="auto" w:fill="FFFFFF"/>
        <w:spacing w:before="259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Положение </w:t>
      </w:r>
      <w:r>
        <w:rPr>
          <w:color w:val="000000"/>
          <w:spacing w:val="-9"/>
          <w:sz w:val="24"/>
          <w:szCs w:val="24"/>
        </w:rPr>
        <w:t>«</w:t>
      </w:r>
      <w:r>
        <w:rPr>
          <w:sz w:val="24"/>
          <w:szCs w:val="24"/>
        </w:rPr>
        <w:t>О Почетном Знаке</w:t>
      </w:r>
      <w:r w:rsidRPr="00983695">
        <w:rPr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«</w:t>
      </w:r>
      <w:r>
        <w:rPr>
          <w:sz w:val="24"/>
          <w:szCs w:val="24"/>
        </w:rPr>
        <w:t xml:space="preserve">За заслуги перед </w:t>
      </w:r>
      <w:proofErr w:type="spellStart"/>
      <w:r>
        <w:rPr>
          <w:sz w:val="24"/>
          <w:szCs w:val="24"/>
        </w:rPr>
        <w:t>Скребловским</w:t>
      </w:r>
      <w:proofErr w:type="spellEnd"/>
      <w:r>
        <w:rPr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>»</w:t>
      </w:r>
      <w:proofErr w:type="gramStart"/>
      <w:r w:rsidRPr="0009234E">
        <w:rPr>
          <w:color w:val="000000"/>
          <w:spacing w:val="-9"/>
          <w:sz w:val="24"/>
          <w:szCs w:val="24"/>
        </w:rPr>
        <w:t xml:space="preserve"> </w:t>
      </w:r>
      <w:r w:rsidRPr="00983695">
        <w:rPr>
          <w:sz w:val="24"/>
          <w:szCs w:val="24"/>
        </w:rPr>
        <w:t>.</w:t>
      </w:r>
      <w:proofErr w:type="gramEnd"/>
    </w:p>
    <w:p w:rsidR="00853B01" w:rsidRPr="00983695" w:rsidRDefault="00853B01" w:rsidP="00287A68">
      <w:pPr>
        <w:shd w:val="clear" w:color="auto" w:fill="FFFFFF"/>
        <w:spacing w:before="216"/>
        <w:ind w:right="161"/>
        <w:jc w:val="both"/>
        <w:rPr>
          <w:color w:val="000000"/>
          <w:spacing w:val="-9"/>
          <w:sz w:val="24"/>
          <w:szCs w:val="24"/>
        </w:rPr>
      </w:pPr>
      <w:r w:rsidRPr="00983695">
        <w:rPr>
          <w:color w:val="000000"/>
          <w:spacing w:val="-3"/>
          <w:sz w:val="24"/>
          <w:szCs w:val="24"/>
        </w:rPr>
        <w:t xml:space="preserve">     2. Принять предложение авторского коллектива в составе: Башкирова Константина </w:t>
      </w:r>
      <w:r w:rsidRPr="00983695">
        <w:rPr>
          <w:color w:val="000000"/>
          <w:spacing w:val="-6"/>
          <w:sz w:val="24"/>
          <w:szCs w:val="24"/>
        </w:rPr>
        <w:t xml:space="preserve">Сергеевича, </w:t>
      </w:r>
      <w:proofErr w:type="spellStart"/>
      <w:r w:rsidRPr="00983695">
        <w:rPr>
          <w:color w:val="000000"/>
          <w:spacing w:val="-6"/>
          <w:sz w:val="24"/>
          <w:szCs w:val="24"/>
        </w:rPr>
        <w:t>Карпуниной</w:t>
      </w:r>
      <w:proofErr w:type="spellEnd"/>
      <w:r w:rsidRPr="00983695">
        <w:rPr>
          <w:color w:val="000000"/>
          <w:spacing w:val="-6"/>
          <w:sz w:val="24"/>
          <w:szCs w:val="24"/>
        </w:rPr>
        <w:t xml:space="preserve"> Виктории Валерьевны</w:t>
      </w:r>
      <w:r w:rsidRPr="00983695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Pr="00983695">
        <w:rPr>
          <w:color w:val="000000"/>
          <w:spacing w:val="-7"/>
          <w:sz w:val="24"/>
          <w:szCs w:val="24"/>
        </w:rPr>
        <w:t>Штейнбах</w:t>
      </w:r>
      <w:proofErr w:type="spellEnd"/>
      <w:r w:rsidRPr="00983695">
        <w:rPr>
          <w:color w:val="000000"/>
          <w:spacing w:val="-7"/>
          <w:sz w:val="24"/>
          <w:szCs w:val="24"/>
        </w:rPr>
        <w:t xml:space="preserve"> Светланы Юрье</w:t>
      </w:r>
      <w:r>
        <w:rPr>
          <w:color w:val="000000"/>
          <w:spacing w:val="-7"/>
          <w:sz w:val="24"/>
          <w:szCs w:val="24"/>
        </w:rPr>
        <w:t>вны,  разработавшего эскиз Почетного Знака</w:t>
      </w:r>
      <w:r w:rsidRPr="00983695">
        <w:rPr>
          <w:color w:val="000000"/>
          <w:spacing w:val="-7"/>
          <w:sz w:val="24"/>
          <w:szCs w:val="24"/>
        </w:rPr>
        <w:t xml:space="preserve">  </w:t>
      </w:r>
      <w:r>
        <w:rPr>
          <w:color w:val="000000"/>
          <w:spacing w:val="-9"/>
          <w:sz w:val="24"/>
          <w:szCs w:val="24"/>
        </w:rPr>
        <w:t>«</w:t>
      </w:r>
      <w:r>
        <w:rPr>
          <w:color w:val="000000"/>
          <w:spacing w:val="-11"/>
          <w:sz w:val="24"/>
          <w:szCs w:val="24"/>
        </w:rPr>
        <w:t xml:space="preserve">За заслуги перед </w:t>
      </w:r>
      <w:proofErr w:type="spellStart"/>
      <w:r>
        <w:rPr>
          <w:color w:val="000000"/>
          <w:spacing w:val="-11"/>
          <w:sz w:val="24"/>
          <w:szCs w:val="24"/>
        </w:rPr>
        <w:t>Скребловским</w:t>
      </w:r>
      <w:proofErr w:type="spellEnd"/>
      <w:r>
        <w:rPr>
          <w:color w:val="000000"/>
          <w:spacing w:val="-11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 xml:space="preserve">» </w:t>
      </w:r>
      <w:r w:rsidRPr="00983695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 и утвердить эскиз почетного знака «За заслуги перед  </w:t>
      </w:r>
      <w:proofErr w:type="spellStart"/>
      <w:r>
        <w:rPr>
          <w:color w:val="000000"/>
          <w:spacing w:val="-9"/>
          <w:sz w:val="24"/>
          <w:szCs w:val="24"/>
        </w:rPr>
        <w:t>Скребловским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>»</w:t>
      </w:r>
      <w:r w:rsidRPr="00983695">
        <w:rPr>
          <w:color w:val="000000"/>
          <w:spacing w:val="-9"/>
          <w:sz w:val="24"/>
          <w:szCs w:val="24"/>
        </w:rPr>
        <w:t>.</w:t>
      </w:r>
    </w:p>
    <w:p w:rsidR="00853B01" w:rsidRPr="00983695" w:rsidRDefault="00853B01" w:rsidP="00287A68">
      <w:pPr>
        <w:shd w:val="clear" w:color="auto" w:fill="FFFFFF"/>
        <w:spacing w:before="216"/>
        <w:ind w:right="161"/>
        <w:jc w:val="both"/>
        <w:rPr>
          <w:sz w:val="24"/>
          <w:szCs w:val="24"/>
        </w:rPr>
      </w:pPr>
      <w:r w:rsidRPr="00983695">
        <w:rPr>
          <w:color w:val="000000"/>
          <w:spacing w:val="-9"/>
          <w:sz w:val="24"/>
          <w:szCs w:val="24"/>
        </w:rPr>
        <w:t xml:space="preserve">     3. </w:t>
      </w:r>
      <w:r>
        <w:rPr>
          <w:color w:val="000000"/>
          <w:spacing w:val="-9"/>
          <w:sz w:val="24"/>
          <w:szCs w:val="24"/>
        </w:rPr>
        <w:t>Почетный Знак</w:t>
      </w:r>
      <w:r w:rsidRPr="00983695">
        <w:rPr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«За заслуги перед </w:t>
      </w:r>
      <w:proofErr w:type="spellStart"/>
      <w:r>
        <w:rPr>
          <w:color w:val="000000"/>
          <w:spacing w:val="-9"/>
          <w:sz w:val="24"/>
          <w:szCs w:val="24"/>
        </w:rPr>
        <w:t>Скребловским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 xml:space="preserve">» </w:t>
      </w:r>
      <w:r w:rsidRPr="00983695">
        <w:rPr>
          <w:sz w:val="24"/>
          <w:szCs w:val="24"/>
        </w:rPr>
        <w:t xml:space="preserve"> подлежит обязательной регистрации в Государственном геральдическом регистре РФ.</w:t>
      </w:r>
    </w:p>
    <w:p w:rsidR="00853B01" w:rsidRDefault="00853B01" w:rsidP="002B26D3">
      <w:pPr>
        <w:shd w:val="clear" w:color="auto" w:fill="FFFFFF"/>
        <w:spacing w:before="216"/>
        <w:ind w:right="161"/>
        <w:jc w:val="both"/>
        <w:rPr>
          <w:sz w:val="24"/>
          <w:szCs w:val="24"/>
        </w:rPr>
      </w:pPr>
      <w:r w:rsidRPr="00983695">
        <w:rPr>
          <w:sz w:val="24"/>
          <w:szCs w:val="24"/>
        </w:rPr>
        <w:t xml:space="preserve">    4. Обратится в Государственный геральдический совет при президенте </w:t>
      </w:r>
      <w:r>
        <w:rPr>
          <w:sz w:val="24"/>
          <w:szCs w:val="24"/>
        </w:rPr>
        <w:t xml:space="preserve">РФ с целью внесения Почетного Знака </w:t>
      </w:r>
      <w:r w:rsidRPr="00983695">
        <w:rPr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«</w:t>
      </w:r>
      <w:r>
        <w:rPr>
          <w:sz w:val="24"/>
          <w:szCs w:val="24"/>
        </w:rPr>
        <w:t xml:space="preserve">За заслуги перед </w:t>
      </w:r>
      <w:proofErr w:type="spellStart"/>
      <w:r>
        <w:rPr>
          <w:sz w:val="24"/>
          <w:szCs w:val="24"/>
        </w:rPr>
        <w:t>Скребловским</w:t>
      </w:r>
      <w:proofErr w:type="spellEnd"/>
      <w:r>
        <w:rPr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 xml:space="preserve">» </w:t>
      </w:r>
      <w:r w:rsidRPr="00983695">
        <w:rPr>
          <w:sz w:val="24"/>
          <w:szCs w:val="24"/>
        </w:rPr>
        <w:t xml:space="preserve">  в Государственный геральдический  регистр  РФ.</w:t>
      </w:r>
    </w:p>
    <w:p w:rsidR="00853B01" w:rsidRPr="00983695" w:rsidRDefault="00853B01" w:rsidP="00983695">
      <w:pPr>
        <w:shd w:val="clear" w:color="auto" w:fill="FFFFFF"/>
        <w:spacing w:before="5"/>
        <w:ind w:left="307"/>
        <w:rPr>
          <w:color w:val="000000"/>
          <w:spacing w:val="-10"/>
          <w:sz w:val="24"/>
          <w:szCs w:val="24"/>
        </w:rPr>
      </w:pPr>
      <w:r w:rsidRPr="00983695">
        <w:rPr>
          <w:color w:val="000000"/>
          <w:spacing w:val="-10"/>
          <w:sz w:val="24"/>
          <w:szCs w:val="24"/>
        </w:rPr>
        <w:t>5. Опубликовать настоящее р</w:t>
      </w:r>
      <w:r>
        <w:rPr>
          <w:color w:val="000000"/>
          <w:spacing w:val="-10"/>
          <w:sz w:val="24"/>
          <w:szCs w:val="24"/>
        </w:rPr>
        <w:t>ешение в газете “</w:t>
      </w:r>
      <w:proofErr w:type="spellStart"/>
      <w:r>
        <w:rPr>
          <w:color w:val="000000"/>
          <w:spacing w:val="-10"/>
          <w:sz w:val="24"/>
          <w:szCs w:val="24"/>
        </w:rPr>
        <w:t>Лужская</w:t>
      </w:r>
      <w:proofErr w:type="spellEnd"/>
      <w:r>
        <w:rPr>
          <w:color w:val="000000"/>
          <w:spacing w:val="-10"/>
          <w:sz w:val="24"/>
          <w:szCs w:val="24"/>
        </w:rPr>
        <w:t xml:space="preserve"> правда</w:t>
      </w:r>
      <w:r w:rsidRPr="00983695">
        <w:rPr>
          <w:color w:val="000000"/>
          <w:spacing w:val="-10"/>
          <w:sz w:val="24"/>
          <w:szCs w:val="24"/>
        </w:rPr>
        <w:t>”.</w:t>
      </w:r>
    </w:p>
    <w:p w:rsidR="00853B01" w:rsidRPr="00983695" w:rsidRDefault="00853B01" w:rsidP="00983695">
      <w:pPr>
        <w:shd w:val="clear" w:color="auto" w:fill="FFFFFF"/>
        <w:spacing w:before="5"/>
        <w:rPr>
          <w:sz w:val="24"/>
          <w:szCs w:val="24"/>
        </w:rPr>
      </w:pPr>
    </w:p>
    <w:p w:rsidR="00853B01" w:rsidRDefault="00853B01" w:rsidP="00983695">
      <w:pPr>
        <w:shd w:val="clear" w:color="auto" w:fill="FFFFFF"/>
        <w:spacing w:before="5"/>
        <w:rPr>
          <w:sz w:val="24"/>
          <w:szCs w:val="24"/>
        </w:rPr>
      </w:pPr>
    </w:p>
    <w:p w:rsidR="00853B01" w:rsidRPr="00983695" w:rsidRDefault="00853B01" w:rsidP="00983695">
      <w:pPr>
        <w:shd w:val="clear" w:color="auto" w:fill="FFFFFF"/>
        <w:spacing w:before="5"/>
        <w:rPr>
          <w:sz w:val="24"/>
          <w:szCs w:val="24"/>
        </w:rPr>
      </w:pPr>
    </w:p>
    <w:p w:rsidR="00DF3495" w:rsidRDefault="00DF3495" w:rsidP="00DF3495">
      <w:pPr>
        <w:shd w:val="clear" w:color="auto" w:fill="FFFFFF"/>
        <w:ind w:left="720"/>
        <w:jc w:val="both"/>
        <w:rPr>
          <w:sz w:val="24"/>
          <w:szCs w:val="24"/>
        </w:rPr>
      </w:pPr>
      <w:r w:rsidRPr="00A7011A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</w:t>
      </w:r>
    </w:p>
    <w:p w:rsidR="00DF3495" w:rsidRDefault="00DF3495" w:rsidP="00DF3495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DF3495" w:rsidRDefault="00DF3495" w:rsidP="00DF3495">
      <w:pPr>
        <w:shd w:val="clear" w:color="auto" w:fill="FFFFFF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</w:t>
      </w:r>
    </w:p>
    <w:p w:rsidR="00DF3495" w:rsidRPr="00A7011A" w:rsidRDefault="00DF3495" w:rsidP="00DF3495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совета депутатов</w:t>
      </w:r>
      <w:r w:rsidRPr="00A7011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</w:t>
      </w:r>
      <w:r w:rsidRPr="00A7011A">
        <w:rPr>
          <w:sz w:val="24"/>
          <w:szCs w:val="24"/>
        </w:rPr>
        <w:t xml:space="preserve"> </w:t>
      </w:r>
      <w:r>
        <w:rPr>
          <w:sz w:val="24"/>
          <w:szCs w:val="24"/>
        </w:rPr>
        <w:t>Л.А.Илларионова</w:t>
      </w:r>
    </w:p>
    <w:p w:rsidR="00DF3495" w:rsidRDefault="00DF3495" w:rsidP="00DF3495">
      <w:pPr>
        <w:shd w:val="clear" w:color="auto" w:fill="FFFFFF"/>
        <w:ind w:left="720"/>
        <w:jc w:val="both"/>
        <w:rPr>
          <w:b/>
          <w:sz w:val="24"/>
          <w:szCs w:val="24"/>
        </w:rPr>
      </w:pPr>
      <w:r w:rsidRPr="00A7011A">
        <w:rPr>
          <w:b/>
          <w:sz w:val="24"/>
          <w:szCs w:val="24"/>
        </w:rPr>
        <w:tab/>
      </w:r>
      <w:r w:rsidRPr="00A7011A">
        <w:rPr>
          <w:b/>
          <w:sz w:val="24"/>
          <w:szCs w:val="24"/>
        </w:rPr>
        <w:tab/>
      </w:r>
      <w:r w:rsidRPr="00A7011A">
        <w:rPr>
          <w:b/>
          <w:sz w:val="24"/>
          <w:szCs w:val="24"/>
        </w:rPr>
        <w:tab/>
      </w:r>
      <w:r w:rsidRPr="00A7011A">
        <w:rPr>
          <w:b/>
          <w:sz w:val="24"/>
          <w:szCs w:val="24"/>
        </w:rPr>
        <w:tab/>
      </w:r>
      <w:r w:rsidRPr="00A7011A">
        <w:rPr>
          <w:b/>
          <w:sz w:val="24"/>
          <w:szCs w:val="24"/>
        </w:rPr>
        <w:tab/>
      </w:r>
      <w:r w:rsidRPr="00A7011A">
        <w:rPr>
          <w:b/>
          <w:sz w:val="24"/>
          <w:szCs w:val="24"/>
        </w:rPr>
        <w:tab/>
      </w:r>
      <w:r w:rsidRPr="00A7011A">
        <w:rPr>
          <w:b/>
          <w:sz w:val="24"/>
          <w:szCs w:val="24"/>
        </w:rPr>
        <w:tab/>
      </w:r>
      <w:r w:rsidRPr="00A7011A">
        <w:rPr>
          <w:b/>
          <w:sz w:val="24"/>
          <w:szCs w:val="24"/>
        </w:rPr>
        <w:tab/>
      </w:r>
    </w:p>
    <w:p w:rsidR="00853B01" w:rsidRDefault="00853B01" w:rsidP="00983695">
      <w:pPr>
        <w:shd w:val="clear" w:color="auto" w:fill="FFFFFF"/>
        <w:spacing w:before="5"/>
        <w:ind w:left="307"/>
        <w:rPr>
          <w:sz w:val="24"/>
          <w:szCs w:val="24"/>
        </w:rPr>
      </w:pPr>
      <w:r w:rsidRPr="00983695">
        <w:rPr>
          <w:sz w:val="24"/>
          <w:szCs w:val="24"/>
        </w:rPr>
        <w:t xml:space="preserve">         </w:t>
      </w:r>
    </w:p>
    <w:p w:rsidR="00853B01" w:rsidRDefault="00853B01" w:rsidP="00983695">
      <w:pPr>
        <w:shd w:val="clear" w:color="auto" w:fill="FFFFFF"/>
        <w:spacing w:before="5"/>
        <w:ind w:left="307"/>
        <w:rPr>
          <w:sz w:val="24"/>
          <w:szCs w:val="24"/>
        </w:rPr>
      </w:pPr>
    </w:p>
    <w:p w:rsidR="00853B01" w:rsidRPr="00983695" w:rsidRDefault="00853B01" w:rsidP="00983695">
      <w:pPr>
        <w:shd w:val="clear" w:color="auto" w:fill="FFFFFF"/>
        <w:spacing w:before="5"/>
        <w:ind w:left="307"/>
        <w:rPr>
          <w:sz w:val="24"/>
          <w:szCs w:val="24"/>
        </w:rPr>
        <w:sectPr w:rsidR="00853B01" w:rsidRPr="00983695" w:rsidSect="00983695">
          <w:type w:val="continuous"/>
          <w:pgSz w:w="11909" w:h="16834"/>
          <w:pgMar w:top="1134" w:right="1284" w:bottom="720" w:left="1284" w:header="720" w:footer="720" w:gutter="0"/>
          <w:cols w:space="60"/>
          <w:noEndnote/>
        </w:sectPr>
      </w:pPr>
    </w:p>
    <w:p w:rsidR="00853B01" w:rsidRDefault="00853B01" w:rsidP="00D015D2">
      <w:pPr>
        <w:shd w:val="clear" w:color="auto" w:fill="FFFFFF"/>
        <w:spacing w:line="230" w:lineRule="exact"/>
        <w:rPr>
          <w:b/>
          <w:bCs/>
          <w:color w:val="000000"/>
          <w:spacing w:val="-11"/>
          <w:sz w:val="21"/>
          <w:szCs w:val="21"/>
        </w:rPr>
      </w:pPr>
    </w:p>
    <w:p w:rsidR="00853B01" w:rsidRDefault="00853B01">
      <w:pPr>
        <w:shd w:val="clear" w:color="auto" w:fill="FFFFFF"/>
        <w:spacing w:line="230" w:lineRule="exact"/>
        <w:jc w:val="right"/>
        <w:rPr>
          <w:b/>
          <w:bCs/>
          <w:color w:val="000000"/>
          <w:spacing w:val="-11"/>
          <w:sz w:val="21"/>
          <w:szCs w:val="21"/>
        </w:rPr>
      </w:pPr>
    </w:p>
    <w:p w:rsidR="006641DB" w:rsidRDefault="006641DB">
      <w:pPr>
        <w:shd w:val="clear" w:color="auto" w:fill="FFFFFF"/>
        <w:spacing w:line="230" w:lineRule="exact"/>
        <w:jc w:val="right"/>
        <w:rPr>
          <w:b/>
          <w:bCs/>
          <w:color w:val="000000"/>
          <w:spacing w:val="-11"/>
          <w:sz w:val="21"/>
          <w:szCs w:val="21"/>
        </w:rPr>
      </w:pPr>
    </w:p>
    <w:p w:rsidR="006641DB" w:rsidRDefault="006641DB">
      <w:pPr>
        <w:shd w:val="clear" w:color="auto" w:fill="FFFFFF"/>
        <w:spacing w:line="230" w:lineRule="exact"/>
        <w:jc w:val="right"/>
        <w:rPr>
          <w:b/>
          <w:bCs/>
          <w:color w:val="000000"/>
          <w:spacing w:val="-11"/>
          <w:sz w:val="21"/>
          <w:szCs w:val="21"/>
        </w:rPr>
      </w:pPr>
    </w:p>
    <w:p w:rsidR="00853B01" w:rsidRDefault="00853B01">
      <w:pPr>
        <w:shd w:val="clear" w:color="auto" w:fill="FFFFFF"/>
        <w:spacing w:line="230" w:lineRule="exact"/>
        <w:jc w:val="right"/>
      </w:pPr>
      <w:r>
        <w:rPr>
          <w:b/>
          <w:bCs/>
          <w:color w:val="000000"/>
          <w:spacing w:val="-11"/>
          <w:sz w:val="21"/>
          <w:szCs w:val="21"/>
        </w:rPr>
        <w:lastRenderedPageBreak/>
        <w:t xml:space="preserve">Приложение </w:t>
      </w:r>
      <w:proofErr w:type="gramStart"/>
      <w:r>
        <w:rPr>
          <w:b/>
          <w:bCs/>
          <w:color w:val="000000"/>
          <w:spacing w:val="-11"/>
          <w:sz w:val="21"/>
          <w:szCs w:val="21"/>
        </w:rPr>
        <w:t>к</w:t>
      </w:r>
      <w:proofErr w:type="gramEnd"/>
    </w:p>
    <w:p w:rsidR="00853B01" w:rsidRDefault="00853B01">
      <w:pPr>
        <w:shd w:val="clear" w:color="auto" w:fill="FFFFFF"/>
        <w:spacing w:line="230" w:lineRule="exact"/>
        <w:jc w:val="right"/>
      </w:pPr>
      <w:r>
        <w:rPr>
          <w:b/>
          <w:bCs/>
          <w:color w:val="000000"/>
          <w:spacing w:val="-10"/>
          <w:sz w:val="21"/>
          <w:szCs w:val="21"/>
        </w:rPr>
        <w:t>решению Совета депутатов</w:t>
      </w:r>
    </w:p>
    <w:p w:rsidR="00853B01" w:rsidRDefault="00853B01">
      <w:pPr>
        <w:shd w:val="clear" w:color="auto" w:fill="FFFFFF"/>
        <w:spacing w:line="230" w:lineRule="exact"/>
        <w:jc w:val="right"/>
      </w:pPr>
      <w:r>
        <w:rPr>
          <w:b/>
          <w:bCs/>
          <w:color w:val="000000"/>
          <w:spacing w:val="-8"/>
          <w:sz w:val="21"/>
          <w:szCs w:val="21"/>
        </w:rPr>
        <w:t xml:space="preserve">от </w:t>
      </w:r>
      <w:r w:rsidR="00AD2C51">
        <w:rPr>
          <w:b/>
          <w:bCs/>
          <w:color w:val="000000"/>
          <w:spacing w:val="-8"/>
          <w:sz w:val="21"/>
          <w:szCs w:val="21"/>
        </w:rPr>
        <w:t xml:space="preserve">28.08.2014 </w:t>
      </w:r>
      <w:r>
        <w:rPr>
          <w:b/>
          <w:bCs/>
          <w:color w:val="000000"/>
          <w:spacing w:val="-8"/>
          <w:sz w:val="21"/>
          <w:szCs w:val="21"/>
        </w:rPr>
        <w:t xml:space="preserve">г. № </w:t>
      </w:r>
      <w:r w:rsidR="00AD2C51">
        <w:rPr>
          <w:b/>
          <w:bCs/>
          <w:color w:val="000000"/>
          <w:spacing w:val="-8"/>
          <w:sz w:val="21"/>
          <w:szCs w:val="21"/>
        </w:rPr>
        <w:t>244</w:t>
      </w:r>
    </w:p>
    <w:p w:rsidR="00853B01" w:rsidRDefault="00853B01">
      <w:pPr>
        <w:shd w:val="clear" w:color="auto" w:fill="FFFFFF"/>
        <w:spacing w:before="280" w:line="276" w:lineRule="exact"/>
        <w:ind w:left="29"/>
        <w:jc w:val="center"/>
      </w:pPr>
      <w:r>
        <w:rPr>
          <w:b/>
          <w:bCs/>
          <w:color w:val="000000"/>
          <w:spacing w:val="-14"/>
          <w:sz w:val="25"/>
          <w:szCs w:val="25"/>
        </w:rPr>
        <w:t>ПОЛОЖЕНИЕ О ПОЧЕТНОМ ЗНАКЕ</w:t>
      </w:r>
    </w:p>
    <w:p w:rsidR="00853B01" w:rsidRDefault="00853B01" w:rsidP="0009234E">
      <w:pPr>
        <w:shd w:val="clear" w:color="auto" w:fill="FFFFFF"/>
        <w:spacing w:line="276" w:lineRule="exact"/>
        <w:ind w:left="33"/>
        <w:jc w:val="center"/>
      </w:pPr>
      <w:r>
        <w:rPr>
          <w:b/>
          <w:bCs/>
          <w:color w:val="000000"/>
          <w:spacing w:val="-14"/>
          <w:sz w:val="25"/>
          <w:szCs w:val="25"/>
        </w:rPr>
        <w:t>«ЗА ЗАСЛУГИ  ПЕРЕД  СКРЕБЛОВСКИМ СЕЛЬСКИМ ПОСЕЛЕНИЕМ»</w:t>
      </w:r>
    </w:p>
    <w:p w:rsidR="00853B01" w:rsidRDefault="00853B01" w:rsidP="0009234E">
      <w:pPr>
        <w:shd w:val="clear" w:color="auto" w:fill="FFFFFF"/>
        <w:spacing w:line="276" w:lineRule="exact"/>
        <w:ind w:left="25"/>
        <w:jc w:val="center"/>
      </w:pPr>
    </w:p>
    <w:p w:rsidR="00853B01" w:rsidRPr="0009234E" w:rsidRDefault="00853B01" w:rsidP="0009234E">
      <w:pPr>
        <w:shd w:val="clear" w:color="auto" w:fill="FFFFFF"/>
        <w:spacing w:before="539" w:line="276" w:lineRule="exact"/>
        <w:ind w:left="21" w:right="461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Настоящее Положение о Почетом Знаке</w:t>
      </w:r>
      <w:r w:rsidRPr="0009234E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«За заслуги перед </w:t>
      </w:r>
      <w:proofErr w:type="spellStart"/>
      <w:r>
        <w:rPr>
          <w:color w:val="000000"/>
          <w:spacing w:val="-9"/>
          <w:sz w:val="24"/>
          <w:szCs w:val="24"/>
        </w:rPr>
        <w:t>Скребловским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 xml:space="preserve">» </w:t>
      </w:r>
      <w:r w:rsidRPr="0009234E">
        <w:rPr>
          <w:color w:val="000000"/>
          <w:spacing w:val="-7"/>
          <w:sz w:val="24"/>
          <w:szCs w:val="24"/>
        </w:rPr>
        <w:t xml:space="preserve"> (далее - Положение) устанавливает статус и права лиц, </w:t>
      </w:r>
      <w:r>
        <w:rPr>
          <w:color w:val="000000"/>
          <w:spacing w:val="-8"/>
          <w:sz w:val="24"/>
          <w:szCs w:val="24"/>
        </w:rPr>
        <w:t>награжденных почетным знаком</w:t>
      </w:r>
      <w:r w:rsidRPr="0009234E">
        <w:rPr>
          <w:color w:val="000000"/>
          <w:spacing w:val="-8"/>
          <w:sz w:val="24"/>
          <w:szCs w:val="24"/>
        </w:rPr>
        <w:t xml:space="preserve"> «</w:t>
      </w:r>
      <w:r>
        <w:rPr>
          <w:color w:val="000000"/>
          <w:spacing w:val="-8"/>
          <w:sz w:val="24"/>
          <w:szCs w:val="24"/>
        </w:rPr>
        <w:t xml:space="preserve">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</w:t>
      </w:r>
      <w:r>
        <w:rPr>
          <w:color w:val="000000"/>
          <w:spacing w:val="-9"/>
          <w:sz w:val="24"/>
          <w:szCs w:val="24"/>
        </w:rPr>
        <w:t>»</w:t>
      </w:r>
      <w:proofErr w:type="gramStart"/>
      <w:r>
        <w:rPr>
          <w:color w:val="000000"/>
          <w:spacing w:val="-9"/>
          <w:sz w:val="24"/>
          <w:szCs w:val="24"/>
        </w:rPr>
        <w:t xml:space="preserve"> </w:t>
      </w:r>
      <w:r w:rsidRPr="0009234E">
        <w:rPr>
          <w:color w:val="000000"/>
          <w:spacing w:val="-9"/>
          <w:sz w:val="24"/>
          <w:szCs w:val="24"/>
        </w:rPr>
        <w:t>.</w:t>
      </w:r>
      <w:proofErr w:type="gramEnd"/>
    </w:p>
    <w:p w:rsidR="00853B01" w:rsidRDefault="00853B01">
      <w:pPr>
        <w:shd w:val="clear" w:color="auto" w:fill="FFFFFF"/>
        <w:spacing w:before="276"/>
        <w:ind w:left="25"/>
      </w:pPr>
      <w:r>
        <w:rPr>
          <w:b/>
          <w:bCs/>
          <w:color w:val="000000"/>
          <w:spacing w:val="-10"/>
          <w:sz w:val="25"/>
          <w:szCs w:val="25"/>
        </w:rPr>
        <w:t>Статья 1. Общие положения</w:t>
      </w:r>
    </w:p>
    <w:p w:rsidR="00853B01" w:rsidRPr="0009234E" w:rsidRDefault="00853B01" w:rsidP="0009234E">
      <w:pPr>
        <w:shd w:val="clear" w:color="auto" w:fill="FFFFFF"/>
        <w:spacing w:before="272" w:line="276" w:lineRule="exact"/>
        <w:ind w:left="16"/>
        <w:jc w:val="both"/>
        <w:rPr>
          <w:sz w:val="24"/>
          <w:szCs w:val="24"/>
        </w:rPr>
      </w:pPr>
      <w:r w:rsidRPr="0009234E">
        <w:rPr>
          <w:color w:val="000000"/>
          <w:spacing w:val="-7"/>
          <w:sz w:val="24"/>
          <w:szCs w:val="24"/>
        </w:rPr>
        <w:t>1.1. В целях признани</w:t>
      </w:r>
      <w:r>
        <w:rPr>
          <w:color w:val="000000"/>
          <w:spacing w:val="-7"/>
          <w:sz w:val="24"/>
          <w:szCs w:val="24"/>
        </w:rPr>
        <w:t xml:space="preserve">я выдающихся заслуг жителей муниципального образования  </w:t>
      </w:r>
      <w:proofErr w:type="spellStart"/>
      <w:r>
        <w:rPr>
          <w:color w:val="000000"/>
          <w:spacing w:val="-7"/>
          <w:sz w:val="24"/>
          <w:szCs w:val="24"/>
        </w:rPr>
        <w:t>Скребловское</w:t>
      </w:r>
      <w:proofErr w:type="spellEnd"/>
      <w:r>
        <w:rPr>
          <w:color w:val="000000"/>
          <w:spacing w:val="-7"/>
          <w:sz w:val="24"/>
          <w:szCs w:val="24"/>
        </w:rPr>
        <w:t xml:space="preserve"> сельское</w:t>
      </w:r>
      <w:r w:rsidRPr="0009234E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поселение </w:t>
      </w:r>
      <w:proofErr w:type="spellStart"/>
      <w:r>
        <w:rPr>
          <w:color w:val="000000"/>
          <w:spacing w:val="-8"/>
          <w:sz w:val="24"/>
          <w:szCs w:val="24"/>
        </w:rPr>
        <w:t>Лужского</w:t>
      </w:r>
      <w:proofErr w:type="spellEnd"/>
      <w:r>
        <w:rPr>
          <w:color w:val="000000"/>
          <w:spacing w:val="-8"/>
          <w:sz w:val="24"/>
          <w:szCs w:val="24"/>
        </w:rPr>
        <w:t xml:space="preserve">  муниципально</w:t>
      </w:r>
      <w:r w:rsidRPr="0009234E">
        <w:rPr>
          <w:color w:val="000000"/>
          <w:spacing w:val="-8"/>
          <w:sz w:val="24"/>
          <w:szCs w:val="24"/>
        </w:rPr>
        <w:t>го райо</w:t>
      </w:r>
      <w:r>
        <w:rPr>
          <w:color w:val="000000"/>
          <w:spacing w:val="-8"/>
          <w:sz w:val="24"/>
          <w:szCs w:val="24"/>
        </w:rPr>
        <w:t>на Ленинградской области (</w:t>
      </w:r>
      <w:r w:rsidRPr="0009234E">
        <w:rPr>
          <w:color w:val="000000"/>
          <w:spacing w:val="-8"/>
          <w:sz w:val="24"/>
          <w:szCs w:val="24"/>
        </w:rPr>
        <w:t>далее -</w:t>
      </w:r>
      <w:r>
        <w:rPr>
          <w:color w:val="000000"/>
          <w:spacing w:val="-8"/>
          <w:sz w:val="24"/>
          <w:szCs w:val="24"/>
        </w:rPr>
        <w:t xml:space="preserve"> муниципально</w:t>
      </w:r>
      <w:r w:rsidRPr="0009234E">
        <w:rPr>
          <w:color w:val="000000"/>
          <w:spacing w:val="-8"/>
          <w:sz w:val="24"/>
          <w:szCs w:val="24"/>
        </w:rPr>
        <w:t xml:space="preserve">е образование), поощрения личной деятельности, направленной на </w:t>
      </w:r>
      <w:r w:rsidRPr="0009234E">
        <w:rPr>
          <w:color w:val="000000"/>
          <w:spacing w:val="-9"/>
          <w:sz w:val="24"/>
          <w:szCs w:val="24"/>
        </w:rPr>
        <w:t>развитие муниципального образования, обеспечение его благополучия и</w:t>
      </w:r>
      <w:r>
        <w:rPr>
          <w:color w:val="000000"/>
          <w:spacing w:val="-9"/>
          <w:sz w:val="24"/>
          <w:szCs w:val="24"/>
        </w:rPr>
        <w:t xml:space="preserve"> процветания утверждается  Почетный Знак  «За заслуги перед </w:t>
      </w:r>
      <w:proofErr w:type="spellStart"/>
      <w:r>
        <w:rPr>
          <w:color w:val="000000"/>
          <w:spacing w:val="-9"/>
          <w:sz w:val="24"/>
          <w:szCs w:val="24"/>
        </w:rPr>
        <w:t>Скребловским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сельским поселением», являющееся</w:t>
      </w:r>
      <w:r w:rsidRPr="0009234E">
        <w:rPr>
          <w:color w:val="000000"/>
          <w:spacing w:val="-9"/>
          <w:sz w:val="24"/>
          <w:szCs w:val="24"/>
        </w:rPr>
        <w:t xml:space="preserve"> наградой муниципального образования.</w:t>
      </w:r>
    </w:p>
    <w:p w:rsidR="00853B01" w:rsidRPr="0009234E" w:rsidRDefault="00853B01" w:rsidP="000133F0">
      <w:pPr>
        <w:shd w:val="clear" w:color="auto" w:fill="FFFFFF"/>
        <w:spacing w:line="276" w:lineRule="exact"/>
        <w:ind w:left="3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1.2. Почетный Знак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поселением» присуждается  решением С</w:t>
      </w:r>
      <w:r w:rsidRPr="0009234E">
        <w:rPr>
          <w:color w:val="000000"/>
          <w:spacing w:val="-8"/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</w:t>
      </w:r>
      <w:r w:rsidRPr="0009234E">
        <w:rPr>
          <w:color w:val="000000"/>
          <w:spacing w:val="-10"/>
          <w:sz w:val="24"/>
          <w:szCs w:val="24"/>
        </w:rPr>
        <w:t>муниципального образования</w:t>
      </w:r>
      <w:r>
        <w:rPr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color w:val="000000"/>
          <w:spacing w:val="-10"/>
          <w:sz w:val="24"/>
          <w:szCs w:val="24"/>
        </w:rPr>
        <w:t>Скребловское</w:t>
      </w:r>
      <w:proofErr w:type="spellEnd"/>
      <w:r>
        <w:rPr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color w:val="000000"/>
          <w:spacing w:val="-10"/>
          <w:sz w:val="24"/>
          <w:szCs w:val="24"/>
        </w:rPr>
        <w:t>сельское</w:t>
      </w:r>
      <w:proofErr w:type="gramEnd"/>
      <w:r>
        <w:rPr>
          <w:color w:val="000000"/>
          <w:spacing w:val="-10"/>
          <w:sz w:val="24"/>
          <w:szCs w:val="24"/>
        </w:rPr>
        <w:t xml:space="preserve"> поселения.</w:t>
      </w:r>
    </w:p>
    <w:p w:rsidR="00853B01" w:rsidRPr="0009234E" w:rsidRDefault="00853B01" w:rsidP="000133F0">
      <w:pPr>
        <w:shd w:val="clear" w:color="auto" w:fill="FFFFFF"/>
        <w:spacing w:line="276" w:lineRule="exact"/>
        <w:ind w:left="1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Почетный Знак 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8"/>
          <w:sz w:val="24"/>
          <w:szCs w:val="24"/>
        </w:rPr>
        <w:t>» может быть присвоено гражданам Российской Федерации,</w:t>
      </w:r>
      <w:r>
        <w:rPr>
          <w:sz w:val="24"/>
          <w:szCs w:val="24"/>
        </w:rPr>
        <w:t xml:space="preserve"> </w:t>
      </w:r>
      <w:r w:rsidRPr="0009234E">
        <w:rPr>
          <w:color w:val="000000"/>
          <w:spacing w:val="-9"/>
          <w:sz w:val="24"/>
          <w:szCs w:val="24"/>
        </w:rPr>
        <w:t>иностранным гражданам, лицам без гражданства.</w:t>
      </w:r>
    </w:p>
    <w:p w:rsidR="00853B01" w:rsidRPr="0009234E" w:rsidRDefault="00853B01" w:rsidP="000133F0">
      <w:pPr>
        <w:shd w:val="clear" w:color="auto" w:fill="FFFFFF"/>
        <w:spacing w:line="276" w:lineRule="exact"/>
        <w:ind w:left="1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Почетный Знак 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поселением» является персональным и </w:t>
      </w:r>
      <w:r w:rsidRPr="0009234E">
        <w:rPr>
          <w:color w:val="000000"/>
          <w:spacing w:val="-8"/>
          <w:sz w:val="24"/>
          <w:szCs w:val="24"/>
        </w:rPr>
        <w:t>пожизненным.</w:t>
      </w:r>
    </w:p>
    <w:p w:rsidR="00853B01" w:rsidRPr="0009234E" w:rsidRDefault="00853B01" w:rsidP="00B94CBB">
      <w:pPr>
        <w:shd w:val="clear" w:color="auto" w:fill="FFFFFF"/>
        <w:spacing w:line="276" w:lineRule="exact"/>
        <w:ind w:left="33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1.3. Почетный Знак «За заслуги перед </w:t>
      </w:r>
      <w:proofErr w:type="spellStart"/>
      <w:r>
        <w:rPr>
          <w:color w:val="000000"/>
          <w:spacing w:val="-9"/>
          <w:sz w:val="24"/>
          <w:szCs w:val="24"/>
        </w:rPr>
        <w:t>Скребловским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>» не может быть присвоено лицу, замещающему</w:t>
      </w:r>
      <w:r>
        <w:rPr>
          <w:sz w:val="24"/>
          <w:szCs w:val="24"/>
        </w:rPr>
        <w:t xml:space="preserve"> </w:t>
      </w:r>
      <w:r w:rsidRPr="0009234E">
        <w:rPr>
          <w:color w:val="000000"/>
          <w:spacing w:val="-9"/>
          <w:sz w:val="24"/>
          <w:szCs w:val="24"/>
        </w:rPr>
        <w:t>государственную должность субъекта РФ, высшим должностным лицам</w:t>
      </w:r>
      <w:r>
        <w:rPr>
          <w:sz w:val="24"/>
          <w:szCs w:val="24"/>
        </w:rPr>
        <w:t xml:space="preserve">  </w:t>
      </w:r>
      <w:r w:rsidRPr="0009234E">
        <w:rPr>
          <w:color w:val="000000"/>
          <w:spacing w:val="-9"/>
          <w:sz w:val="24"/>
          <w:szCs w:val="24"/>
        </w:rPr>
        <w:t>представительных и исполнительных органов государственной власти и местного</w:t>
      </w:r>
      <w:r>
        <w:rPr>
          <w:sz w:val="24"/>
          <w:szCs w:val="24"/>
        </w:rPr>
        <w:t xml:space="preserve"> </w:t>
      </w:r>
      <w:r w:rsidRPr="0009234E">
        <w:rPr>
          <w:color w:val="000000"/>
          <w:spacing w:val="-10"/>
          <w:sz w:val="24"/>
          <w:szCs w:val="24"/>
        </w:rPr>
        <w:t>самоуправления.</w:t>
      </w:r>
    </w:p>
    <w:p w:rsidR="00853B01" w:rsidRPr="0009234E" w:rsidRDefault="00853B01" w:rsidP="007D3B38">
      <w:pPr>
        <w:shd w:val="clear" w:color="auto" w:fill="FFFFFF"/>
        <w:spacing w:line="276" w:lineRule="exact"/>
        <w:ind w:left="8"/>
        <w:jc w:val="both"/>
        <w:rPr>
          <w:sz w:val="24"/>
          <w:szCs w:val="24"/>
        </w:rPr>
      </w:pPr>
      <w:r w:rsidRPr="0009234E">
        <w:rPr>
          <w:color w:val="000000"/>
          <w:spacing w:val="-9"/>
          <w:sz w:val="24"/>
          <w:szCs w:val="24"/>
        </w:rPr>
        <w:t>Лицам, замещавшим указанные до</w:t>
      </w:r>
      <w:r>
        <w:rPr>
          <w:color w:val="000000"/>
          <w:spacing w:val="-9"/>
          <w:sz w:val="24"/>
          <w:szCs w:val="24"/>
        </w:rPr>
        <w:t xml:space="preserve">лжности, Почетный Знак «За заслуги перед </w:t>
      </w:r>
      <w:proofErr w:type="spellStart"/>
      <w:r>
        <w:rPr>
          <w:color w:val="000000"/>
          <w:spacing w:val="-9"/>
          <w:sz w:val="24"/>
          <w:szCs w:val="24"/>
        </w:rPr>
        <w:t>Скребловским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9"/>
          <w:sz w:val="24"/>
          <w:szCs w:val="24"/>
        </w:rPr>
        <w:t>» может быть</w:t>
      </w:r>
      <w:r>
        <w:rPr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присужден</w:t>
      </w:r>
      <w:r w:rsidRPr="0009234E">
        <w:rPr>
          <w:color w:val="000000"/>
          <w:spacing w:val="-6"/>
          <w:sz w:val="24"/>
          <w:szCs w:val="24"/>
        </w:rPr>
        <w:t xml:space="preserve"> не ранее, чем по истечении трех лет после завершения срока полномочий</w:t>
      </w:r>
      <w:r>
        <w:rPr>
          <w:sz w:val="24"/>
          <w:szCs w:val="24"/>
        </w:rPr>
        <w:t xml:space="preserve">  </w:t>
      </w:r>
      <w:r w:rsidRPr="0009234E">
        <w:rPr>
          <w:color w:val="000000"/>
          <w:spacing w:val="-10"/>
          <w:sz w:val="24"/>
          <w:szCs w:val="24"/>
        </w:rPr>
        <w:t>или работы в данной должности.</w:t>
      </w:r>
    </w:p>
    <w:p w:rsidR="00853B01" w:rsidRPr="0009234E" w:rsidRDefault="00853B01" w:rsidP="007D3B38">
      <w:pPr>
        <w:shd w:val="clear" w:color="auto" w:fill="FFFFFF"/>
        <w:spacing w:line="276" w:lineRule="exact"/>
        <w:ind w:left="33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1.4.  Почетный Знак 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8"/>
          <w:sz w:val="24"/>
          <w:szCs w:val="24"/>
        </w:rPr>
        <w:t>» не может быть присвоено лицу, имеющему неснятую или</w:t>
      </w:r>
      <w:r>
        <w:rPr>
          <w:sz w:val="24"/>
          <w:szCs w:val="24"/>
        </w:rPr>
        <w:t xml:space="preserve"> </w:t>
      </w:r>
      <w:r w:rsidRPr="0009234E">
        <w:rPr>
          <w:color w:val="000000"/>
          <w:spacing w:val="-8"/>
          <w:sz w:val="24"/>
          <w:szCs w:val="24"/>
        </w:rPr>
        <w:t>непогашенную судимость.</w:t>
      </w:r>
    </w:p>
    <w:p w:rsidR="00853B01" w:rsidRPr="0009234E" w:rsidRDefault="00853B01" w:rsidP="00B94CBB">
      <w:pPr>
        <w:shd w:val="clear" w:color="auto" w:fill="FFFFFF"/>
        <w:spacing w:line="276" w:lineRule="exact"/>
        <w:ind w:left="29"/>
        <w:jc w:val="both"/>
        <w:rPr>
          <w:sz w:val="24"/>
          <w:szCs w:val="24"/>
        </w:rPr>
      </w:pPr>
      <w:r w:rsidRPr="0009234E">
        <w:rPr>
          <w:color w:val="000000"/>
          <w:spacing w:val="-8"/>
          <w:sz w:val="24"/>
          <w:szCs w:val="24"/>
        </w:rPr>
        <w:t>1.5. Лицу, удос</w:t>
      </w:r>
      <w:r>
        <w:rPr>
          <w:color w:val="000000"/>
          <w:spacing w:val="-8"/>
          <w:sz w:val="24"/>
          <w:szCs w:val="24"/>
        </w:rPr>
        <w:t xml:space="preserve">тоенному  Почетного Знака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8"/>
          <w:sz w:val="24"/>
          <w:szCs w:val="24"/>
        </w:rPr>
        <w:t>»,</w:t>
      </w:r>
      <w:r>
        <w:rPr>
          <w:color w:val="000000"/>
          <w:spacing w:val="-8"/>
          <w:sz w:val="24"/>
          <w:szCs w:val="24"/>
        </w:rPr>
        <w:t xml:space="preserve"> вручается Почетный Знак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</w:t>
      </w:r>
      <w:r w:rsidRPr="0009234E">
        <w:rPr>
          <w:color w:val="000000"/>
          <w:spacing w:val="-8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9234E">
        <w:rPr>
          <w:color w:val="000000"/>
          <w:spacing w:val="-9"/>
          <w:sz w:val="24"/>
          <w:szCs w:val="24"/>
        </w:rPr>
        <w:t>графическое изображение которого отражено в приложение №</w:t>
      </w:r>
      <w:r>
        <w:rPr>
          <w:color w:val="000000"/>
          <w:spacing w:val="-9"/>
          <w:sz w:val="24"/>
          <w:szCs w:val="24"/>
        </w:rPr>
        <w:t xml:space="preserve"> </w:t>
      </w:r>
      <w:r w:rsidRPr="0009234E">
        <w:rPr>
          <w:color w:val="000000"/>
          <w:spacing w:val="-9"/>
          <w:sz w:val="24"/>
          <w:szCs w:val="24"/>
        </w:rPr>
        <w:t xml:space="preserve">1 к </w:t>
      </w:r>
      <w:r>
        <w:rPr>
          <w:color w:val="000000"/>
          <w:spacing w:val="-9"/>
          <w:sz w:val="24"/>
          <w:szCs w:val="24"/>
        </w:rPr>
        <w:t xml:space="preserve">настоящему </w:t>
      </w:r>
      <w:r w:rsidRPr="0009234E">
        <w:rPr>
          <w:color w:val="000000"/>
          <w:spacing w:val="-9"/>
          <w:sz w:val="24"/>
          <w:szCs w:val="24"/>
        </w:rPr>
        <w:t>Положению, и</w:t>
      </w:r>
      <w:r>
        <w:rPr>
          <w:sz w:val="24"/>
          <w:szCs w:val="24"/>
        </w:rPr>
        <w:t xml:space="preserve"> </w:t>
      </w:r>
      <w:r w:rsidRPr="0009234E">
        <w:rPr>
          <w:color w:val="000000"/>
          <w:spacing w:val="-8"/>
          <w:sz w:val="24"/>
          <w:szCs w:val="24"/>
        </w:rPr>
        <w:t>удостоверени</w:t>
      </w:r>
      <w:r>
        <w:rPr>
          <w:color w:val="000000"/>
          <w:spacing w:val="-8"/>
          <w:sz w:val="24"/>
          <w:szCs w:val="24"/>
        </w:rPr>
        <w:t xml:space="preserve">е к Почетному Знаку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поселением», </w:t>
      </w:r>
      <w:r w:rsidRPr="0009234E">
        <w:rPr>
          <w:color w:val="000000"/>
          <w:spacing w:val="-8"/>
          <w:sz w:val="24"/>
          <w:szCs w:val="24"/>
        </w:rPr>
        <w:t>изображение которого - в приложении №</w:t>
      </w:r>
      <w:r>
        <w:rPr>
          <w:color w:val="000000"/>
          <w:spacing w:val="-8"/>
          <w:sz w:val="24"/>
          <w:szCs w:val="24"/>
        </w:rPr>
        <w:t xml:space="preserve"> </w:t>
      </w:r>
      <w:r w:rsidRPr="0009234E">
        <w:rPr>
          <w:color w:val="000000"/>
          <w:spacing w:val="-8"/>
          <w:sz w:val="24"/>
          <w:szCs w:val="24"/>
        </w:rPr>
        <w:t>2 к Положению.</w:t>
      </w:r>
    </w:p>
    <w:p w:rsidR="00853B01" w:rsidRDefault="00853B01" w:rsidP="00024829">
      <w:pPr>
        <w:shd w:val="clear" w:color="auto" w:fill="FFFFFF"/>
        <w:spacing w:line="276" w:lineRule="exact"/>
        <w:ind w:left="12" w:right="922"/>
        <w:jc w:val="both"/>
        <w:rPr>
          <w:color w:val="000000"/>
          <w:sz w:val="25"/>
          <w:szCs w:val="25"/>
        </w:rPr>
      </w:pPr>
    </w:p>
    <w:p w:rsidR="00853B01" w:rsidRDefault="00853B01" w:rsidP="00024829">
      <w:pPr>
        <w:shd w:val="clear" w:color="auto" w:fill="FFFFFF"/>
        <w:spacing w:line="276" w:lineRule="exact"/>
        <w:ind w:left="12" w:right="922"/>
        <w:jc w:val="both"/>
        <w:rPr>
          <w:b/>
          <w:bCs/>
          <w:color w:val="000000"/>
          <w:spacing w:val="-8"/>
          <w:sz w:val="25"/>
          <w:szCs w:val="25"/>
        </w:rPr>
      </w:pPr>
      <w:r>
        <w:rPr>
          <w:b/>
          <w:bCs/>
          <w:color w:val="000000"/>
          <w:spacing w:val="-8"/>
          <w:sz w:val="25"/>
          <w:szCs w:val="25"/>
        </w:rPr>
        <w:t xml:space="preserve">Статья 2. Основания и порядок присуждения Почетного Знака «За заслуги перед  </w:t>
      </w:r>
      <w:proofErr w:type="spellStart"/>
      <w:r>
        <w:rPr>
          <w:b/>
          <w:bCs/>
          <w:color w:val="000000"/>
          <w:spacing w:val="-8"/>
          <w:sz w:val="25"/>
          <w:szCs w:val="25"/>
        </w:rPr>
        <w:t>Скребловским</w:t>
      </w:r>
      <w:proofErr w:type="spellEnd"/>
      <w:r>
        <w:rPr>
          <w:b/>
          <w:bCs/>
          <w:color w:val="000000"/>
          <w:spacing w:val="-8"/>
          <w:sz w:val="25"/>
          <w:szCs w:val="25"/>
        </w:rPr>
        <w:t xml:space="preserve"> сельским поселением» </w:t>
      </w:r>
    </w:p>
    <w:p w:rsidR="00853B01" w:rsidRDefault="00853B01" w:rsidP="00024829">
      <w:pPr>
        <w:shd w:val="clear" w:color="auto" w:fill="FFFFFF"/>
        <w:spacing w:line="276" w:lineRule="exact"/>
        <w:ind w:left="12" w:right="922"/>
        <w:jc w:val="both"/>
        <w:rPr>
          <w:b/>
          <w:bCs/>
          <w:color w:val="000000"/>
          <w:spacing w:val="-8"/>
          <w:sz w:val="25"/>
          <w:szCs w:val="25"/>
        </w:rPr>
      </w:pPr>
    </w:p>
    <w:p w:rsidR="00853B01" w:rsidRPr="00D76407" w:rsidRDefault="00853B01" w:rsidP="00D76407">
      <w:pPr>
        <w:shd w:val="clear" w:color="auto" w:fill="FFFFFF"/>
        <w:spacing w:line="276" w:lineRule="exact"/>
        <w:ind w:left="12" w:right="922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2.1. Основаниями для присуждения лицу Почетного Знака 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</w:t>
      </w:r>
      <w:r w:rsidRPr="00024829">
        <w:rPr>
          <w:color w:val="000000"/>
          <w:spacing w:val="-8"/>
          <w:sz w:val="24"/>
          <w:szCs w:val="24"/>
        </w:rPr>
        <w:t>» являются</w:t>
      </w:r>
      <w:proofErr w:type="gramStart"/>
      <w:r w:rsidRPr="00024829">
        <w:rPr>
          <w:color w:val="000000"/>
          <w:spacing w:val="-8"/>
          <w:sz w:val="24"/>
          <w:szCs w:val="24"/>
        </w:rPr>
        <w:t xml:space="preserve"> :</w:t>
      </w:r>
      <w:proofErr w:type="gramEnd"/>
    </w:p>
    <w:p w:rsidR="00853B01" w:rsidRPr="00024829" w:rsidRDefault="00853B01" w:rsidP="00024829">
      <w:pPr>
        <w:shd w:val="clear" w:color="auto" w:fill="FFFFFF"/>
        <w:spacing w:line="276" w:lineRule="exact"/>
        <w:ind w:left="12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</w:t>
      </w:r>
      <w:r w:rsidRPr="00024829">
        <w:rPr>
          <w:color w:val="000000"/>
          <w:spacing w:val="-6"/>
          <w:sz w:val="24"/>
          <w:szCs w:val="24"/>
        </w:rPr>
        <w:t>.1.1</w:t>
      </w:r>
      <w:r>
        <w:rPr>
          <w:color w:val="000000"/>
          <w:spacing w:val="-6"/>
          <w:sz w:val="24"/>
          <w:szCs w:val="24"/>
        </w:rPr>
        <w:t>. многолетняя (не менее трех лет) эффективная благотворительная</w:t>
      </w:r>
      <w:r w:rsidRPr="00024829">
        <w:rPr>
          <w:color w:val="000000"/>
          <w:spacing w:val="-6"/>
          <w:sz w:val="24"/>
          <w:szCs w:val="24"/>
        </w:rPr>
        <w:t xml:space="preserve">, меценатская </w:t>
      </w:r>
      <w:r w:rsidRPr="00024829">
        <w:rPr>
          <w:color w:val="000000"/>
          <w:spacing w:val="-8"/>
          <w:sz w:val="24"/>
          <w:szCs w:val="24"/>
        </w:rPr>
        <w:t>деятельность на территории муниципального образования;</w:t>
      </w:r>
    </w:p>
    <w:p w:rsidR="00853B01" w:rsidRPr="00024829" w:rsidRDefault="00853B01" w:rsidP="00024829">
      <w:pPr>
        <w:shd w:val="clear" w:color="auto" w:fill="FFFFFF"/>
        <w:spacing w:line="276" w:lineRule="exact"/>
        <w:ind w:left="12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2.1.2. совершение мужественных</w:t>
      </w:r>
      <w:r w:rsidRPr="00024829">
        <w:rPr>
          <w:color w:val="000000"/>
          <w:spacing w:val="-9"/>
          <w:sz w:val="24"/>
          <w:szCs w:val="24"/>
        </w:rPr>
        <w:t xml:space="preserve">, благородных, высоконравственных поступков на благо муниципального образования, служащих примером для жителей муниципального </w:t>
      </w:r>
      <w:r w:rsidRPr="00024829">
        <w:rPr>
          <w:color w:val="000000"/>
          <w:spacing w:val="-10"/>
          <w:sz w:val="24"/>
          <w:szCs w:val="24"/>
        </w:rPr>
        <w:t>образования;</w:t>
      </w:r>
    </w:p>
    <w:p w:rsidR="00853B01" w:rsidRPr="00024829" w:rsidRDefault="00853B01" w:rsidP="00024829">
      <w:pPr>
        <w:shd w:val="clear" w:color="auto" w:fill="FFFFFF"/>
        <w:spacing w:line="276" w:lineRule="exact"/>
        <w:ind w:left="8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</w:t>
      </w:r>
      <w:r w:rsidRPr="00024829">
        <w:rPr>
          <w:color w:val="000000"/>
          <w:spacing w:val="-8"/>
          <w:sz w:val="24"/>
          <w:szCs w:val="24"/>
        </w:rPr>
        <w:t>.1.3. заслуги в области</w:t>
      </w:r>
      <w:r>
        <w:rPr>
          <w:color w:val="000000"/>
          <w:spacing w:val="-8"/>
          <w:sz w:val="24"/>
          <w:szCs w:val="24"/>
        </w:rPr>
        <w:t xml:space="preserve"> государственной, муниципальной</w:t>
      </w:r>
      <w:r w:rsidRPr="00024829">
        <w:rPr>
          <w:color w:val="000000"/>
          <w:spacing w:val="-8"/>
          <w:sz w:val="24"/>
          <w:szCs w:val="24"/>
        </w:rPr>
        <w:t>, политическ</w:t>
      </w:r>
      <w:r>
        <w:rPr>
          <w:color w:val="000000"/>
          <w:spacing w:val="-8"/>
          <w:sz w:val="24"/>
          <w:szCs w:val="24"/>
        </w:rPr>
        <w:t>ой, научной, образовательной</w:t>
      </w:r>
      <w:r w:rsidRPr="00024829">
        <w:rPr>
          <w:color w:val="000000"/>
          <w:spacing w:val="-8"/>
          <w:sz w:val="24"/>
          <w:szCs w:val="24"/>
        </w:rPr>
        <w:t>, культурной, хозяйственной</w:t>
      </w:r>
      <w:proofErr w:type="gramStart"/>
      <w:r w:rsidRPr="00024829">
        <w:rPr>
          <w:color w:val="000000"/>
          <w:spacing w:val="-8"/>
          <w:sz w:val="24"/>
          <w:szCs w:val="24"/>
        </w:rPr>
        <w:t xml:space="preserve"> ,</w:t>
      </w:r>
      <w:proofErr w:type="gramEnd"/>
      <w:r w:rsidRPr="00024829">
        <w:rPr>
          <w:color w:val="000000"/>
          <w:spacing w:val="-8"/>
          <w:sz w:val="24"/>
          <w:szCs w:val="24"/>
        </w:rPr>
        <w:t xml:space="preserve"> общ</w:t>
      </w:r>
      <w:r>
        <w:rPr>
          <w:color w:val="000000"/>
          <w:spacing w:val="-8"/>
          <w:sz w:val="24"/>
          <w:szCs w:val="24"/>
        </w:rPr>
        <w:t>ественной или иной деятельности</w:t>
      </w:r>
      <w:r w:rsidRPr="00024829">
        <w:rPr>
          <w:color w:val="000000"/>
          <w:spacing w:val="-8"/>
          <w:sz w:val="24"/>
          <w:szCs w:val="24"/>
        </w:rPr>
        <w:t xml:space="preserve">, </w:t>
      </w:r>
      <w:r w:rsidRPr="00024829">
        <w:rPr>
          <w:color w:val="000000"/>
          <w:spacing w:val="-9"/>
          <w:sz w:val="24"/>
          <w:szCs w:val="24"/>
        </w:rPr>
        <w:t>получившие широкое признание у жителей муниципального образования</w:t>
      </w:r>
      <w:r>
        <w:rPr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color w:val="000000"/>
          <w:spacing w:val="-9"/>
          <w:sz w:val="24"/>
          <w:szCs w:val="24"/>
        </w:rPr>
        <w:t>Скребловское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сельское поселение</w:t>
      </w:r>
      <w:r w:rsidRPr="00024829">
        <w:rPr>
          <w:color w:val="000000"/>
          <w:spacing w:val="-9"/>
          <w:sz w:val="24"/>
          <w:szCs w:val="24"/>
        </w:rPr>
        <w:t>.</w:t>
      </w:r>
    </w:p>
    <w:p w:rsidR="00853B01" w:rsidRPr="005C6EA7" w:rsidRDefault="00853B01" w:rsidP="005C6EA7">
      <w:pPr>
        <w:shd w:val="clear" w:color="auto" w:fill="FFFFFF"/>
        <w:spacing w:line="276" w:lineRule="exact"/>
        <w:ind w:left="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</w:t>
      </w:r>
      <w:r w:rsidRPr="00024829">
        <w:rPr>
          <w:color w:val="000000"/>
          <w:spacing w:val="-8"/>
          <w:sz w:val="24"/>
          <w:szCs w:val="24"/>
        </w:rPr>
        <w:t>.2.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Предложения о награждении Почетным Знаком </w:t>
      </w:r>
      <w:r>
        <w:rPr>
          <w:color w:val="000000"/>
          <w:spacing w:val="-8"/>
          <w:sz w:val="24"/>
          <w:szCs w:val="24"/>
        </w:rPr>
        <w:t xml:space="preserve">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</w:t>
      </w:r>
      <w:r>
        <w:rPr>
          <w:color w:val="000000"/>
          <w:spacing w:val="-8"/>
          <w:sz w:val="24"/>
          <w:szCs w:val="24"/>
        </w:rPr>
        <w:lastRenderedPageBreak/>
        <w:t>поселением</w:t>
      </w:r>
      <w:r w:rsidRPr="00024829">
        <w:rPr>
          <w:color w:val="000000"/>
          <w:spacing w:val="-8"/>
          <w:sz w:val="24"/>
          <w:szCs w:val="24"/>
        </w:rPr>
        <w:t>»</w:t>
      </w:r>
      <w:r w:rsidRPr="005C6EA7">
        <w:rPr>
          <w:color w:val="000000"/>
          <w:spacing w:val="-7"/>
          <w:sz w:val="24"/>
          <w:szCs w:val="24"/>
        </w:rPr>
        <w:t xml:space="preserve"> могут вносить организации, общественные объединения и отдельные граждане в виде письменных обращений </w:t>
      </w:r>
      <w:r w:rsidRPr="005C6EA7">
        <w:rPr>
          <w:color w:val="000000"/>
          <w:spacing w:val="-11"/>
          <w:sz w:val="24"/>
          <w:szCs w:val="24"/>
        </w:rPr>
        <w:t>(писем).</w:t>
      </w:r>
    </w:p>
    <w:p w:rsidR="00853B01" w:rsidRPr="005C6EA7" w:rsidRDefault="00853B01" w:rsidP="005C6EA7">
      <w:pPr>
        <w:shd w:val="clear" w:color="auto" w:fill="FFFFFF"/>
        <w:spacing w:before="10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</w:t>
      </w:r>
      <w:r w:rsidRPr="005C6EA7">
        <w:rPr>
          <w:color w:val="000000"/>
          <w:spacing w:val="-7"/>
          <w:sz w:val="24"/>
          <w:szCs w:val="24"/>
        </w:rPr>
        <w:t>.</w:t>
      </w:r>
      <w:r>
        <w:rPr>
          <w:color w:val="000000"/>
          <w:spacing w:val="-7"/>
          <w:sz w:val="24"/>
          <w:szCs w:val="24"/>
        </w:rPr>
        <w:t xml:space="preserve">3. Предложения о присуждении Почетного Знака </w:t>
      </w:r>
      <w:r>
        <w:rPr>
          <w:color w:val="000000"/>
          <w:spacing w:val="-8"/>
          <w:sz w:val="24"/>
          <w:szCs w:val="24"/>
        </w:rPr>
        <w:t>«</w:t>
      </w:r>
      <w:r>
        <w:rPr>
          <w:color w:val="000000"/>
          <w:spacing w:val="-7"/>
          <w:sz w:val="24"/>
          <w:szCs w:val="24"/>
        </w:rPr>
        <w:t xml:space="preserve">За заслуги перед </w:t>
      </w:r>
      <w:proofErr w:type="spellStart"/>
      <w:r>
        <w:rPr>
          <w:color w:val="000000"/>
          <w:spacing w:val="-7"/>
          <w:sz w:val="24"/>
          <w:szCs w:val="24"/>
        </w:rPr>
        <w:t>Скребловским</w:t>
      </w:r>
      <w:proofErr w:type="spellEnd"/>
      <w:r>
        <w:rPr>
          <w:color w:val="000000"/>
          <w:spacing w:val="-7"/>
          <w:sz w:val="24"/>
          <w:szCs w:val="24"/>
        </w:rPr>
        <w:t xml:space="preserve"> сельским поселением</w:t>
      </w:r>
      <w:r w:rsidRPr="00024829">
        <w:rPr>
          <w:color w:val="000000"/>
          <w:spacing w:val="-8"/>
          <w:sz w:val="24"/>
          <w:szCs w:val="24"/>
        </w:rPr>
        <w:t>»</w:t>
      </w:r>
      <w:r w:rsidRPr="005C6EA7">
        <w:rPr>
          <w:color w:val="000000"/>
          <w:spacing w:val="-7"/>
          <w:sz w:val="24"/>
          <w:szCs w:val="24"/>
        </w:rPr>
        <w:t xml:space="preserve"> вносятся в Совет депутатов в индивидуальном порядке и рассматриваются по каждой кандидатуре в </w:t>
      </w:r>
      <w:r w:rsidRPr="005C6EA7">
        <w:rPr>
          <w:color w:val="000000"/>
          <w:spacing w:val="-8"/>
          <w:sz w:val="24"/>
          <w:szCs w:val="24"/>
        </w:rPr>
        <w:t>отдельности.</w:t>
      </w:r>
    </w:p>
    <w:p w:rsidR="00853B01" w:rsidRPr="005C6EA7" w:rsidRDefault="00853B01" w:rsidP="00E810D8">
      <w:pPr>
        <w:shd w:val="clear" w:color="auto" w:fill="FFFFFF"/>
        <w:spacing w:before="5" w:line="274" w:lineRule="exact"/>
        <w:ind w:left="24" w:right="461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</w:t>
      </w:r>
      <w:r w:rsidRPr="005C6EA7">
        <w:rPr>
          <w:color w:val="000000"/>
          <w:spacing w:val="-7"/>
          <w:sz w:val="24"/>
          <w:szCs w:val="24"/>
        </w:rPr>
        <w:t>.4. Предложения о присво</w:t>
      </w:r>
      <w:r>
        <w:rPr>
          <w:color w:val="000000"/>
          <w:spacing w:val="-7"/>
          <w:sz w:val="24"/>
          <w:szCs w:val="24"/>
        </w:rPr>
        <w:t xml:space="preserve">ении Почетного Знака </w:t>
      </w:r>
      <w:r>
        <w:rPr>
          <w:color w:val="000000"/>
          <w:spacing w:val="-8"/>
          <w:sz w:val="24"/>
          <w:szCs w:val="24"/>
        </w:rPr>
        <w:t>«</w:t>
      </w:r>
      <w:r>
        <w:rPr>
          <w:color w:val="000000"/>
          <w:spacing w:val="-7"/>
          <w:sz w:val="24"/>
          <w:szCs w:val="24"/>
        </w:rPr>
        <w:t xml:space="preserve">За заслуги перед </w:t>
      </w:r>
      <w:proofErr w:type="spellStart"/>
      <w:r>
        <w:rPr>
          <w:color w:val="000000"/>
          <w:spacing w:val="-7"/>
          <w:sz w:val="24"/>
          <w:szCs w:val="24"/>
        </w:rPr>
        <w:t>Скребловским</w:t>
      </w:r>
      <w:proofErr w:type="spellEnd"/>
      <w:r>
        <w:rPr>
          <w:color w:val="000000"/>
          <w:spacing w:val="-7"/>
          <w:sz w:val="24"/>
          <w:szCs w:val="24"/>
        </w:rPr>
        <w:t xml:space="preserve"> сельским поселением</w:t>
      </w:r>
      <w:r w:rsidRPr="00024829">
        <w:rPr>
          <w:color w:val="000000"/>
          <w:spacing w:val="-8"/>
          <w:sz w:val="24"/>
          <w:szCs w:val="24"/>
        </w:rPr>
        <w:t>»</w:t>
      </w:r>
      <w:r w:rsidRPr="005C6EA7">
        <w:rPr>
          <w:color w:val="000000"/>
          <w:spacing w:val="-7"/>
          <w:sz w:val="24"/>
          <w:szCs w:val="24"/>
        </w:rPr>
        <w:t xml:space="preserve">, поступившие от лиц, </w:t>
      </w:r>
      <w:r w:rsidRPr="005C6EA7">
        <w:rPr>
          <w:color w:val="000000"/>
          <w:spacing w:val="-8"/>
          <w:sz w:val="24"/>
          <w:szCs w:val="24"/>
        </w:rPr>
        <w:t>выдвинувших свои кандидатуры, не рассматриваются.</w:t>
      </w:r>
    </w:p>
    <w:p w:rsidR="00853B01" w:rsidRPr="005C6EA7" w:rsidRDefault="00853B01" w:rsidP="005C6EA7">
      <w:pPr>
        <w:shd w:val="clear" w:color="auto" w:fill="FFFFFF"/>
        <w:spacing w:before="10" w:line="274" w:lineRule="exact"/>
        <w:ind w:left="24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2.5</w:t>
      </w:r>
      <w:r w:rsidRPr="005C6EA7">
        <w:rPr>
          <w:color w:val="000000"/>
          <w:spacing w:val="-17"/>
          <w:sz w:val="24"/>
          <w:szCs w:val="24"/>
        </w:rPr>
        <w:t>. Организацию работы по присво</w:t>
      </w:r>
      <w:r>
        <w:rPr>
          <w:color w:val="000000"/>
          <w:spacing w:val="-17"/>
          <w:sz w:val="24"/>
          <w:szCs w:val="24"/>
        </w:rPr>
        <w:t xml:space="preserve">ению Почетного Знака </w:t>
      </w:r>
      <w:r>
        <w:rPr>
          <w:color w:val="000000"/>
          <w:spacing w:val="-8"/>
          <w:sz w:val="24"/>
          <w:szCs w:val="24"/>
        </w:rPr>
        <w:t>«</w:t>
      </w:r>
      <w:r>
        <w:rPr>
          <w:color w:val="000000"/>
          <w:spacing w:val="-17"/>
          <w:sz w:val="24"/>
          <w:szCs w:val="24"/>
        </w:rPr>
        <w:t xml:space="preserve">За заслуги перед </w:t>
      </w:r>
      <w:proofErr w:type="spellStart"/>
      <w:r>
        <w:rPr>
          <w:color w:val="000000"/>
          <w:spacing w:val="-17"/>
          <w:sz w:val="24"/>
          <w:szCs w:val="24"/>
        </w:rPr>
        <w:t>Скребловским</w:t>
      </w:r>
      <w:proofErr w:type="spellEnd"/>
      <w:r>
        <w:rPr>
          <w:color w:val="000000"/>
          <w:spacing w:val="-17"/>
          <w:sz w:val="24"/>
          <w:szCs w:val="24"/>
        </w:rPr>
        <w:t xml:space="preserve"> сельским поселением</w:t>
      </w:r>
      <w:r w:rsidRPr="00024829">
        <w:rPr>
          <w:color w:val="000000"/>
          <w:spacing w:val="-8"/>
          <w:sz w:val="24"/>
          <w:szCs w:val="24"/>
        </w:rPr>
        <w:t>»</w:t>
      </w:r>
      <w:r w:rsidRPr="005C6EA7">
        <w:rPr>
          <w:color w:val="000000"/>
          <w:spacing w:val="-17"/>
          <w:sz w:val="24"/>
          <w:szCs w:val="24"/>
        </w:rPr>
        <w:t xml:space="preserve"> осуществляет объединенная комиссия органов местного самоуправления муниципального образования </w:t>
      </w:r>
      <w:proofErr w:type="spellStart"/>
      <w:r>
        <w:rPr>
          <w:color w:val="000000"/>
          <w:spacing w:val="-16"/>
          <w:sz w:val="24"/>
          <w:szCs w:val="24"/>
        </w:rPr>
        <w:t>Скребловского</w:t>
      </w:r>
      <w:proofErr w:type="spellEnd"/>
      <w:r>
        <w:rPr>
          <w:color w:val="000000"/>
          <w:spacing w:val="-16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-16"/>
          <w:sz w:val="24"/>
          <w:szCs w:val="24"/>
        </w:rPr>
        <w:t>Лужского</w:t>
      </w:r>
      <w:proofErr w:type="spellEnd"/>
      <w:r w:rsidRPr="005C6EA7">
        <w:rPr>
          <w:color w:val="000000"/>
          <w:spacing w:val="-16"/>
          <w:sz w:val="24"/>
          <w:szCs w:val="24"/>
        </w:rPr>
        <w:t xml:space="preserve"> муниципального района Ленинградской области (далее Объединенная комиссия) и общественного </w:t>
      </w:r>
      <w:r w:rsidRPr="005C6EA7">
        <w:rPr>
          <w:color w:val="000000"/>
          <w:spacing w:val="-17"/>
          <w:sz w:val="24"/>
          <w:szCs w:val="24"/>
        </w:rPr>
        <w:t>Совета по рассмотрению материалов и</w:t>
      </w:r>
      <w:r>
        <w:rPr>
          <w:color w:val="000000"/>
          <w:spacing w:val="-17"/>
          <w:sz w:val="24"/>
          <w:szCs w:val="24"/>
        </w:rPr>
        <w:t xml:space="preserve"> предложений о награждении почетным знаком </w:t>
      </w:r>
      <w:r w:rsidRPr="005C6EA7">
        <w:rPr>
          <w:color w:val="000000"/>
          <w:spacing w:val="-17"/>
          <w:sz w:val="24"/>
          <w:szCs w:val="24"/>
        </w:rPr>
        <w:t xml:space="preserve"> «</w:t>
      </w:r>
      <w:r>
        <w:rPr>
          <w:color w:val="000000"/>
          <w:spacing w:val="-17"/>
          <w:sz w:val="24"/>
          <w:szCs w:val="24"/>
        </w:rPr>
        <w:t xml:space="preserve">За заслуги перед </w:t>
      </w:r>
      <w:proofErr w:type="spellStart"/>
      <w:r>
        <w:rPr>
          <w:color w:val="000000"/>
          <w:spacing w:val="-17"/>
          <w:sz w:val="24"/>
          <w:szCs w:val="24"/>
        </w:rPr>
        <w:t>Скребловским</w:t>
      </w:r>
      <w:proofErr w:type="spellEnd"/>
      <w:r>
        <w:rPr>
          <w:color w:val="000000"/>
          <w:spacing w:val="-17"/>
          <w:sz w:val="24"/>
          <w:szCs w:val="24"/>
        </w:rPr>
        <w:t xml:space="preserve"> сельским поселением</w:t>
      </w:r>
      <w:r w:rsidRPr="005C6EA7">
        <w:rPr>
          <w:color w:val="000000"/>
          <w:spacing w:val="-16"/>
          <w:sz w:val="24"/>
          <w:szCs w:val="24"/>
        </w:rPr>
        <w:t>»</w:t>
      </w:r>
      <w:r w:rsidRPr="005C6EA7">
        <w:rPr>
          <w:color w:val="000000"/>
          <w:spacing w:val="-18"/>
          <w:sz w:val="24"/>
          <w:szCs w:val="24"/>
        </w:rPr>
        <w:t>.</w:t>
      </w:r>
    </w:p>
    <w:p w:rsidR="00853B01" w:rsidRPr="005C6EA7" w:rsidRDefault="00853B01" w:rsidP="005C6EA7">
      <w:pPr>
        <w:shd w:val="clear" w:color="auto" w:fill="FFFFFF"/>
        <w:spacing w:line="274" w:lineRule="exact"/>
        <w:ind w:left="10" w:right="461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2.6. Решение о награждении почетным знаком </w:t>
      </w:r>
      <w:r>
        <w:rPr>
          <w:color w:val="000000"/>
          <w:spacing w:val="-8"/>
          <w:sz w:val="24"/>
          <w:szCs w:val="24"/>
        </w:rPr>
        <w:t>«</w:t>
      </w:r>
      <w:r>
        <w:rPr>
          <w:color w:val="000000"/>
          <w:spacing w:val="-17"/>
          <w:sz w:val="24"/>
          <w:szCs w:val="24"/>
        </w:rPr>
        <w:t xml:space="preserve">За заслуги перед </w:t>
      </w:r>
      <w:proofErr w:type="spellStart"/>
      <w:r>
        <w:rPr>
          <w:color w:val="000000"/>
          <w:spacing w:val="-17"/>
          <w:sz w:val="24"/>
          <w:szCs w:val="24"/>
        </w:rPr>
        <w:t>Скребловским</w:t>
      </w:r>
      <w:proofErr w:type="spellEnd"/>
      <w:r>
        <w:rPr>
          <w:color w:val="000000"/>
          <w:spacing w:val="-17"/>
          <w:sz w:val="24"/>
          <w:szCs w:val="24"/>
        </w:rPr>
        <w:t xml:space="preserve"> сельским поселением</w:t>
      </w:r>
      <w:r w:rsidRPr="00024829">
        <w:rPr>
          <w:color w:val="000000"/>
          <w:spacing w:val="-8"/>
          <w:sz w:val="24"/>
          <w:szCs w:val="24"/>
        </w:rPr>
        <w:t>»</w:t>
      </w:r>
      <w:r w:rsidRPr="005C6EA7">
        <w:rPr>
          <w:color w:val="000000"/>
          <w:spacing w:val="-17"/>
          <w:sz w:val="24"/>
          <w:szCs w:val="24"/>
        </w:rPr>
        <w:t xml:space="preserve"> принимается на заседании  Совета депутатов открытым голосованием большинством голосов от установленного числа депутатов Совета депутатов.</w:t>
      </w:r>
    </w:p>
    <w:p w:rsidR="00853B01" w:rsidRPr="00E810D8" w:rsidRDefault="00853B01" w:rsidP="00E810D8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2.7</w:t>
      </w:r>
      <w:r w:rsidRPr="005C6EA7">
        <w:rPr>
          <w:color w:val="000000"/>
          <w:spacing w:val="-16"/>
          <w:sz w:val="24"/>
          <w:szCs w:val="24"/>
        </w:rPr>
        <w:t>. Рассмотрение воп</w:t>
      </w:r>
      <w:r>
        <w:rPr>
          <w:color w:val="000000"/>
          <w:spacing w:val="-16"/>
          <w:sz w:val="24"/>
          <w:szCs w:val="24"/>
        </w:rPr>
        <w:t xml:space="preserve">роса и принятие решения о присвоении знака </w:t>
      </w:r>
      <w:r>
        <w:rPr>
          <w:color w:val="000000"/>
          <w:spacing w:val="-8"/>
          <w:sz w:val="24"/>
          <w:szCs w:val="24"/>
        </w:rPr>
        <w:t>«</w:t>
      </w:r>
      <w:r>
        <w:rPr>
          <w:color w:val="000000"/>
          <w:spacing w:val="-16"/>
          <w:sz w:val="24"/>
          <w:szCs w:val="24"/>
        </w:rPr>
        <w:t xml:space="preserve">За заслуги перед </w:t>
      </w:r>
      <w:proofErr w:type="spellStart"/>
      <w:r>
        <w:rPr>
          <w:color w:val="000000"/>
          <w:spacing w:val="-16"/>
          <w:sz w:val="24"/>
          <w:szCs w:val="24"/>
        </w:rPr>
        <w:t>Скребловским</w:t>
      </w:r>
      <w:proofErr w:type="spellEnd"/>
      <w:r>
        <w:rPr>
          <w:color w:val="000000"/>
          <w:spacing w:val="-16"/>
          <w:sz w:val="24"/>
          <w:szCs w:val="24"/>
        </w:rPr>
        <w:t xml:space="preserve"> сельским поселением</w:t>
      </w:r>
      <w:r w:rsidRPr="00024829">
        <w:rPr>
          <w:color w:val="000000"/>
          <w:spacing w:val="-8"/>
          <w:sz w:val="24"/>
          <w:szCs w:val="24"/>
        </w:rPr>
        <w:t>»</w:t>
      </w:r>
      <w:r w:rsidRPr="005C6EA7">
        <w:rPr>
          <w:color w:val="000000"/>
          <w:spacing w:val="-16"/>
          <w:sz w:val="24"/>
          <w:szCs w:val="24"/>
        </w:rPr>
        <w:t xml:space="preserve">  </w:t>
      </w:r>
      <w:r w:rsidRPr="005C6EA7">
        <w:rPr>
          <w:color w:val="000000"/>
          <w:spacing w:val="-17"/>
          <w:sz w:val="24"/>
          <w:szCs w:val="24"/>
        </w:rPr>
        <w:t xml:space="preserve">могут осуществляться в отсутствие представляемого  к </w:t>
      </w:r>
      <w:r>
        <w:rPr>
          <w:color w:val="000000"/>
          <w:spacing w:val="-17"/>
          <w:sz w:val="24"/>
          <w:szCs w:val="24"/>
        </w:rPr>
        <w:t xml:space="preserve"> </w:t>
      </w:r>
      <w:r w:rsidRPr="005C6EA7">
        <w:rPr>
          <w:color w:val="000000"/>
          <w:spacing w:val="-17"/>
          <w:sz w:val="24"/>
          <w:szCs w:val="24"/>
        </w:rPr>
        <w:t>званию лица.</w:t>
      </w:r>
    </w:p>
    <w:p w:rsidR="00853B01" w:rsidRPr="003D3A14" w:rsidRDefault="00853B01" w:rsidP="000B44E2">
      <w:pPr>
        <w:shd w:val="clear" w:color="auto" w:fill="FFFFFF"/>
        <w:spacing w:line="276" w:lineRule="exact"/>
        <w:ind w:left="1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2.8. Почетный Знак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поселением» и удостоверение к З</w:t>
      </w:r>
      <w:r w:rsidRPr="003D3A14">
        <w:rPr>
          <w:color w:val="000000"/>
          <w:spacing w:val="-8"/>
          <w:sz w:val="24"/>
          <w:szCs w:val="24"/>
        </w:rPr>
        <w:t>наку вруч</w:t>
      </w:r>
      <w:r>
        <w:rPr>
          <w:color w:val="000000"/>
          <w:spacing w:val="-8"/>
          <w:sz w:val="24"/>
          <w:szCs w:val="24"/>
        </w:rPr>
        <w:t xml:space="preserve">аются лицу, удостоенному Почетным Знаком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поселением» </w:t>
      </w:r>
      <w:r w:rsidRPr="003D3A14">
        <w:rPr>
          <w:color w:val="000000"/>
          <w:spacing w:val="-8"/>
          <w:sz w:val="24"/>
          <w:szCs w:val="24"/>
        </w:rPr>
        <w:t xml:space="preserve"> Главой муниципального образования в торжественной </w:t>
      </w:r>
      <w:r w:rsidRPr="003D3A14">
        <w:rPr>
          <w:color w:val="000000"/>
          <w:spacing w:val="-7"/>
          <w:sz w:val="24"/>
          <w:szCs w:val="24"/>
        </w:rPr>
        <w:t>обст</w:t>
      </w:r>
      <w:r>
        <w:rPr>
          <w:color w:val="000000"/>
          <w:spacing w:val="-7"/>
          <w:sz w:val="24"/>
          <w:szCs w:val="24"/>
        </w:rPr>
        <w:t>ановке в присутствии депутатов С</w:t>
      </w:r>
      <w:r w:rsidRPr="003D3A14">
        <w:rPr>
          <w:color w:val="000000"/>
          <w:spacing w:val="-7"/>
          <w:sz w:val="24"/>
          <w:szCs w:val="24"/>
        </w:rPr>
        <w:t xml:space="preserve">овета депутатов и представителей администрации </w:t>
      </w:r>
      <w:r w:rsidRPr="003D3A14">
        <w:rPr>
          <w:color w:val="000000"/>
          <w:spacing w:val="-9"/>
          <w:sz w:val="24"/>
          <w:szCs w:val="24"/>
        </w:rPr>
        <w:t>муниципального образования, общественности</w:t>
      </w:r>
      <w:proofErr w:type="gramStart"/>
      <w:r w:rsidRPr="003D3A14">
        <w:rPr>
          <w:color w:val="000000"/>
          <w:spacing w:val="-9"/>
          <w:sz w:val="24"/>
          <w:szCs w:val="24"/>
        </w:rPr>
        <w:t xml:space="preserve"> ,</w:t>
      </w:r>
      <w:proofErr w:type="gramEnd"/>
      <w:r w:rsidRPr="003D3A14">
        <w:rPr>
          <w:color w:val="000000"/>
          <w:spacing w:val="-9"/>
          <w:sz w:val="24"/>
          <w:szCs w:val="24"/>
        </w:rPr>
        <w:t xml:space="preserve"> представителей организации. </w:t>
      </w:r>
      <w:r>
        <w:rPr>
          <w:color w:val="000000"/>
          <w:spacing w:val="-10"/>
          <w:sz w:val="24"/>
          <w:szCs w:val="24"/>
        </w:rPr>
        <w:t>выдвинувшей кандидатуру</w:t>
      </w:r>
      <w:r w:rsidRPr="00511708">
        <w:rPr>
          <w:color w:val="000000"/>
          <w:spacing w:val="-10"/>
          <w:sz w:val="24"/>
          <w:szCs w:val="24"/>
        </w:rPr>
        <w:t>,</w:t>
      </w:r>
      <w:r w:rsidRPr="003D3A14">
        <w:rPr>
          <w:color w:val="000000"/>
          <w:spacing w:val="-10"/>
          <w:sz w:val="24"/>
          <w:szCs w:val="24"/>
        </w:rPr>
        <w:t xml:space="preserve"> средств массовой информации.</w:t>
      </w:r>
    </w:p>
    <w:p w:rsidR="00853B01" w:rsidRPr="003D3A14" w:rsidRDefault="00853B01" w:rsidP="000B44E2">
      <w:pPr>
        <w:shd w:val="clear" w:color="auto" w:fill="FFFFFF"/>
        <w:spacing w:line="276" w:lineRule="exact"/>
        <w:ind w:left="1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</w:t>
      </w:r>
      <w:r w:rsidRPr="00511708">
        <w:rPr>
          <w:color w:val="000000"/>
          <w:spacing w:val="-8"/>
          <w:sz w:val="24"/>
          <w:szCs w:val="24"/>
        </w:rPr>
        <w:t>.9.</w:t>
      </w:r>
      <w:r w:rsidRPr="003D3A14">
        <w:rPr>
          <w:color w:val="000000"/>
          <w:spacing w:val="-8"/>
          <w:sz w:val="24"/>
          <w:szCs w:val="24"/>
        </w:rPr>
        <w:t xml:space="preserve"> П</w:t>
      </w:r>
      <w:r>
        <w:rPr>
          <w:color w:val="000000"/>
          <w:spacing w:val="-8"/>
          <w:sz w:val="24"/>
          <w:szCs w:val="24"/>
        </w:rPr>
        <w:t xml:space="preserve">о решению Совета депутатов лицу, удостоенному Почетного Знака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поселением»</w:t>
      </w:r>
      <w:r w:rsidRPr="003D3A14">
        <w:rPr>
          <w:color w:val="000000"/>
          <w:spacing w:val="-8"/>
          <w:sz w:val="24"/>
          <w:szCs w:val="24"/>
        </w:rPr>
        <w:t>, при</w:t>
      </w:r>
      <w:r>
        <w:rPr>
          <w:color w:val="000000"/>
          <w:spacing w:val="-8"/>
          <w:sz w:val="24"/>
          <w:szCs w:val="24"/>
        </w:rPr>
        <w:t xml:space="preserve"> вручении Знака «За заслуги перед </w:t>
      </w:r>
      <w:proofErr w:type="spellStart"/>
      <w:r>
        <w:rPr>
          <w:color w:val="000000"/>
          <w:spacing w:val="-8"/>
          <w:sz w:val="24"/>
          <w:szCs w:val="24"/>
        </w:rPr>
        <w:t>Скребловским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сельским поселением</w:t>
      </w:r>
      <w:r w:rsidRPr="003D3A14">
        <w:rPr>
          <w:color w:val="000000"/>
          <w:spacing w:val="-8"/>
          <w:sz w:val="24"/>
          <w:szCs w:val="24"/>
        </w:rPr>
        <w:t>» может быть вручен ценный подарок</w:t>
      </w:r>
      <w:r w:rsidRPr="003D3A14">
        <w:rPr>
          <w:color w:val="000000"/>
          <w:spacing w:val="-11"/>
          <w:sz w:val="24"/>
          <w:szCs w:val="24"/>
        </w:rPr>
        <w:t>.</w:t>
      </w:r>
    </w:p>
    <w:p w:rsidR="00853B01" w:rsidRPr="000B44E2" w:rsidRDefault="00853B01" w:rsidP="00A01874">
      <w:pPr>
        <w:shd w:val="clear" w:color="auto" w:fill="FFFFFF"/>
        <w:spacing w:line="276" w:lineRule="exact"/>
        <w:jc w:val="both"/>
        <w:rPr>
          <w:color w:val="000000"/>
          <w:spacing w:val="-8"/>
          <w:sz w:val="24"/>
          <w:szCs w:val="24"/>
        </w:rPr>
      </w:pPr>
    </w:p>
    <w:p w:rsidR="00853B01" w:rsidRPr="000B44E2" w:rsidRDefault="00853B01" w:rsidP="000B44E2">
      <w:pPr>
        <w:shd w:val="clear" w:color="auto" w:fill="FFFFFF"/>
        <w:spacing w:line="276" w:lineRule="exact"/>
        <w:ind w:left="8"/>
        <w:jc w:val="both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9"/>
          <w:sz w:val="25"/>
          <w:szCs w:val="25"/>
        </w:rPr>
        <w:t xml:space="preserve">Статья 3. Порядок работы объединенной комиссии по рассмотрению ходатайств о </w:t>
      </w:r>
      <w:r>
        <w:rPr>
          <w:b/>
          <w:bCs/>
          <w:color w:val="000000"/>
          <w:spacing w:val="-10"/>
          <w:sz w:val="25"/>
          <w:szCs w:val="25"/>
        </w:rPr>
        <w:t xml:space="preserve">награждении  Почетным  Знаком  «За заслуги перед </w:t>
      </w:r>
      <w:proofErr w:type="spellStart"/>
      <w:r>
        <w:rPr>
          <w:b/>
          <w:bCs/>
          <w:color w:val="000000"/>
          <w:spacing w:val="-10"/>
          <w:sz w:val="25"/>
          <w:szCs w:val="25"/>
        </w:rPr>
        <w:t>Скребловским</w:t>
      </w:r>
      <w:proofErr w:type="spellEnd"/>
      <w:r>
        <w:rPr>
          <w:b/>
          <w:bCs/>
          <w:color w:val="000000"/>
          <w:spacing w:val="-10"/>
          <w:sz w:val="25"/>
          <w:szCs w:val="25"/>
        </w:rPr>
        <w:t xml:space="preserve"> сельским поселением»</w:t>
      </w:r>
    </w:p>
    <w:p w:rsidR="00853B01" w:rsidRPr="000B44E2" w:rsidRDefault="00853B01" w:rsidP="000B44E2">
      <w:pPr>
        <w:shd w:val="clear" w:color="auto" w:fill="FFFFFF"/>
        <w:spacing w:line="276" w:lineRule="exact"/>
        <w:ind w:left="8"/>
        <w:jc w:val="both"/>
      </w:pPr>
    </w:p>
    <w:p w:rsidR="00853B01" w:rsidRPr="00722E5F" w:rsidRDefault="00853B01" w:rsidP="000B44E2">
      <w:pPr>
        <w:shd w:val="clear" w:color="auto" w:fill="FFFFFF"/>
        <w:spacing w:line="276" w:lineRule="exact"/>
        <w:ind w:left="4" w:right="461"/>
        <w:jc w:val="both"/>
        <w:rPr>
          <w:sz w:val="24"/>
        </w:rPr>
      </w:pPr>
      <w:r>
        <w:rPr>
          <w:color w:val="000000"/>
          <w:spacing w:val="-8"/>
          <w:sz w:val="25"/>
          <w:szCs w:val="25"/>
        </w:rPr>
        <w:t>3.1</w:t>
      </w:r>
      <w:r w:rsidRPr="00722E5F">
        <w:rPr>
          <w:color w:val="000000"/>
          <w:spacing w:val="-8"/>
          <w:sz w:val="24"/>
          <w:szCs w:val="25"/>
        </w:rPr>
        <w:t xml:space="preserve">. Комиссия создается постановлением Главы муниципального образования из представителей органов местного самоуправления и общественности в количестве не </w:t>
      </w:r>
      <w:r w:rsidRPr="00722E5F">
        <w:rPr>
          <w:color w:val="000000"/>
          <w:spacing w:val="-10"/>
          <w:sz w:val="24"/>
          <w:szCs w:val="25"/>
        </w:rPr>
        <w:t>менее пяти членов.</w:t>
      </w:r>
    </w:p>
    <w:p w:rsidR="00853B01" w:rsidRPr="00722E5F" w:rsidRDefault="00853B01" w:rsidP="000B44E2">
      <w:pPr>
        <w:shd w:val="clear" w:color="auto" w:fill="FFFFFF"/>
        <w:spacing w:line="276" w:lineRule="exact"/>
        <w:ind w:left="8" w:right="461"/>
        <w:jc w:val="both"/>
        <w:rPr>
          <w:sz w:val="24"/>
        </w:rPr>
      </w:pPr>
      <w:r w:rsidRPr="00722E5F">
        <w:rPr>
          <w:color w:val="000000"/>
          <w:spacing w:val="-8"/>
          <w:sz w:val="24"/>
          <w:szCs w:val="25"/>
        </w:rPr>
        <w:t xml:space="preserve">3.2. Количественны и персональный состав комиссии определяется постановлением </w:t>
      </w:r>
      <w:r w:rsidRPr="00722E5F">
        <w:rPr>
          <w:color w:val="000000"/>
          <w:spacing w:val="-10"/>
          <w:sz w:val="24"/>
          <w:szCs w:val="25"/>
        </w:rPr>
        <w:t>Главы муниципального образования.</w:t>
      </w:r>
    </w:p>
    <w:p w:rsidR="00853B01" w:rsidRPr="00722E5F" w:rsidRDefault="00853B01" w:rsidP="000B44E2">
      <w:pPr>
        <w:shd w:val="clear" w:color="auto" w:fill="FFFFFF"/>
        <w:spacing w:line="276" w:lineRule="exact"/>
        <w:ind w:left="4"/>
        <w:jc w:val="both"/>
        <w:rPr>
          <w:sz w:val="24"/>
        </w:rPr>
      </w:pPr>
      <w:r w:rsidRPr="00722E5F">
        <w:rPr>
          <w:color w:val="000000"/>
          <w:spacing w:val="-7"/>
          <w:sz w:val="24"/>
          <w:szCs w:val="25"/>
        </w:rPr>
        <w:t xml:space="preserve">3.3. Комиссия рассматривает все поступившие в Совет депутатов муниципального образования </w:t>
      </w:r>
      <w:proofErr w:type="spellStart"/>
      <w:r>
        <w:rPr>
          <w:color w:val="000000"/>
          <w:spacing w:val="-7"/>
          <w:sz w:val="24"/>
          <w:szCs w:val="25"/>
        </w:rPr>
        <w:t>Скребловское</w:t>
      </w:r>
      <w:proofErr w:type="spellEnd"/>
      <w:r w:rsidRPr="00722E5F">
        <w:rPr>
          <w:color w:val="000000"/>
          <w:spacing w:val="-7"/>
          <w:sz w:val="24"/>
          <w:szCs w:val="25"/>
        </w:rPr>
        <w:t xml:space="preserve"> сельское поселение  предложения о </w:t>
      </w:r>
      <w:r w:rsidRPr="00722E5F">
        <w:rPr>
          <w:color w:val="000000"/>
          <w:spacing w:val="-9"/>
          <w:sz w:val="24"/>
          <w:szCs w:val="25"/>
        </w:rPr>
        <w:t xml:space="preserve">награждении Почетным Знаком «За заслуги перед </w:t>
      </w:r>
      <w:proofErr w:type="spellStart"/>
      <w:r>
        <w:rPr>
          <w:color w:val="000000"/>
          <w:spacing w:val="-9"/>
          <w:sz w:val="24"/>
          <w:szCs w:val="25"/>
        </w:rPr>
        <w:t>Скребловским</w:t>
      </w:r>
      <w:proofErr w:type="spellEnd"/>
      <w:r w:rsidRPr="00722E5F">
        <w:rPr>
          <w:color w:val="000000"/>
          <w:spacing w:val="-9"/>
          <w:sz w:val="24"/>
          <w:szCs w:val="25"/>
        </w:rPr>
        <w:t xml:space="preserve"> сельским поселением», изучает поступившие в связи с этим документы и материалы</w:t>
      </w:r>
      <w:proofErr w:type="gramStart"/>
      <w:r w:rsidRPr="00722E5F">
        <w:rPr>
          <w:color w:val="000000"/>
          <w:spacing w:val="-9"/>
          <w:sz w:val="24"/>
          <w:szCs w:val="25"/>
        </w:rPr>
        <w:t xml:space="preserve"> ,</w:t>
      </w:r>
      <w:proofErr w:type="gramEnd"/>
      <w:r w:rsidRPr="00722E5F">
        <w:rPr>
          <w:color w:val="000000"/>
          <w:spacing w:val="-9"/>
          <w:sz w:val="24"/>
          <w:szCs w:val="25"/>
        </w:rPr>
        <w:t xml:space="preserve"> запрашивает необходимые документы и дополнительные сведения о </w:t>
      </w:r>
      <w:r w:rsidRPr="00722E5F">
        <w:rPr>
          <w:color w:val="000000"/>
          <w:spacing w:val="-10"/>
          <w:sz w:val="24"/>
          <w:szCs w:val="25"/>
        </w:rPr>
        <w:t>внесенных кандидатурах.</w:t>
      </w:r>
    </w:p>
    <w:p w:rsidR="00853B01" w:rsidRPr="00722E5F" w:rsidRDefault="00853B01" w:rsidP="000B44E2">
      <w:pPr>
        <w:shd w:val="clear" w:color="auto" w:fill="FFFFFF"/>
        <w:spacing w:line="276" w:lineRule="exact"/>
        <w:ind w:left="4"/>
        <w:jc w:val="both"/>
        <w:rPr>
          <w:sz w:val="24"/>
        </w:rPr>
      </w:pPr>
      <w:r w:rsidRPr="00722E5F">
        <w:rPr>
          <w:color w:val="000000"/>
          <w:spacing w:val="-8"/>
          <w:sz w:val="24"/>
          <w:szCs w:val="25"/>
        </w:rPr>
        <w:t>3.4. Комиссия готовит заключение по каждой из внесенных кандидатур на награждение</w:t>
      </w:r>
    </w:p>
    <w:p w:rsidR="00853B01" w:rsidRPr="006F50C7" w:rsidRDefault="00853B01" w:rsidP="006F50C7">
      <w:pPr>
        <w:shd w:val="clear" w:color="auto" w:fill="FFFFFF"/>
        <w:spacing w:line="276" w:lineRule="exact"/>
        <w:ind w:left="8"/>
        <w:jc w:val="both"/>
      </w:pPr>
      <w:r w:rsidRPr="00722E5F">
        <w:rPr>
          <w:color w:val="000000"/>
          <w:spacing w:val="-8"/>
          <w:sz w:val="24"/>
          <w:szCs w:val="25"/>
        </w:rPr>
        <w:t xml:space="preserve">Почетным Знаком «За заслуги перед </w:t>
      </w:r>
      <w:proofErr w:type="spellStart"/>
      <w:r>
        <w:rPr>
          <w:color w:val="000000"/>
          <w:spacing w:val="-8"/>
          <w:sz w:val="24"/>
          <w:szCs w:val="25"/>
        </w:rPr>
        <w:t>Скребловским</w:t>
      </w:r>
      <w:proofErr w:type="spellEnd"/>
      <w:r w:rsidRPr="00722E5F">
        <w:rPr>
          <w:color w:val="000000"/>
          <w:spacing w:val="-8"/>
          <w:sz w:val="24"/>
          <w:szCs w:val="25"/>
        </w:rPr>
        <w:t xml:space="preserve"> сельским поселением</w:t>
      </w:r>
      <w:r>
        <w:rPr>
          <w:color w:val="000000"/>
          <w:spacing w:val="-8"/>
          <w:sz w:val="25"/>
          <w:szCs w:val="25"/>
        </w:rPr>
        <w:t>» и направляет вместе со всеми материалами в совет депутатов</w:t>
      </w:r>
      <w:r>
        <w:t xml:space="preserve"> </w:t>
      </w:r>
      <w:r>
        <w:rPr>
          <w:color w:val="000000"/>
          <w:spacing w:val="-10"/>
          <w:sz w:val="25"/>
          <w:szCs w:val="25"/>
        </w:rPr>
        <w:t>муниципального образования.</w:t>
      </w:r>
    </w:p>
    <w:p w:rsidR="00853B01" w:rsidRDefault="00853B01" w:rsidP="000B44E2">
      <w:pPr>
        <w:shd w:val="clear" w:color="auto" w:fill="FFFFFF"/>
        <w:spacing w:line="276" w:lineRule="exact"/>
        <w:ind w:left="4"/>
        <w:jc w:val="both"/>
      </w:pPr>
    </w:p>
    <w:p w:rsidR="00853B01" w:rsidRPr="000B44E2" w:rsidRDefault="00853B01" w:rsidP="000B44E2">
      <w:pPr>
        <w:shd w:val="clear" w:color="auto" w:fill="FFFFFF"/>
        <w:spacing w:line="276" w:lineRule="exact"/>
        <w:ind w:left="8"/>
        <w:jc w:val="both"/>
      </w:pPr>
      <w:r>
        <w:rPr>
          <w:b/>
          <w:bCs/>
          <w:color w:val="000000"/>
          <w:spacing w:val="-8"/>
          <w:sz w:val="25"/>
          <w:szCs w:val="25"/>
        </w:rPr>
        <w:t xml:space="preserve">Статья 4. Права лиц, награжденных Почетным Знаком «За заслуги перед </w:t>
      </w:r>
      <w:proofErr w:type="spellStart"/>
      <w:r>
        <w:rPr>
          <w:b/>
          <w:bCs/>
          <w:color w:val="000000"/>
          <w:spacing w:val="-8"/>
          <w:sz w:val="25"/>
          <w:szCs w:val="25"/>
        </w:rPr>
        <w:t>Скребловским</w:t>
      </w:r>
      <w:proofErr w:type="spellEnd"/>
      <w:r>
        <w:rPr>
          <w:b/>
          <w:bCs/>
          <w:color w:val="000000"/>
          <w:spacing w:val="-8"/>
          <w:sz w:val="25"/>
          <w:szCs w:val="25"/>
        </w:rPr>
        <w:t xml:space="preserve"> сельским поселением»</w:t>
      </w:r>
      <w:r>
        <w:rPr>
          <w:b/>
          <w:bCs/>
          <w:color w:val="000000"/>
          <w:spacing w:val="-11"/>
          <w:sz w:val="25"/>
          <w:szCs w:val="25"/>
        </w:rPr>
        <w:t>.</w:t>
      </w:r>
    </w:p>
    <w:p w:rsidR="00853B01" w:rsidRDefault="00853B01" w:rsidP="000B44E2">
      <w:pPr>
        <w:shd w:val="clear" w:color="auto" w:fill="FFFFFF"/>
        <w:spacing w:line="276" w:lineRule="exact"/>
        <w:ind w:left="12"/>
        <w:jc w:val="both"/>
      </w:pPr>
    </w:p>
    <w:p w:rsidR="00853B01" w:rsidRPr="006F50C7" w:rsidRDefault="00853B01" w:rsidP="006F50C7">
      <w:pPr>
        <w:shd w:val="clear" w:color="auto" w:fill="FFFFFF"/>
        <w:spacing w:line="276" w:lineRule="exact"/>
        <w:ind w:left="8"/>
      </w:pPr>
      <w:r>
        <w:rPr>
          <w:color w:val="000000"/>
          <w:spacing w:val="-8"/>
          <w:sz w:val="25"/>
          <w:szCs w:val="25"/>
        </w:rPr>
        <w:t xml:space="preserve">4.1. Лицам, награжденным  Почетным Знаком  «За заслуги перед </w:t>
      </w:r>
      <w:proofErr w:type="spellStart"/>
      <w:r>
        <w:rPr>
          <w:color w:val="000000"/>
          <w:spacing w:val="-8"/>
          <w:sz w:val="25"/>
          <w:szCs w:val="25"/>
        </w:rPr>
        <w:t>Скребловским</w:t>
      </w:r>
      <w:proofErr w:type="spellEnd"/>
      <w:r>
        <w:rPr>
          <w:color w:val="000000"/>
          <w:spacing w:val="-8"/>
          <w:sz w:val="25"/>
          <w:szCs w:val="25"/>
        </w:rPr>
        <w:t xml:space="preserve"> сельским поселением» оказываются знаки внимания и</w:t>
      </w:r>
      <w:r>
        <w:t xml:space="preserve"> </w:t>
      </w:r>
      <w:r>
        <w:rPr>
          <w:color w:val="000000"/>
          <w:spacing w:val="-9"/>
          <w:sz w:val="25"/>
          <w:szCs w:val="25"/>
        </w:rPr>
        <w:t>уважения, соответствующие его высокому званию, социальному статусу.</w:t>
      </w:r>
    </w:p>
    <w:p w:rsidR="00853B01" w:rsidRPr="000B44E2" w:rsidRDefault="00853B01" w:rsidP="006F50C7">
      <w:pPr>
        <w:shd w:val="clear" w:color="auto" w:fill="FFFFFF"/>
        <w:spacing w:line="276" w:lineRule="exact"/>
        <w:ind w:left="1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Лица награжденные Почетным Знаком «За заслуги перед </w:t>
      </w:r>
      <w:proofErr w:type="spellStart"/>
      <w:r>
        <w:rPr>
          <w:color w:val="000000"/>
          <w:spacing w:val="-7"/>
          <w:sz w:val="24"/>
          <w:szCs w:val="24"/>
        </w:rPr>
        <w:t>Скребловским</w:t>
      </w:r>
      <w:proofErr w:type="spellEnd"/>
      <w:r>
        <w:rPr>
          <w:color w:val="000000"/>
          <w:spacing w:val="-7"/>
          <w:sz w:val="24"/>
          <w:szCs w:val="24"/>
        </w:rPr>
        <w:t xml:space="preserve"> сельским поселением</w:t>
      </w:r>
      <w:r w:rsidRPr="000B44E2">
        <w:rPr>
          <w:color w:val="000000"/>
          <w:spacing w:val="-7"/>
          <w:sz w:val="24"/>
          <w:szCs w:val="24"/>
        </w:rPr>
        <w:t xml:space="preserve">» персонально </w:t>
      </w:r>
      <w:r>
        <w:rPr>
          <w:color w:val="000000"/>
          <w:spacing w:val="-7"/>
          <w:sz w:val="24"/>
          <w:szCs w:val="24"/>
        </w:rPr>
        <w:t>приглашаются на все мероприятия</w:t>
      </w:r>
      <w:r w:rsidRPr="000B44E2">
        <w:rPr>
          <w:color w:val="000000"/>
          <w:spacing w:val="-7"/>
          <w:sz w:val="24"/>
          <w:szCs w:val="24"/>
        </w:rPr>
        <w:t xml:space="preserve">, посвященные </w:t>
      </w:r>
      <w:r w:rsidRPr="000B44E2">
        <w:rPr>
          <w:color w:val="000000"/>
          <w:spacing w:val="-9"/>
          <w:sz w:val="24"/>
          <w:szCs w:val="24"/>
        </w:rPr>
        <w:t>государственным праздникам, памятным датам и другим важным событиям</w:t>
      </w:r>
      <w:proofErr w:type="gramStart"/>
      <w:r w:rsidRPr="000B44E2">
        <w:rPr>
          <w:color w:val="000000"/>
          <w:spacing w:val="-9"/>
          <w:sz w:val="24"/>
          <w:szCs w:val="24"/>
        </w:rPr>
        <w:t xml:space="preserve"> ,</w:t>
      </w:r>
      <w:proofErr w:type="gramEnd"/>
      <w:r w:rsidRPr="000B44E2">
        <w:rPr>
          <w:color w:val="000000"/>
          <w:spacing w:val="-9"/>
          <w:sz w:val="24"/>
          <w:szCs w:val="24"/>
        </w:rPr>
        <w:t xml:space="preserve"> отмечаемым </w:t>
      </w:r>
      <w:r w:rsidRPr="000B44E2">
        <w:rPr>
          <w:color w:val="000000"/>
          <w:spacing w:val="-10"/>
          <w:sz w:val="24"/>
          <w:szCs w:val="24"/>
        </w:rPr>
        <w:t>в муниципальном образовании.</w:t>
      </w:r>
    </w:p>
    <w:p w:rsidR="00853B01" w:rsidRPr="000B44E2" w:rsidRDefault="00853B01" w:rsidP="000B44E2">
      <w:pPr>
        <w:shd w:val="clear" w:color="auto" w:fill="FFFFFF"/>
        <w:spacing w:line="276" w:lineRule="exact"/>
        <w:ind w:left="21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4.2. Лица,  награжденные Почетным Знаком  «За заслуги перед </w:t>
      </w:r>
      <w:proofErr w:type="spellStart"/>
      <w:r>
        <w:rPr>
          <w:color w:val="000000"/>
          <w:spacing w:val="-9"/>
          <w:sz w:val="24"/>
          <w:szCs w:val="24"/>
        </w:rPr>
        <w:t>Скребловским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сельским </w:t>
      </w:r>
      <w:r>
        <w:rPr>
          <w:color w:val="000000"/>
          <w:spacing w:val="-9"/>
          <w:sz w:val="24"/>
          <w:szCs w:val="24"/>
        </w:rPr>
        <w:lastRenderedPageBreak/>
        <w:t>поселением</w:t>
      </w:r>
      <w:r w:rsidRPr="000B44E2">
        <w:rPr>
          <w:color w:val="000000"/>
          <w:spacing w:val="-9"/>
          <w:sz w:val="24"/>
          <w:szCs w:val="24"/>
        </w:rPr>
        <w:t>»   имеют право</w:t>
      </w:r>
      <w:proofErr w:type="gramStart"/>
      <w:r w:rsidRPr="000B44E2">
        <w:rPr>
          <w:color w:val="000000"/>
          <w:spacing w:val="-9"/>
          <w:sz w:val="24"/>
          <w:szCs w:val="24"/>
        </w:rPr>
        <w:t xml:space="preserve"> :</w:t>
      </w:r>
      <w:proofErr w:type="gramEnd"/>
    </w:p>
    <w:p w:rsidR="00853B01" w:rsidRPr="000B44E2" w:rsidRDefault="00853B01" w:rsidP="000B44E2">
      <w:pPr>
        <w:shd w:val="clear" w:color="auto" w:fill="FFFFFF"/>
        <w:spacing w:line="276" w:lineRule="exact"/>
        <w:ind w:left="8" w:right="1382"/>
        <w:rPr>
          <w:sz w:val="24"/>
          <w:szCs w:val="24"/>
        </w:rPr>
      </w:pPr>
      <w:r w:rsidRPr="000B44E2">
        <w:rPr>
          <w:color w:val="000000"/>
          <w:spacing w:val="-8"/>
          <w:sz w:val="24"/>
          <w:szCs w:val="24"/>
        </w:rPr>
        <w:t xml:space="preserve">- на внеочередной прием должностными лицами местного самоуправления </w:t>
      </w:r>
      <w:r w:rsidRPr="000B44E2">
        <w:rPr>
          <w:color w:val="000000"/>
          <w:spacing w:val="-10"/>
          <w:sz w:val="24"/>
          <w:szCs w:val="24"/>
        </w:rPr>
        <w:t>муниципального образования</w:t>
      </w:r>
      <w:r>
        <w:rPr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color w:val="000000"/>
          <w:spacing w:val="-10"/>
          <w:sz w:val="24"/>
          <w:szCs w:val="24"/>
        </w:rPr>
        <w:t>Скребловское</w:t>
      </w:r>
      <w:proofErr w:type="spellEnd"/>
      <w:r>
        <w:rPr>
          <w:color w:val="000000"/>
          <w:spacing w:val="-10"/>
          <w:sz w:val="24"/>
          <w:szCs w:val="24"/>
        </w:rPr>
        <w:t xml:space="preserve"> сельское поселение</w:t>
      </w:r>
      <w:r w:rsidRPr="000B44E2">
        <w:rPr>
          <w:color w:val="000000"/>
          <w:spacing w:val="-10"/>
          <w:sz w:val="24"/>
          <w:szCs w:val="24"/>
        </w:rPr>
        <w:t>;</w:t>
      </w:r>
    </w:p>
    <w:p w:rsidR="00853B01" w:rsidRPr="000B44E2" w:rsidRDefault="00853B01" w:rsidP="000B44E2">
      <w:pPr>
        <w:shd w:val="clear" w:color="auto" w:fill="FFFFFF"/>
        <w:spacing w:line="276" w:lineRule="exact"/>
        <w:ind w:left="4"/>
        <w:rPr>
          <w:sz w:val="24"/>
          <w:szCs w:val="24"/>
        </w:rPr>
      </w:pPr>
      <w:r w:rsidRPr="000B44E2">
        <w:rPr>
          <w:color w:val="000000"/>
          <w:spacing w:val="-8"/>
          <w:sz w:val="24"/>
          <w:szCs w:val="24"/>
        </w:rPr>
        <w:t xml:space="preserve">- внесение от своего имени вопросов на рассмотрение органами местного самоуправления </w:t>
      </w:r>
      <w:r w:rsidRPr="000B44E2">
        <w:rPr>
          <w:color w:val="000000"/>
          <w:spacing w:val="-9"/>
          <w:sz w:val="24"/>
          <w:szCs w:val="24"/>
        </w:rPr>
        <w:t>муниципального образования</w:t>
      </w:r>
      <w:r>
        <w:rPr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color w:val="000000"/>
          <w:spacing w:val="-9"/>
          <w:sz w:val="24"/>
          <w:szCs w:val="24"/>
        </w:rPr>
        <w:t>Скребловское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сельское поселение</w:t>
      </w:r>
      <w:r w:rsidRPr="000B44E2">
        <w:rPr>
          <w:color w:val="000000"/>
          <w:spacing w:val="-9"/>
          <w:sz w:val="24"/>
          <w:szCs w:val="24"/>
        </w:rPr>
        <w:t>.</w:t>
      </w:r>
    </w:p>
    <w:p w:rsidR="00853B01" w:rsidRPr="000B44E2" w:rsidRDefault="00853B01" w:rsidP="000B44E2">
      <w:pPr>
        <w:shd w:val="clear" w:color="auto" w:fill="FFFFFF"/>
        <w:spacing w:line="276" w:lineRule="exact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4.3</w:t>
      </w:r>
      <w:r w:rsidRPr="000B44E2">
        <w:rPr>
          <w:color w:val="000000"/>
          <w:spacing w:val="-9"/>
          <w:sz w:val="24"/>
          <w:szCs w:val="24"/>
        </w:rPr>
        <w:t>. Дополнител</w:t>
      </w:r>
      <w:r>
        <w:rPr>
          <w:color w:val="000000"/>
          <w:spacing w:val="-9"/>
          <w:sz w:val="24"/>
          <w:szCs w:val="24"/>
        </w:rPr>
        <w:t xml:space="preserve">ьные права и льготы для лиц, награжденных Почетным Знаком  «За заслуги перед </w:t>
      </w:r>
      <w:proofErr w:type="spellStart"/>
      <w:r>
        <w:rPr>
          <w:color w:val="000000"/>
          <w:spacing w:val="-9"/>
          <w:sz w:val="24"/>
          <w:szCs w:val="24"/>
        </w:rPr>
        <w:t>Скребловским</w:t>
      </w:r>
      <w:proofErr w:type="spellEnd"/>
      <w:r>
        <w:rPr>
          <w:color w:val="000000"/>
          <w:spacing w:val="-9"/>
          <w:sz w:val="24"/>
          <w:szCs w:val="24"/>
        </w:rPr>
        <w:t xml:space="preserve"> сельским поселением»</w:t>
      </w:r>
      <w:proofErr w:type="gramStart"/>
      <w:r>
        <w:rPr>
          <w:color w:val="000000"/>
          <w:spacing w:val="-9"/>
          <w:sz w:val="24"/>
          <w:szCs w:val="24"/>
        </w:rPr>
        <w:t xml:space="preserve"> ,</w:t>
      </w:r>
      <w:proofErr w:type="gramEnd"/>
      <w:r>
        <w:rPr>
          <w:color w:val="000000"/>
          <w:spacing w:val="-9"/>
          <w:sz w:val="24"/>
          <w:szCs w:val="24"/>
        </w:rPr>
        <w:t xml:space="preserve"> устанавливаются решением С</w:t>
      </w:r>
      <w:r w:rsidRPr="000B44E2">
        <w:rPr>
          <w:color w:val="000000"/>
          <w:spacing w:val="-9"/>
          <w:sz w:val="24"/>
          <w:szCs w:val="24"/>
        </w:rPr>
        <w:t>ове</w:t>
      </w:r>
      <w:r>
        <w:rPr>
          <w:color w:val="000000"/>
          <w:spacing w:val="-9"/>
          <w:sz w:val="24"/>
          <w:szCs w:val="24"/>
        </w:rPr>
        <w:t>та депутатов в пределах средств</w:t>
      </w:r>
      <w:r w:rsidRPr="000B44E2">
        <w:rPr>
          <w:color w:val="000000"/>
          <w:spacing w:val="-9"/>
          <w:sz w:val="24"/>
          <w:szCs w:val="24"/>
        </w:rPr>
        <w:t>, предусмотренных в бюджете муниципального образования на очередной финансовый год на эти цели.</w:t>
      </w:r>
    </w:p>
    <w:p w:rsidR="00853B01" w:rsidRPr="000B44E2" w:rsidRDefault="00853B01" w:rsidP="000B44E2">
      <w:pPr>
        <w:shd w:val="clear" w:color="auto" w:fill="FFFFFF"/>
        <w:spacing w:line="276" w:lineRule="exact"/>
        <w:jc w:val="both"/>
        <w:rPr>
          <w:sz w:val="24"/>
          <w:szCs w:val="24"/>
        </w:rPr>
      </w:pPr>
    </w:p>
    <w:p w:rsidR="00853B01" w:rsidRDefault="00853B01" w:rsidP="00024829">
      <w:pPr>
        <w:shd w:val="clear" w:color="auto" w:fill="FFFFFF"/>
        <w:spacing w:line="276" w:lineRule="exact"/>
        <w:ind w:left="8"/>
        <w:jc w:val="both"/>
        <w:rPr>
          <w:color w:val="000000"/>
          <w:spacing w:val="-8"/>
          <w:sz w:val="24"/>
          <w:szCs w:val="24"/>
        </w:rPr>
      </w:pPr>
    </w:p>
    <w:p w:rsidR="00853B01" w:rsidRDefault="00853B01" w:rsidP="009F5D4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Приложение 1 к Положению</w:t>
      </w: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</w:p>
    <w:p w:rsidR="00853B01" w:rsidRPr="0037358B" w:rsidRDefault="00853B01" w:rsidP="009F5D44">
      <w:pPr>
        <w:shd w:val="clear" w:color="auto" w:fill="FFFFFF"/>
        <w:ind w:left="8"/>
        <w:jc w:val="center"/>
        <w:rPr>
          <w:b/>
          <w:color w:val="000000"/>
          <w:spacing w:val="-8"/>
          <w:sz w:val="24"/>
          <w:szCs w:val="24"/>
        </w:rPr>
      </w:pPr>
      <w:r w:rsidRPr="0037358B">
        <w:rPr>
          <w:b/>
          <w:color w:val="000000"/>
          <w:spacing w:val="-8"/>
          <w:sz w:val="24"/>
          <w:szCs w:val="24"/>
        </w:rPr>
        <w:t xml:space="preserve">Графическое изображение Почетного Знака </w:t>
      </w:r>
      <w:r w:rsidRPr="0037358B">
        <w:rPr>
          <w:b/>
          <w:color w:val="000000"/>
          <w:spacing w:val="-9"/>
          <w:sz w:val="24"/>
          <w:szCs w:val="24"/>
        </w:rPr>
        <w:t>«</w:t>
      </w:r>
      <w:r w:rsidRPr="0037358B">
        <w:rPr>
          <w:b/>
          <w:color w:val="000000"/>
          <w:spacing w:val="-8"/>
          <w:sz w:val="24"/>
          <w:szCs w:val="24"/>
        </w:rPr>
        <w:t>За заслуги перед</w:t>
      </w:r>
    </w:p>
    <w:p w:rsidR="00853B01" w:rsidRDefault="00853B01" w:rsidP="009F5D44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  <w:proofErr w:type="spellStart"/>
      <w:r>
        <w:rPr>
          <w:b/>
          <w:color w:val="000000"/>
          <w:spacing w:val="-8"/>
          <w:sz w:val="24"/>
          <w:szCs w:val="24"/>
        </w:rPr>
        <w:t>Скребловским</w:t>
      </w:r>
      <w:proofErr w:type="spellEnd"/>
      <w:r w:rsidRPr="0037358B">
        <w:rPr>
          <w:b/>
          <w:color w:val="000000"/>
          <w:spacing w:val="-8"/>
          <w:sz w:val="24"/>
          <w:szCs w:val="24"/>
        </w:rPr>
        <w:t xml:space="preserve"> сельским поселением</w:t>
      </w:r>
      <w:r w:rsidRPr="0037358B">
        <w:rPr>
          <w:b/>
          <w:color w:val="000000"/>
          <w:spacing w:val="-9"/>
          <w:sz w:val="24"/>
          <w:szCs w:val="24"/>
        </w:rPr>
        <w:t>».</w:t>
      </w:r>
    </w:p>
    <w:p w:rsidR="00853B01" w:rsidRPr="0037358B" w:rsidRDefault="00853B01" w:rsidP="009F5D44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</w:p>
    <w:p w:rsidR="00853B01" w:rsidRPr="00495FF6" w:rsidRDefault="00853B01" w:rsidP="009F5D44">
      <w:pPr>
        <w:shd w:val="clear" w:color="auto" w:fill="FFFFFF"/>
        <w:ind w:left="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        </w:t>
      </w:r>
    </w:p>
    <w:p w:rsidR="0048774F" w:rsidRPr="0048774F" w:rsidRDefault="0048774F" w:rsidP="0048774F">
      <w:pPr>
        <w:shd w:val="clear" w:color="auto" w:fill="FFFFFF"/>
        <w:ind w:left="8"/>
        <w:jc w:val="center"/>
        <w:rPr>
          <w:color w:val="000000"/>
          <w:spacing w:val="-9"/>
          <w:sz w:val="24"/>
          <w:szCs w:val="24"/>
        </w:rPr>
      </w:pPr>
      <w:r>
        <w:rPr>
          <w:noProof/>
          <w:color w:val="000000"/>
          <w:spacing w:val="-8"/>
          <w:sz w:val="24"/>
          <w:szCs w:val="24"/>
        </w:rPr>
        <w:drawing>
          <wp:inline distT="0" distB="0" distL="0" distR="0">
            <wp:extent cx="3171825" cy="3171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Оборотная сторона знака</w:t>
      </w: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Pr="0048774F" w:rsidRDefault="0048774F" w:rsidP="0048774F">
      <w:pPr>
        <w:jc w:val="center"/>
        <w:rPr>
          <w:color w:val="000000"/>
          <w:spacing w:val="-8"/>
          <w:sz w:val="28"/>
          <w:szCs w:val="28"/>
        </w:rPr>
      </w:pPr>
    </w:p>
    <w:p w:rsidR="0048774F" w:rsidRDefault="0048774F" w:rsidP="00F900AE">
      <w:pPr>
        <w:jc w:val="center"/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  <w:bookmarkStart w:id="0" w:name="_GoBack"/>
      <w:bookmarkEnd w:id="0"/>
    </w:p>
    <w:p w:rsidR="0048774F" w:rsidRDefault="00F900AE" w:rsidP="009F5D44">
      <w:pPr>
        <w:rPr>
          <w:color w:val="000000"/>
          <w:spacing w:val="-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30480</wp:posOffset>
            </wp:positionV>
            <wp:extent cx="3333115" cy="3319780"/>
            <wp:effectExtent l="0" t="0" r="635" b="0"/>
            <wp:wrapTopAndBottom/>
            <wp:docPr id="5" name="Рисунок 5" descr="C:\Users\SKC_Lider\Downloads\Скреблово_знЗЗ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C_Lider\Downloads\Скреблово_знЗЗо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48774F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br w:type="textWrapping" w:clear="all"/>
      </w: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48774F" w:rsidRDefault="0048774F" w:rsidP="009F5D44">
      <w:pPr>
        <w:rPr>
          <w:color w:val="000000"/>
          <w:spacing w:val="-8"/>
          <w:sz w:val="24"/>
          <w:szCs w:val="24"/>
        </w:rPr>
      </w:pP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lastRenderedPageBreak/>
        <w:t>Приложение 2</w:t>
      </w: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К Положению</w:t>
      </w: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</w:p>
    <w:p w:rsidR="00853B01" w:rsidRPr="0037358B" w:rsidRDefault="00853B01" w:rsidP="009F5D44">
      <w:pPr>
        <w:shd w:val="clear" w:color="auto" w:fill="FFFFFF"/>
        <w:ind w:left="8"/>
        <w:jc w:val="center"/>
        <w:rPr>
          <w:b/>
          <w:color w:val="000000"/>
          <w:spacing w:val="-8"/>
          <w:sz w:val="24"/>
          <w:szCs w:val="24"/>
        </w:rPr>
      </w:pPr>
      <w:r w:rsidRPr="0037358B">
        <w:rPr>
          <w:b/>
          <w:color w:val="000000"/>
          <w:spacing w:val="-8"/>
          <w:sz w:val="24"/>
          <w:szCs w:val="24"/>
        </w:rPr>
        <w:t>Графическое изображение удостоверения к Почетному Знаку</w:t>
      </w:r>
    </w:p>
    <w:p w:rsidR="00853B01" w:rsidRPr="0037358B" w:rsidRDefault="00853B01" w:rsidP="009F5D44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  <w:r w:rsidRPr="0037358B">
        <w:rPr>
          <w:b/>
          <w:color w:val="000000"/>
          <w:spacing w:val="-9"/>
          <w:sz w:val="24"/>
          <w:szCs w:val="24"/>
        </w:rPr>
        <w:t>«</w:t>
      </w:r>
      <w:r w:rsidRPr="0037358B">
        <w:rPr>
          <w:b/>
          <w:color w:val="000000"/>
          <w:spacing w:val="-8"/>
          <w:sz w:val="24"/>
          <w:szCs w:val="24"/>
        </w:rPr>
        <w:t xml:space="preserve">За заслуги перед </w:t>
      </w:r>
      <w:proofErr w:type="spellStart"/>
      <w:r>
        <w:rPr>
          <w:b/>
          <w:color w:val="000000"/>
          <w:spacing w:val="-8"/>
          <w:sz w:val="24"/>
          <w:szCs w:val="24"/>
        </w:rPr>
        <w:t>Скребловским</w:t>
      </w:r>
      <w:proofErr w:type="spellEnd"/>
      <w:r w:rsidRPr="0037358B">
        <w:rPr>
          <w:b/>
          <w:color w:val="000000"/>
          <w:spacing w:val="-8"/>
          <w:sz w:val="24"/>
          <w:szCs w:val="24"/>
        </w:rPr>
        <w:t xml:space="preserve"> сельским поселением</w:t>
      </w:r>
      <w:r w:rsidRPr="0037358B">
        <w:rPr>
          <w:b/>
          <w:color w:val="000000"/>
          <w:spacing w:val="-9"/>
          <w:sz w:val="24"/>
          <w:szCs w:val="24"/>
        </w:rPr>
        <w:t>».</w:t>
      </w: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9"/>
          <w:sz w:val="24"/>
          <w:szCs w:val="24"/>
        </w:rPr>
      </w:pP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9"/>
          <w:sz w:val="24"/>
          <w:szCs w:val="24"/>
        </w:rPr>
      </w:pPr>
    </w:p>
    <w:p w:rsidR="00853B01" w:rsidRDefault="0048774F" w:rsidP="009F5D44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noProof/>
          <w:color w:val="000000"/>
          <w:spacing w:val="-8"/>
          <w:sz w:val="24"/>
          <w:szCs w:val="24"/>
        </w:rPr>
        <w:drawing>
          <wp:inline distT="0" distB="0" distL="0" distR="0">
            <wp:extent cx="596265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br w:type="page"/>
      </w:r>
      <w:r>
        <w:rPr>
          <w:color w:val="000000"/>
          <w:spacing w:val="-8"/>
          <w:sz w:val="24"/>
          <w:szCs w:val="24"/>
        </w:rPr>
        <w:lastRenderedPageBreak/>
        <w:t>Приложение 3</w:t>
      </w: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К Положению</w:t>
      </w: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</w:p>
    <w:p w:rsidR="00853B01" w:rsidRPr="0037358B" w:rsidRDefault="00853B01" w:rsidP="009F5D44">
      <w:pPr>
        <w:shd w:val="clear" w:color="auto" w:fill="FFFFFF"/>
        <w:ind w:left="8"/>
        <w:jc w:val="center"/>
        <w:rPr>
          <w:b/>
          <w:color w:val="000000"/>
          <w:spacing w:val="-8"/>
          <w:sz w:val="24"/>
          <w:szCs w:val="24"/>
        </w:rPr>
      </w:pPr>
      <w:r w:rsidRPr="0037358B">
        <w:rPr>
          <w:b/>
          <w:color w:val="000000"/>
          <w:spacing w:val="-8"/>
          <w:sz w:val="24"/>
          <w:szCs w:val="24"/>
        </w:rPr>
        <w:t>Графическое изображение диплома к Почетному Знаку</w:t>
      </w:r>
    </w:p>
    <w:p w:rsidR="00853B01" w:rsidRDefault="00853B01" w:rsidP="009F5D44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  <w:r w:rsidRPr="0037358B">
        <w:rPr>
          <w:b/>
          <w:color w:val="000000"/>
          <w:spacing w:val="-9"/>
          <w:sz w:val="24"/>
          <w:szCs w:val="24"/>
        </w:rPr>
        <w:t>«</w:t>
      </w:r>
      <w:r w:rsidRPr="0037358B">
        <w:rPr>
          <w:b/>
          <w:color w:val="000000"/>
          <w:spacing w:val="-8"/>
          <w:sz w:val="24"/>
          <w:szCs w:val="24"/>
        </w:rPr>
        <w:t xml:space="preserve">За заслуги перед </w:t>
      </w:r>
      <w:proofErr w:type="spellStart"/>
      <w:r>
        <w:rPr>
          <w:b/>
          <w:color w:val="000000"/>
          <w:spacing w:val="-8"/>
          <w:sz w:val="24"/>
          <w:szCs w:val="24"/>
        </w:rPr>
        <w:t>Скребловским</w:t>
      </w:r>
      <w:proofErr w:type="spellEnd"/>
      <w:r w:rsidRPr="0037358B">
        <w:rPr>
          <w:b/>
          <w:color w:val="000000"/>
          <w:spacing w:val="-8"/>
          <w:sz w:val="24"/>
          <w:szCs w:val="24"/>
        </w:rPr>
        <w:t xml:space="preserve"> сельским поселением</w:t>
      </w:r>
      <w:r w:rsidRPr="0037358B">
        <w:rPr>
          <w:b/>
          <w:color w:val="000000"/>
          <w:spacing w:val="-9"/>
          <w:sz w:val="24"/>
          <w:szCs w:val="24"/>
        </w:rPr>
        <w:t>».</w:t>
      </w:r>
    </w:p>
    <w:p w:rsidR="00853B01" w:rsidRPr="0037358B" w:rsidRDefault="00853B01" w:rsidP="009F5D44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</w:p>
    <w:p w:rsidR="00853B01" w:rsidRDefault="0048774F" w:rsidP="00723F5B">
      <w:pPr>
        <w:shd w:val="clear" w:color="auto" w:fill="FFFFFF"/>
        <w:ind w:left="8"/>
        <w:jc w:val="center"/>
        <w:rPr>
          <w:color w:val="000000"/>
          <w:spacing w:val="-9"/>
          <w:sz w:val="24"/>
          <w:szCs w:val="24"/>
        </w:rPr>
      </w:pPr>
      <w:r>
        <w:rPr>
          <w:noProof/>
          <w:color w:val="000000"/>
          <w:spacing w:val="-9"/>
          <w:sz w:val="24"/>
          <w:szCs w:val="24"/>
        </w:rPr>
        <w:drawing>
          <wp:inline distT="0" distB="0" distL="0" distR="0">
            <wp:extent cx="4381500" cy="617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01" w:rsidRDefault="00853B01" w:rsidP="009F5D44"/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9"/>
          <w:sz w:val="24"/>
          <w:szCs w:val="24"/>
        </w:rPr>
      </w:pPr>
    </w:p>
    <w:p w:rsidR="00853B01" w:rsidRDefault="00853B01" w:rsidP="009F5D44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</w:p>
    <w:sectPr w:rsidR="00853B01" w:rsidSect="00D9721F">
      <w:type w:val="continuous"/>
      <w:pgSz w:w="11909" w:h="16834"/>
      <w:pgMar w:top="1288" w:right="1244" w:bottom="360" w:left="12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9234E"/>
    <w:rsid w:val="000059FD"/>
    <w:rsid w:val="000133F0"/>
    <w:rsid w:val="00024829"/>
    <w:rsid w:val="00066FCA"/>
    <w:rsid w:val="0009234E"/>
    <w:rsid w:val="000B44E2"/>
    <w:rsid w:val="000B6000"/>
    <w:rsid w:val="000C3D07"/>
    <w:rsid w:val="000C6ABA"/>
    <w:rsid w:val="000D0B02"/>
    <w:rsid w:val="000F1270"/>
    <w:rsid w:val="000F5AAA"/>
    <w:rsid w:val="00107732"/>
    <w:rsid w:val="00171A71"/>
    <w:rsid w:val="001A15DE"/>
    <w:rsid w:val="001A25F4"/>
    <w:rsid w:val="001C4A79"/>
    <w:rsid w:val="001D3C30"/>
    <w:rsid w:val="001D4ED8"/>
    <w:rsid w:val="0020425A"/>
    <w:rsid w:val="00237216"/>
    <w:rsid w:val="00253015"/>
    <w:rsid w:val="00287A68"/>
    <w:rsid w:val="002977F4"/>
    <w:rsid w:val="002B26D3"/>
    <w:rsid w:val="002C3DA8"/>
    <w:rsid w:val="0037358B"/>
    <w:rsid w:val="003814AA"/>
    <w:rsid w:val="003A0F5C"/>
    <w:rsid w:val="003D3A14"/>
    <w:rsid w:val="00412A87"/>
    <w:rsid w:val="00461AB9"/>
    <w:rsid w:val="0048281A"/>
    <w:rsid w:val="0048774F"/>
    <w:rsid w:val="00495FF6"/>
    <w:rsid w:val="004B5049"/>
    <w:rsid w:val="00511708"/>
    <w:rsid w:val="0051478D"/>
    <w:rsid w:val="00571E09"/>
    <w:rsid w:val="0058035A"/>
    <w:rsid w:val="005C6EA7"/>
    <w:rsid w:val="005E3729"/>
    <w:rsid w:val="005F45A7"/>
    <w:rsid w:val="00652448"/>
    <w:rsid w:val="006641DB"/>
    <w:rsid w:val="00683ABD"/>
    <w:rsid w:val="006B7137"/>
    <w:rsid w:val="006D6614"/>
    <w:rsid w:val="006F50C7"/>
    <w:rsid w:val="006F674F"/>
    <w:rsid w:val="00722E5F"/>
    <w:rsid w:val="00723F5B"/>
    <w:rsid w:val="007335DB"/>
    <w:rsid w:val="00741DB6"/>
    <w:rsid w:val="00794003"/>
    <w:rsid w:val="007D3B38"/>
    <w:rsid w:val="00853B01"/>
    <w:rsid w:val="0089404C"/>
    <w:rsid w:val="008A7D40"/>
    <w:rsid w:val="008C1587"/>
    <w:rsid w:val="008D3766"/>
    <w:rsid w:val="00952BF3"/>
    <w:rsid w:val="00983695"/>
    <w:rsid w:val="00984B35"/>
    <w:rsid w:val="009D6A01"/>
    <w:rsid w:val="009F5D44"/>
    <w:rsid w:val="00A01874"/>
    <w:rsid w:val="00A30755"/>
    <w:rsid w:val="00A517F6"/>
    <w:rsid w:val="00AB1406"/>
    <w:rsid w:val="00AD2C51"/>
    <w:rsid w:val="00B25D4F"/>
    <w:rsid w:val="00B94CBB"/>
    <w:rsid w:val="00BA3412"/>
    <w:rsid w:val="00BF3600"/>
    <w:rsid w:val="00CB1A54"/>
    <w:rsid w:val="00D015D2"/>
    <w:rsid w:val="00D76407"/>
    <w:rsid w:val="00D8548C"/>
    <w:rsid w:val="00D954F4"/>
    <w:rsid w:val="00D9721F"/>
    <w:rsid w:val="00DE686E"/>
    <w:rsid w:val="00DF3495"/>
    <w:rsid w:val="00E24258"/>
    <w:rsid w:val="00E42B0E"/>
    <w:rsid w:val="00E534DB"/>
    <w:rsid w:val="00E71865"/>
    <w:rsid w:val="00E810D8"/>
    <w:rsid w:val="00EE0091"/>
    <w:rsid w:val="00F439ED"/>
    <w:rsid w:val="00F900AE"/>
    <w:rsid w:val="00FA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0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7BC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DE8B-27AD-400E-984A-F8A9378A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</cp:lastModifiedBy>
  <cp:revision>6</cp:revision>
  <cp:lastPrinted>2014-06-20T06:07:00Z</cp:lastPrinted>
  <dcterms:created xsi:type="dcterms:W3CDTF">2014-08-29T10:59:00Z</dcterms:created>
  <dcterms:modified xsi:type="dcterms:W3CDTF">2014-08-31T07:20:00Z</dcterms:modified>
</cp:coreProperties>
</file>