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92" w:rsidRDefault="004F7B92" w:rsidP="00A55125">
      <w:pPr>
        <w:ind w:right="80" w:firstLine="0"/>
        <w:jc w:val="right"/>
        <w:rPr>
          <w:rStyle w:val="20"/>
          <w:rFonts w:eastAsia="Arial Unicode MS"/>
        </w:rPr>
      </w:pPr>
    </w:p>
    <w:p w:rsidR="00E54ED9" w:rsidRDefault="00E54ED9" w:rsidP="00E54ED9">
      <w:pPr>
        <w:ind w:right="80" w:firstLine="0"/>
        <w:jc w:val="right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ПРОЕКТ</w:t>
      </w:r>
    </w:p>
    <w:p w:rsidR="00A27425" w:rsidRPr="00A27425" w:rsidRDefault="00AA043E" w:rsidP="00A27425">
      <w:pPr>
        <w:ind w:right="80" w:firstLine="0"/>
        <w:jc w:val="center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Л</w:t>
      </w:r>
      <w:r w:rsidR="00A27425">
        <w:rPr>
          <w:rStyle w:val="20"/>
          <w:rFonts w:eastAsia="Arial Unicode MS"/>
        </w:rPr>
        <w:t>енинградская область</w:t>
      </w:r>
      <w:r w:rsidR="00A27425">
        <w:rPr>
          <w:rStyle w:val="20"/>
          <w:rFonts w:eastAsia="Arial Unicode MS"/>
        </w:rPr>
        <w:br/>
        <w:t>Лужский муниципальный район</w:t>
      </w:r>
      <w:r w:rsidR="00A27425">
        <w:rPr>
          <w:rStyle w:val="20"/>
          <w:rFonts w:eastAsia="Arial Unicode MS"/>
        </w:rPr>
        <w:br/>
        <w:t>Скребловское сельское поселение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Совет депутатов</w:t>
      </w:r>
      <w:r>
        <w:rPr>
          <w:rStyle w:val="20"/>
          <w:rFonts w:eastAsia="Arial Unicode MS"/>
        </w:rPr>
        <w:br/>
        <w:t>4 созыв</w:t>
      </w:r>
    </w:p>
    <w:p w:rsid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  <w:r w:rsidRPr="00A27425">
        <w:rPr>
          <w:rStyle w:val="20"/>
          <w:rFonts w:eastAsia="Arial Unicode MS"/>
        </w:rPr>
        <w:t>РЕШЕНИЕ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A27425" w:rsidRPr="0066659F" w:rsidRDefault="00A27425" w:rsidP="00A27425">
      <w:pPr>
        <w:ind w:right="80" w:firstLine="0"/>
        <w:rPr>
          <w:rStyle w:val="20"/>
          <w:rFonts w:eastAsia="Arial Unicode MS"/>
          <w:sz w:val="24"/>
          <w:szCs w:val="24"/>
        </w:rPr>
      </w:pPr>
      <w:r w:rsidRPr="0066659F">
        <w:rPr>
          <w:rStyle w:val="20"/>
          <w:rFonts w:eastAsia="Arial Unicode MS"/>
          <w:sz w:val="24"/>
          <w:szCs w:val="24"/>
        </w:rPr>
        <w:t xml:space="preserve">от </w:t>
      </w:r>
      <w:r w:rsidR="00E54ED9">
        <w:rPr>
          <w:rStyle w:val="20"/>
          <w:rFonts w:eastAsia="Arial Unicode MS"/>
          <w:sz w:val="24"/>
          <w:szCs w:val="24"/>
        </w:rPr>
        <w:t>_________</w:t>
      </w:r>
      <w:r w:rsidRPr="0066659F">
        <w:rPr>
          <w:rStyle w:val="20"/>
          <w:rFonts w:eastAsia="Arial Unicode MS"/>
          <w:sz w:val="24"/>
          <w:szCs w:val="24"/>
        </w:rPr>
        <w:t xml:space="preserve">  года                </w:t>
      </w:r>
      <w:r w:rsidR="0066659F" w:rsidRPr="0066659F">
        <w:rPr>
          <w:rStyle w:val="20"/>
          <w:rFonts w:eastAsia="Arial Unicode MS"/>
          <w:sz w:val="24"/>
          <w:szCs w:val="24"/>
        </w:rPr>
        <w:t xml:space="preserve">        </w:t>
      </w:r>
      <w:r w:rsidR="00A55125">
        <w:rPr>
          <w:rStyle w:val="20"/>
          <w:rFonts w:eastAsia="Arial Unicode MS"/>
          <w:sz w:val="24"/>
          <w:szCs w:val="24"/>
        </w:rPr>
        <w:t xml:space="preserve">      </w:t>
      </w:r>
      <w:r w:rsidR="0066659F" w:rsidRPr="0066659F">
        <w:rPr>
          <w:rStyle w:val="20"/>
          <w:rFonts w:eastAsia="Arial Unicode MS"/>
          <w:sz w:val="24"/>
          <w:szCs w:val="24"/>
        </w:rPr>
        <w:t xml:space="preserve">  </w:t>
      </w:r>
      <w:r w:rsidRPr="0066659F">
        <w:rPr>
          <w:rStyle w:val="20"/>
          <w:rFonts w:eastAsia="Arial Unicode MS"/>
          <w:sz w:val="24"/>
          <w:szCs w:val="24"/>
        </w:rPr>
        <w:t xml:space="preserve">            №  </w:t>
      </w:r>
      <w:r w:rsidR="00E54ED9">
        <w:rPr>
          <w:rStyle w:val="20"/>
          <w:rFonts w:eastAsia="Arial Unicode MS"/>
          <w:sz w:val="24"/>
          <w:szCs w:val="24"/>
        </w:rPr>
        <w:t>___</w:t>
      </w:r>
    </w:p>
    <w:p w:rsidR="00A27425" w:rsidRPr="00A27425" w:rsidRDefault="00A27425" w:rsidP="00A27425">
      <w:pPr>
        <w:ind w:right="80" w:firstLine="0"/>
        <w:jc w:val="center"/>
        <w:rPr>
          <w:rStyle w:val="20"/>
          <w:rFonts w:eastAsia="Arial Unicode MS"/>
        </w:rPr>
      </w:pPr>
    </w:p>
    <w:p w:rsidR="00B27EBB" w:rsidRPr="00655BFC" w:rsidRDefault="00B27EBB" w:rsidP="003E2EC4">
      <w:pPr>
        <w:jc w:val="center"/>
        <w:rPr>
          <w:rFonts w:ascii="Times New Roman" w:hAnsi="Times New Roman"/>
        </w:rPr>
      </w:pPr>
    </w:p>
    <w:p w:rsidR="00EE6724" w:rsidRPr="00655BFC" w:rsidRDefault="00B27EBB" w:rsidP="00F62370">
      <w:pPr>
        <w:tabs>
          <w:tab w:val="left" w:pos="4820"/>
        </w:tabs>
        <w:ind w:right="5102" w:firstLine="0"/>
        <w:rPr>
          <w:rFonts w:ascii="Times New Roman" w:hAnsi="Times New Roman"/>
        </w:rPr>
      </w:pPr>
      <w:r w:rsidRPr="00655BFC">
        <w:rPr>
          <w:rFonts w:ascii="Times New Roman" w:hAnsi="Times New Roman"/>
          <w:bCs/>
          <w:kern w:val="28"/>
        </w:rPr>
        <w:t>О</w:t>
      </w:r>
      <w:r w:rsidR="00EE6724" w:rsidRPr="00655BFC">
        <w:rPr>
          <w:rFonts w:ascii="Times New Roman" w:hAnsi="Times New Roman"/>
          <w:bCs/>
          <w:kern w:val="28"/>
        </w:rPr>
        <w:t xml:space="preserve">б утверждении </w:t>
      </w:r>
      <w:r w:rsidR="00E61DD9">
        <w:rPr>
          <w:rFonts w:ascii="Times New Roman" w:hAnsi="Times New Roman"/>
          <w:bCs/>
          <w:kern w:val="28"/>
        </w:rPr>
        <w:t>п</w:t>
      </w:r>
      <w:r w:rsidR="00566231" w:rsidRPr="00655BFC">
        <w:rPr>
          <w:rFonts w:ascii="Times New Roman" w:hAnsi="Times New Roman"/>
          <w:bCs/>
          <w:kern w:val="28"/>
        </w:rPr>
        <w:t xml:space="preserve">орядка </w:t>
      </w:r>
      <w:r w:rsidR="00AC6794" w:rsidRPr="00655BFC">
        <w:rPr>
          <w:rFonts w:ascii="Times New Roman" w:hAnsi="Times New Roman"/>
          <w:bCs/>
          <w:kern w:val="28"/>
        </w:rPr>
        <w:t>уч</w:t>
      </w:r>
      <w:r w:rsidR="00566231" w:rsidRPr="00655BFC">
        <w:rPr>
          <w:rFonts w:ascii="Times New Roman" w:hAnsi="Times New Roman"/>
          <w:bCs/>
          <w:kern w:val="28"/>
        </w:rPr>
        <w:t>ет</w:t>
      </w:r>
      <w:r w:rsidR="00AC6794" w:rsidRPr="00655BFC">
        <w:rPr>
          <w:rFonts w:ascii="Times New Roman" w:hAnsi="Times New Roman"/>
          <w:bCs/>
          <w:kern w:val="28"/>
        </w:rPr>
        <w:t>а</w:t>
      </w:r>
      <w:r w:rsidR="003E2EC4" w:rsidRPr="00655BFC">
        <w:rPr>
          <w:rFonts w:ascii="Times New Roman" w:hAnsi="Times New Roman"/>
          <w:bCs/>
          <w:kern w:val="28"/>
        </w:rPr>
        <w:t xml:space="preserve"> </w:t>
      </w:r>
      <w:r w:rsidR="00EE6724" w:rsidRPr="00655BFC">
        <w:rPr>
          <w:rFonts w:ascii="Times New Roman" w:hAnsi="Times New Roman"/>
          <w:bCs/>
          <w:kern w:val="28"/>
        </w:rPr>
        <w:t xml:space="preserve">предложений по </w:t>
      </w:r>
      <w:r w:rsidR="00BB4AA5">
        <w:rPr>
          <w:rFonts w:ascii="Times New Roman" w:hAnsi="Times New Roman"/>
          <w:bCs/>
          <w:kern w:val="28"/>
        </w:rPr>
        <w:t xml:space="preserve">проекту </w:t>
      </w:r>
      <w:r w:rsidR="00A14256" w:rsidRPr="00655BFC">
        <w:rPr>
          <w:rFonts w:ascii="Times New Roman" w:hAnsi="Times New Roman"/>
          <w:bCs/>
          <w:kern w:val="28"/>
        </w:rPr>
        <w:t>Устав</w:t>
      </w:r>
      <w:r w:rsidR="00BB4AA5">
        <w:rPr>
          <w:rFonts w:ascii="Times New Roman" w:hAnsi="Times New Roman"/>
          <w:bCs/>
          <w:kern w:val="28"/>
        </w:rPr>
        <w:t>а</w:t>
      </w:r>
      <w:r w:rsidR="00EE6724" w:rsidRPr="00655BFC">
        <w:rPr>
          <w:rFonts w:ascii="Times New Roman" w:hAnsi="Times New Roman"/>
          <w:bCs/>
          <w:kern w:val="28"/>
        </w:rPr>
        <w:t xml:space="preserve"> </w:t>
      </w:r>
      <w:r w:rsidR="00F62370">
        <w:rPr>
          <w:rFonts w:ascii="Times New Roman" w:hAnsi="Times New Roman"/>
          <w:bCs/>
          <w:kern w:val="28"/>
        </w:rPr>
        <w:t xml:space="preserve">муниципального образования </w:t>
      </w:r>
      <w:r w:rsidR="00655BFC">
        <w:rPr>
          <w:rFonts w:ascii="Times New Roman" w:hAnsi="Times New Roman"/>
          <w:bCs/>
          <w:kern w:val="28"/>
        </w:rPr>
        <w:t>Скребловское сельское поселение</w:t>
      </w:r>
      <w:r w:rsidR="00A27425">
        <w:rPr>
          <w:rFonts w:ascii="Times New Roman" w:hAnsi="Times New Roman"/>
          <w:bCs/>
          <w:kern w:val="28"/>
        </w:rPr>
        <w:t xml:space="preserve"> Лужского муниципального района Ленинградской области </w:t>
      </w:r>
      <w:r w:rsidR="00BB4AA5">
        <w:rPr>
          <w:rFonts w:ascii="Times New Roman" w:hAnsi="Times New Roman"/>
          <w:bCs/>
          <w:kern w:val="28"/>
        </w:rPr>
        <w:t>и</w:t>
      </w:r>
      <w:r w:rsidR="00EE6724" w:rsidRPr="00655BFC">
        <w:rPr>
          <w:rFonts w:ascii="Times New Roman" w:hAnsi="Times New Roman"/>
          <w:bCs/>
          <w:kern w:val="28"/>
        </w:rPr>
        <w:t xml:space="preserve"> участия граждан в его</w:t>
      </w:r>
      <w:r w:rsidR="00BB4AA5">
        <w:rPr>
          <w:rFonts w:ascii="Times New Roman" w:hAnsi="Times New Roman"/>
          <w:bCs/>
          <w:kern w:val="28"/>
        </w:rPr>
        <w:t xml:space="preserve"> </w:t>
      </w:r>
      <w:r w:rsidR="00655BFC">
        <w:rPr>
          <w:rFonts w:ascii="Times New Roman" w:hAnsi="Times New Roman"/>
          <w:bCs/>
          <w:kern w:val="28"/>
        </w:rPr>
        <w:t>о</w:t>
      </w:r>
      <w:r w:rsidR="00EE6724" w:rsidRPr="00655BFC">
        <w:rPr>
          <w:rFonts w:ascii="Times New Roman" w:hAnsi="Times New Roman"/>
          <w:bCs/>
          <w:kern w:val="28"/>
        </w:rPr>
        <w:t>бсуждении</w:t>
      </w:r>
    </w:p>
    <w:p w:rsidR="00B27EBB" w:rsidRPr="00655BFC" w:rsidRDefault="00B27EBB" w:rsidP="00655BFC">
      <w:pPr>
        <w:jc w:val="left"/>
        <w:rPr>
          <w:rFonts w:ascii="Times New Roman" w:hAnsi="Times New Roman"/>
        </w:rPr>
      </w:pPr>
    </w:p>
    <w:p w:rsidR="00F62370" w:rsidRDefault="00F62370" w:rsidP="003E2EC4">
      <w:pPr>
        <w:rPr>
          <w:rFonts w:ascii="Times New Roman" w:hAnsi="Times New Roman"/>
        </w:rPr>
      </w:pPr>
    </w:p>
    <w:p w:rsidR="00B27EBB" w:rsidRPr="00655BFC" w:rsidRDefault="00B27EBB" w:rsidP="003E2EC4">
      <w:pPr>
        <w:rPr>
          <w:rFonts w:ascii="Times New Roman" w:hAnsi="Times New Roman"/>
        </w:rPr>
      </w:pPr>
      <w:proofErr w:type="gramStart"/>
      <w:r w:rsidRPr="00655BFC">
        <w:rPr>
          <w:rFonts w:ascii="Times New Roman" w:hAnsi="Times New Roman"/>
        </w:rPr>
        <w:t xml:space="preserve">В </w:t>
      </w:r>
      <w:r w:rsidR="00776337">
        <w:rPr>
          <w:rFonts w:ascii="Times New Roman" w:hAnsi="Times New Roman"/>
        </w:rPr>
        <w:t xml:space="preserve">целях приведения Устава </w:t>
      </w:r>
      <w:r w:rsidR="00776337">
        <w:rPr>
          <w:rFonts w:ascii="Times New Roman" w:hAnsi="Times New Roman"/>
          <w:bCs/>
          <w:kern w:val="28"/>
        </w:rPr>
        <w:t xml:space="preserve">муниципального образования Скребловское сельское поселение </w:t>
      </w:r>
      <w:r w:rsidR="00776337" w:rsidRPr="00776337">
        <w:rPr>
          <w:rFonts w:ascii="Times New Roman" w:hAnsi="Times New Roman"/>
        </w:rPr>
        <w:t>Лужского муниципального района Ленинградской области</w:t>
      </w:r>
      <w:r w:rsidR="00776337" w:rsidRPr="00655BFC">
        <w:rPr>
          <w:rFonts w:ascii="Times New Roman" w:hAnsi="Times New Roman"/>
        </w:rPr>
        <w:t xml:space="preserve"> </w:t>
      </w:r>
      <w:r w:rsidR="00776337">
        <w:rPr>
          <w:rFonts w:ascii="Times New Roman" w:hAnsi="Times New Roman"/>
        </w:rPr>
        <w:t xml:space="preserve">в </w:t>
      </w:r>
      <w:r w:rsidR="00EE6724" w:rsidRPr="00655BFC">
        <w:rPr>
          <w:rFonts w:ascii="Times New Roman" w:hAnsi="Times New Roman"/>
        </w:rPr>
        <w:t>соответстви</w:t>
      </w:r>
      <w:r w:rsidR="00776337">
        <w:rPr>
          <w:rFonts w:ascii="Times New Roman" w:hAnsi="Times New Roman"/>
        </w:rPr>
        <w:t xml:space="preserve">е с нормами действующего законодательства, изменениями, внесенными в </w:t>
      </w:r>
      <w:r w:rsidR="00EE6724" w:rsidRPr="00655BFC">
        <w:rPr>
          <w:rFonts w:ascii="Times New Roman" w:hAnsi="Times New Roman"/>
        </w:rPr>
        <w:t>Федеральн</w:t>
      </w:r>
      <w:r w:rsidR="00776337">
        <w:rPr>
          <w:rFonts w:ascii="Times New Roman" w:hAnsi="Times New Roman"/>
        </w:rPr>
        <w:t>ый</w:t>
      </w:r>
      <w:r w:rsidR="00EE6724" w:rsidRPr="00655BFC">
        <w:rPr>
          <w:rFonts w:ascii="Times New Roman" w:hAnsi="Times New Roman"/>
        </w:rPr>
        <w:t xml:space="preserve"> </w:t>
      </w:r>
      <w:r w:rsidRPr="00655BFC">
        <w:rPr>
          <w:rFonts w:ascii="Times New Roman" w:hAnsi="Times New Roman"/>
        </w:rPr>
        <w:t xml:space="preserve">закон </w:t>
      </w:r>
      <w:r w:rsidR="00655BFC" w:rsidRPr="00655BFC">
        <w:rPr>
          <w:rFonts w:ascii="Times New Roman" w:hAnsi="Times New Roman"/>
        </w:rPr>
        <w:t>от 06 октября 2003 г</w:t>
      </w:r>
      <w:r w:rsidR="00A27425">
        <w:rPr>
          <w:rFonts w:ascii="Times New Roman" w:hAnsi="Times New Roman"/>
        </w:rPr>
        <w:t>ода</w:t>
      </w:r>
      <w:r w:rsidR="00655BFC" w:rsidRPr="00655BFC">
        <w:rPr>
          <w:rFonts w:ascii="Times New Roman" w:hAnsi="Times New Roman"/>
        </w:rPr>
        <w:t xml:space="preserve"> № 131-ФЗ</w:t>
      </w:r>
      <w:r w:rsidR="00655BFC">
        <w:rPr>
          <w:rFonts w:ascii="Times New Roman" w:hAnsi="Times New Roman"/>
        </w:rPr>
        <w:t xml:space="preserve"> </w:t>
      </w:r>
      <w:r w:rsidR="00655BFC" w:rsidRPr="00655BFC">
        <w:rPr>
          <w:rFonts w:ascii="Times New Roman" w:hAnsi="Times New Roman"/>
        </w:rPr>
        <w:t>«Об общих принципах организации местного самоуправления в Российской Федерации»</w:t>
      </w:r>
      <w:r w:rsidR="00776337">
        <w:rPr>
          <w:rFonts w:ascii="Times New Roman" w:hAnsi="Times New Roman"/>
        </w:rPr>
        <w:t xml:space="preserve">, закон Ленинградской области </w:t>
      </w:r>
      <w:r w:rsidR="00776337" w:rsidRPr="00776337">
        <w:rPr>
          <w:rFonts w:ascii="Times New Roman" w:hAnsi="Times New Roman"/>
        </w:rPr>
        <w:t>от 23 октября 2020 года № 99-оз «Об особенностях формирования органов местного самоуправления муниципальных образований Ленинградской области» и</w:t>
      </w:r>
      <w:proofErr w:type="gramEnd"/>
      <w:r w:rsidR="00776337" w:rsidRPr="00776337">
        <w:rPr>
          <w:rFonts w:ascii="Times New Roman" w:hAnsi="Times New Roman"/>
        </w:rPr>
        <w:t xml:space="preserve"> </w:t>
      </w:r>
      <w:proofErr w:type="gramStart"/>
      <w:r w:rsidR="00776337" w:rsidRPr="00776337">
        <w:rPr>
          <w:rFonts w:ascii="Times New Roman" w:hAnsi="Times New Roman"/>
        </w:rPr>
        <w:t>руководствуясь Уставом муниципального образования Скребловское  сельское поселение Лужского муниципального района Ленинградской области</w:t>
      </w:r>
      <w:r w:rsidR="00CC2B98">
        <w:rPr>
          <w:rFonts w:ascii="Times New Roman" w:hAnsi="Times New Roman"/>
        </w:rPr>
        <w:t xml:space="preserve"> </w:t>
      </w:r>
      <w:r w:rsidR="00655BFC">
        <w:rPr>
          <w:rFonts w:ascii="Times New Roman" w:hAnsi="Times New Roman"/>
        </w:rPr>
        <w:t xml:space="preserve"> с</w:t>
      </w:r>
      <w:r w:rsidR="00655BFC" w:rsidRPr="00655BFC">
        <w:rPr>
          <w:rFonts w:ascii="Times New Roman" w:hAnsi="Times New Roman"/>
        </w:rPr>
        <w:t>овет депутатов</w:t>
      </w:r>
      <w:r w:rsidR="00655BFC">
        <w:rPr>
          <w:rFonts w:ascii="Times New Roman" w:hAnsi="Times New Roman"/>
        </w:rPr>
        <w:t xml:space="preserve"> Скребловского сельского поселения </w:t>
      </w:r>
      <w:r w:rsidRPr="00655BFC">
        <w:rPr>
          <w:rFonts w:ascii="Times New Roman" w:hAnsi="Times New Roman"/>
        </w:rPr>
        <w:t>РЕШИЛ</w:t>
      </w:r>
      <w:proofErr w:type="gramEnd"/>
      <w:r w:rsidRPr="00655BFC">
        <w:rPr>
          <w:rFonts w:ascii="Times New Roman" w:hAnsi="Times New Roman"/>
        </w:rPr>
        <w:t>:</w:t>
      </w:r>
    </w:p>
    <w:p w:rsidR="00B27EBB" w:rsidRPr="00655BFC" w:rsidRDefault="00B27EBB" w:rsidP="003E2EC4">
      <w:pPr>
        <w:rPr>
          <w:rFonts w:ascii="Times New Roman" w:hAnsi="Times New Roman"/>
        </w:rPr>
      </w:pPr>
    </w:p>
    <w:p w:rsidR="00776337" w:rsidRDefault="00776337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проект Устава </w:t>
      </w:r>
      <w:r>
        <w:rPr>
          <w:rFonts w:ascii="Times New Roman" w:hAnsi="Times New Roman"/>
          <w:bCs/>
          <w:kern w:val="28"/>
        </w:rPr>
        <w:t xml:space="preserve">муниципального образования Скребловское сельское поселение </w:t>
      </w:r>
      <w:r w:rsidRPr="00776337">
        <w:rPr>
          <w:rFonts w:ascii="Times New Roman" w:hAnsi="Times New Roman"/>
        </w:rPr>
        <w:t>Лужского муниципального района Ленинградской области</w:t>
      </w:r>
      <w:r>
        <w:rPr>
          <w:rFonts w:ascii="Times New Roman" w:hAnsi="Times New Roman"/>
        </w:rPr>
        <w:t xml:space="preserve"> согласно приложению № 1</w:t>
      </w:r>
      <w:r w:rsidRPr="00776337">
        <w:rPr>
          <w:rFonts w:ascii="Times New Roman" w:hAnsi="Times New Roman"/>
          <w:bCs/>
          <w:kern w:val="28"/>
        </w:rPr>
        <w:t xml:space="preserve"> </w:t>
      </w:r>
      <w:r>
        <w:rPr>
          <w:rFonts w:ascii="Times New Roman" w:hAnsi="Times New Roman"/>
          <w:bCs/>
          <w:kern w:val="28"/>
        </w:rPr>
        <w:t>к настоящему решению</w:t>
      </w:r>
      <w:r>
        <w:rPr>
          <w:rFonts w:ascii="Times New Roman" w:hAnsi="Times New Roman"/>
        </w:rPr>
        <w:t>.</w:t>
      </w:r>
    </w:p>
    <w:p w:rsidR="00D02458" w:rsidRDefault="00EE6724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655BFC">
        <w:rPr>
          <w:rFonts w:ascii="Times New Roman" w:hAnsi="Times New Roman"/>
        </w:rPr>
        <w:t xml:space="preserve">Утвердить порядок учета предложений по проекту </w:t>
      </w:r>
      <w:r w:rsidR="00A14256" w:rsidRPr="00655BFC">
        <w:rPr>
          <w:rFonts w:ascii="Times New Roman" w:hAnsi="Times New Roman"/>
        </w:rPr>
        <w:t>Устав</w:t>
      </w:r>
      <w:r w:rsidR="00BB4AA5">
        <w:rPr>
          <w:rFonts w:ascii="Times New Roman" w:hAnsi="Times New Roman"/>
        </w:rPr>
        <w:t>а</w:t>
      </w:r>
      <w:r w:rsidR="00A14256" w:rsidRPr="00655BFC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 xml:space="preserve">муниципального образования </w:t>
      </w:r>
      <w:r w:rsidR="00655BFC">
        <w:rPr>
          <w:rFonts w:ascii="Times New Roman" w:hAnsi="Times New Roman"/>
        </w:rPr>
        <w:t>Скребловское</w:t>
      </w:r>
      <w:r w:rsidR="00D02458" w:rsidRPr="00655BFC">
        <w:rPr>
          <w:rFonts w:ascii="Times New Roman" w:hAnsi="Times New Roman"/>
        </w:rPr>
        <w:t xml:space="preserve"> сельское поселение</w:t>
      </w:r>
      <w:r w:rsidR="00A27425" w:rsidRPr="00A27425">
        <w:rPr>
          <w:rFonts w:ascii="Times New Roman" w:hAnsi="Times New Roman"/>
          <w:bCs/>
          <w:kern w:val="28"/>
        </w:rPr>
        <w:t xml:space="preserve"> </w:t>
      </w:r>
      <w:r w:rsidR="00A27425">
        <w:rPr>
          <w:rFonts w:ascii="Times New Roman" w:hAnsi="Times New Roman"/>
          <w:bCs/>
          <w:kern w:val="28"/>
        </w:rPr>
        <w:t>Лужского муниципального района Ленинградской области</w:t>
      </w:r>
      <w:r w:rsidR="00D02458" w:rsidRPr="00655BFC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>и</w:t>
      </w:r>
      <w:r w:rsidRPr="00655BFC">
        <w:rPr>
          <w:rFonts w:ascii="Times New Roman" w:hAnsi="Times New Roman"/>
        </w:rPr>
        <w:t xml:space="preserve"> участия граждан в его обсуждении </w:t>
      </w:r>
      <w:r w:rsidR="00E61DD9">
        <w:rPr>
          <w:rFonts w:ascii="Times New Roman" w:hAnsi="Times New Roman"/>
        </w:rPr>
        <w:t xml:space="preserve">согласно </w:t>
      </w:r>
      <w:r w:rsidRPr="00655BFC">
        <w:rPr>
          <w:rFonts w:ascii="Times New Roman" w:hAnsi="Times New Roman"/>
        </w:rPr>
        <w:t>приложени</w:t>
      </w:r>
      <w:r w:rsidR="00E61DD9">
        <w:rPr>
          <w:rFonts w:ascii="Times New Roman" w:hAnsi="Times New Roman"/>
        </w:rPr>
        <w:t>ю</w:t>
      </w:r>
      <w:r w:rsidR="00776337">
        <w:rPr>
          <w:rFonts w:ascii="Times New Roman" w:hAnsi="Times New Roman"/>
        </w:rPr>
        <w:t xml:space="preserve"> № 2</w:t>
      </w:r>
      <w:r w:rsidR="00776337" w:rsidRPr="00776337">
        <w:rPr>
          <w:rFonts w:ascii="Times New Roman" w:hAnsi="Times New Roman"/>
          <w:bCs/>
          <w:kern w:val="28"/>
        </w:rPr>
        <w:t xml:space="preserve"> </w:t>
      </w:r>
      <w:r w:rsidR="00776337">
        <w:rPr>
          <w:rFonts w:ascii="Times New Roman" w:hAnsi="Times New Roman"/>
          <w:bCs/>
          <w:kern w:val="28"/>
        </w:rPr>
        <w:t>к настоящему решению</w:t>
      </w:r>
      <w:r w:rsidRPr="00655BFC">
        <w:rPr>
          <w:rFonts w:ascii="Times New Roman" w:hAnsi="Times New Roman"/>
        </w:rPr>
        <w:t>.</w:t>
      </w:r>
    </w:p>
    <w:p w:rsidR="00B07946" w:rsidRDefault="00B07946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Считать утратившим силу решение совета депутатов от </w:t>
      </w:r>
      <w:r w:rsidR="00E54ED9" w:rsidRPr="00015BDF">
        <w:rPr>
          <w:rFonts w:ascii="Times New Roman" w:hAnsi="Times New Roman"/>
        </w:rPr>
        <w:t>17</w:t>
      </w:r>
      <w:r w:rsidR="00E54ED9">
        <w:rPr>
          <w:rFonts w:ascii="Times New Roman" w:hAnsi="Times New Roman"/>
        </w:rPr>
        <w:t>.02.</w:t>
      </w:r>
      <w:r w:rsidR="00E54ED9" w:rsidRPr="00015BDF">
        <w:rPr>
          <w:rFonts w:ascii="Times New Roman" w:hAnsi="Times New Roman"/>
        </w:rPr>
        <w:t>2022 № 166 «Об утверждении порядка учета предложений по проекту Устава муниципального образования Скребловское сельское поселение Лужского муниципального района Ленинградской области и участия граждан в его обсуждении</w:t>
      </w:r>
      <w:r>
        <w:rPr>
          <w:rFonts w:ascii="Times New Roman" w:hAnsi="Times New Roman"/>
        </w:rPr>
        <w:t>».</w:t>
      </w:r>
    </w:p>
    <w:p w:rsidR="00D02458" w:rsidRPr="00655BFC" w:rsidRDefault="006E21B8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Опубликовать</w:t>
      </w:r>
      <w:r w:rsidR="00D02458" w:rsidRPr="00655BFC">
        <w:rPr>
          <w:rFonts w:ascii="Times New Roman" w:hAnsi="Times New Roman"/>
        </w:rPr>
        <w:t xml:space="preserve"> </w:t>
      </w:r>
      <w:r w:rsidR="00CB49E4" w:rsidRPr="00655BFC">
        <w:rPr>
          <w:rFonts w:ascii="Times New Roman" w:hAnsi="Times New Roman"/>
        </w:rPr>
        <w:t xml:space="preserve">настоящее решение </w:t>
      </w:r>
      <w:r w:rsidR="00CC2B98">
        <w:rPr>
          <w:rFonts w:ascii="Times New Roman" w:hAnsi="Times New Roman"/>
        </w:rPr>
        <w:t>в газете «</w:t>
      </w:r>
      <w:proofErr w:type="spellStart"/>
      <w:r w:rsidR="00CC2B98">
        <w:rPr>
          <w:rFonts w:ascii="Times New Roman" w:hAnsi="Times New Roman"/>
        </w:rPr>
        <w:t>Лужская</w:t>
      </w:r>
      <w:proofErr w:type="spellEnd"/>
      <w:r w:rsidR="00CC2B98">
        <w:rPr>
          <w:rFonts w:ascii="Times New Roman" w:hAnsi="Times New Roman"/>
        </w:rPr>
        <w:t xml:space="preserve"> правда</w:t>
      </w:r>
      <w:r w:rsidR="00E54ED9">
        <w:rPr>
          <w:rFonts w:ascii="Times New Roman" w:hAnsi="Times New Roman"/>
        </w:rPr>
        <w:t xml:space="preserve"> «Скребловское сельское поселение</w:t>
      </w:r>
      <w:r w:rsidR="00CC2B98">
        <w:rPr>
          <w:rFonts w:ascii="Times New Roman" w:hAnsi="Times New Roman"/>
        </w:rPr>
        <w:t>»</w:t>
      </w:r>
      <w:r w:rsidR="00776337">
        <w:rPr>
          <w:rFonts w:ascii="Times New Roman" w:hAnsi="Times New Roman"/>
        </w:rPr>
        <w:t xml:space="preserve"> и разместить на официальном сайте Скребловского сельского поселения в сети Интернет </w:t>
      </w:r>
      <w:r w:rsidR="00776337" w:rsidRPr="009A1E3E">
        <w:rPr>
          <w:rFonts w:ascii="Times New Roman" w:hAnsi="Times New Roman"/>
          <w:bCs/>
          <w:lang w:val="en-US"/>
        </w:rPr>
        <w:t>www</w:t>
      </w:r>
      <w:r w:rsidR="00776337" w:rsidRPr="009A1E3E">
        <w:rPr>
          <w:rFonts w:ascii="Times New Roman" w:hAnsi="Times New Roman"/>
          <w:bCs/>
        </w:rPr>
        <w:t>.</w:t>
      </w:r>
      <w:proofErr w:type="spellStart"/>
      <w:r w:rsidR="00776337" w:rsidRPr="009A1E3E">
        <w:rPr>
          <w:rFonts w:ascii="Times New Roman" w:hAnsi="Times New Roman"/>
          <w:bCs/>
        </w:rPr>
        <w:t>скреблово</w:t>
      </w:r>
      <w:proofErr w:type="spellEnd"/>
      <w:proofErr w:type="gramStart"/>
      <w:r w:rsidR="00776337" w:rsidRPr="009A1E3E">
        <w:rPr>
          <w:rFonts w:ascii="Times New Roman" w:hAnsi="Times New Roman"/>
          <w:bCs/>
        </w:rPr>
        <w:t xml:space="preserve"> .</w:t>
      </w:r>
      <w:proofErr w:type="spellStart"/>
      <w:proofErr w:type="gramEnd"/>
      <w:r w:rsidR="00776337" w:rsidRPr="009A1E3E">
        <w:rPr>
          <w:rFonts w:ascii="Times New Roman" w:hAnsi="Times New Roman"/>
          <w:bCs/>
        </w:rPr>
        <w:t>рф</w:t>
      </w:r>
      <w:proofErr w:type="spellEnd"/>
      <w:r w:rsidR="00CC2B98">
        <w:rPr>
          <w:rFonts w:ascii="Times New Roman" w:hAnsi="Times New Roman"/>
        </w:rPr>
        <w:t xml:space="preserve">. </w:t>
      </w:r>
    </w:p>
    <w:p w:rsidR="00A14256" w:rsidRPr="00655BFC" w:rsidRDefault="00A14256" w:rsidP="00B07946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proofErr w:type="gramStart"/>
      <w:r w:rsidRPr="00655BFC">
        <w:rPr>
          <w:rFonts w:ascii="Times New Roman" w:hAnsi="Times New Roman"/>
        </w:rPr>
        <w:t>Контроль за</w:t>
      </w:r>
      <w:proofErr w:type="gramEnd"/>
      <w:r w:rsidRPr="00655BFC">
        <w:rPr>
          <w:rFonts w:ascii="Times New Roman" w:hAnsi="Times New Roman"/>
        </w:rPr>
        <w:t xml:space="preserve"> исполнением данного решения </w:t>
      </w:r>
      <w:r w:rsidR="00655BFC">
        <w:rPr>
          <w:rFonts w:ascii="Times New Roman" w:hAnsi="Times New Roman"/>
        </w:rPr>
        <w:t>оставляю за собой.</w:t>
      </w:r>
    </w:p>
    <w:p w:rsidR="00A14256" w:rsidRPr="00655BFC" w:rsidRDefault="00A14256" w:rsidP="003E2EC4">
      <w:pPr>
        <w:rPr>
          <w:rFonts w:ascii="Times New Roman" w:hAnsi="Times New Roman"/>
        </w:rPr>
      </w:pPr>
    </w:p>
    <w:p w:rsidR="00AB2E8C" w:rsidRDefault="00AB2E8C" w:rsidP="003E2EC4">
      <w:pPr>
        <w:rPr>
          <w:rFonts w:ascii="Times New Roman" w:hAnsi="Times New Roman"/>
        </w:rPr>
      </w:pPr>
    </w:p>
    <w:p w:rsidR="00763C48" w:rsidRDefault="00763C48" w:rsidP="003E2EC4">
      <w:pPr>
        <w:rPr>
          <w:rFonts w:ascii="Times New Roman" w:hAnsi="Times New Roman"/>
        </w:rPr>
      </w:pPr>
    </w:p>
    <w:p w:rsidR="00111281" w:rsidRDefault="00A905CB" w:rsidP="00655BFC">
      <w:pPr>
        <w:jc w:val="left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Г</w:t>
      </w:r>
      <w:r w:rsidR="00D02458" w:rsidRPr="00655BFC">
        <w:rPr>
          <w:rFonts w:ascii="Times New Roman" w:hAnsi="Times New Roman"/>
        </w:rPr>
        <w:t>лав</w:t>
      </w:r>
      <w:r w:rsidRPr="00655BFC">
        <w:rPr>
          <w:rFonts w:ascii="Times New Roman" w:hAnsi="Times New Roman"/>
        </w:rPr>
        <w:t>а</w:t>
      </w:r>
      <w:r w:rsidR="00655BFC">
        <w:rPr>
          <w:rFonts w:ascii="Times New Roman" w:hAnsi="Times New Roman"/>
        </w:rPr>
        <w:t xml:space="preserve"> Скребловского </w:t>
      </w:r>
    </w:p>
    <w:p w:rsidR="00655BFC" w:rsidRDefault="00655BFC" w:rsidP="00655BFC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поселения, </w:t>
      </w:r>
    </w:p>
    <w:p w:rsidR="00111281" w:rsidRDefault="00655BFC" w:rsidP="00655BFC">
      <w:pPr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 </w:t>
      </w:r>
    </w:p>
    <w:p w:rsidR="00111281" w:rsidRDefault="00655BFC" w:rsidP="00776337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председателя совета депутатов          </w:t>
      </w:r>
      <w:r w:rsidR="00111281">
        <w:rPr>
          <w:rFonts w:ascii="Times New Roman" w:hAnsi="Times New Roman"/>
        </w:rPr>
        <w:t xml:space="preserve">      </w:t>
      </w:r>
      <w:r w:rsidR="00A55125">
        <w:rPr>
          <w:rFonts w:ascii="Times New Roman" w:hAnsi="Times New Roman"/>
        </w:rPr>
        <w:t xml:space="preserve">      </w:t>
      </w:r>
      <w:r w:rsidR="00111281">
        <w:rPr>
          <w:rFonts w:ascii="Times New Roman" w:hAnsi="Times New Roman"/>
        </w:rPr>
        <w:t xml:space="preserve">                                       </w:t>
      </w:r>
      <w:r w:rsidR="00A27425">
        <w:rPr>
          <w:rFonts w:ascii="Times New Roman" w:hAnsi="Times New Roman"/>
        </w:rPr>
        <w:t>Е.Ю. Журавлева</w:t>
      </w:r>
    </w:p>
    <w:p w:rsidR="00111281" w:rsidRDefault="00111281" w:rsidP="003E2EC4">
      <w:pPr>
        <w:rPr>
          <w:rFonts w:ascii="Times New Roman" w:hAnsi="Times New Roman"/>
        </w:rPr>
      </w:pPr>
    </w:p>
    <w:p w:rsidR="00763C48" w:rsidRDefault="00763C48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3C48" w:rsidRDefault="00763C48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A0B" w:rsidRPr="006E4A0B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E4A0B" w:rsidRPr="006E4A0B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A0B" w:rsidRPr="006E4A0B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6E4A0B" w:rsidRPr="006E4A0B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>от ___ № ___</w:t>
      </w: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5B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22E7" w:rsidRPr="00655BFC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E4A0B" w:rsidRPr="006E4A0B" w:rsidRDefault="00CD22E7" w:rsidP="00A2742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>ПОРЯДОК</w:t>
      </w:r>
    </w:p>
    <w:p w:rsidR="00CD22E7" w:rsidRPr="006E4A0B" w:rsidRDefault="006E4A0B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4A0B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Устава </w:t>
      </w:r>
      <w:r w:rsidRPr="006E4A0B">
        <w:rPr>
          <w:rFonts w:ascii="Times New Roman" w:hAnsi="Times New Roman"/>
          <w:sz w:val="24"/>
          <w:szCs w:val="24"/>
        </w:rPr>
        <w:t xml:space="preserve">муниципального образования Дзержинское сельское поселение </w:t>
      </w:r>
      <w:r w:rsidRPr="006E4A0B">
        <w:rPr>
          <w:rFonts w:ascii="Times New Roman" w:hAnsi="Times New Roman" w:cs="Times New Roman"/>
          <w:sz w:val="24"/>
          <w:szCs w:val="24"/>
        </w:rPr>
        <w:t>Лужского муниципального района Ленинградской области и участия граждан в его обсуждении</w:t>
      </w:r>
    </w:p>
    <w:p w:rsidR="006E4A0B" w:rsidRPr="00E6246E" w:rsidRDefault="006E4A0B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CC2B98" w:rsidRPr="003039DA" w:rsidRDefault="00CC2B98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 xml:space="preserve">1. Проект </w:t>
      </w:r>
      <w:r w:rsidR="006E4A0B">
        <w:rPr>
          <w:rFonts w:ascii="Times New Roman" w:hAnsi="Times New Roman"/>
        </w:rPr>
        <w:t>У</w:t>
      </w:r>
      <w:r w:rsidRPr="003039DA">
        <w:rPr>
          <w:rFonts w:ascii="Times New Roman" w:hAnsi="Times New Roman"/>
        </w:rPr>
        <w:t>став</w:t>
      </w:r>
      <w:r w:rsidR="00BB4AA5">
        <w:rPr>
          <w:rFonts w:ascii="Times New Roman" w:hAnsi="Times New Roman"/>
        </w:rPr>
        <w:t>а</w:t>
      </w:r>
      <w:r w:rsidRPr="003039DA">
        <w:rPr>
          <w:rFonts w:ascii="Times New Roman" w:hAnsi="Times New Roman"/>
        </w:rPr>
        <w:t xml:space="preserve"> </w:t>
      </w:r>
      <w:r w:rsidR="00BB4AA5">
        <w:rPr>
          <w:rFonts w:ascii="Times New Roman" w:hAnsi="Times New Roman"/>
        </w:rPr>
        <w:t xml:space="preserve">муниципального образования </w:t>
      </w:r>
      <w:r>
        <w:rPr>
          <w:rFonts w:ascii="Times New Roman" w:hAnsi="Times New Roman"/>
        </w:rPr>
        <w:t>Скребловское</w:t>
      </w:r>
      <w:r w:rsidRPr="003039DA">
        <w:rPr>
          <w:rFonts w:ascii="Times New Roman" w:hAnsi="Times New Roman"/>
        </w:rPr>
        <w:t xml:space="preserve"> сельское поселение </w:t>
      </w:r>
      <w:r w:rsidR="00A27425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3039DA">
        <w:rPr>
          <w:rFonts w:ascii="Times New Roman" w:hAnsi="Times New Roman"/>
        </w:rPr>
        <w:t xml:space="preserve">(далее - проект </w:t>
      </w:r>
      <w:r w:rsidR="00BB4AA5">
        <w:rPr>
          <w:rFonts w:ascii="Times New Roman" w:hAnsi="Times New Roman"/>
        </w:rPr>
        <w:t>Устава</w:t>
      </w:r>
      <w:r w:rsidRPr="003039DA">
        <w:rPr>
          <w:rFonts w:ascii="Times New Roman" w:hAnsi="Times New Roman"/>
        </w:rPr>
        <w:t>) подлеж</w:t>
      </w:r>
      <w:r w:rsidR="00BB4AA5">
        <w:rPr>
          <w:rFonts w:ascii="Times New Roman" w:hAnsi="Times New Roman"/>
        </w:rPr>
        <w:t>и</w:t>
      </w:r>
      <w:r w:rsidRPr="003039DA">
        <w:rPr>
          <w:rFonts w:ascii="Times New Roman" w:hAnsi="Times New Roman"/>
        </w:rPr>
        <w:t xml:space="preserve">т официальному опубликованию не </w:t>
      </w:r>
      <w:proofErr w:type="gramStart"/>
      <w:r w:rsidRPr="003039DA">
        <w:rPr>
          <w:rFonts w:ascii="Times New Roman" w:hAnsi="Times New Roman"/>
        </w:rPr>
        <w:t>позднее</w:t>
      </w:r>
      <w:proofErr w:type="gramEnd"/>
      <w:r w:rsidRPr="003039DA">
        <w:rPr>
          <w:rFonts w:ascii="Times New Roman" w:hAnsi="Times New Roman"/>
        </w:rPr>
        <w:t xml:space="preserve"> чем за 30 дней до дня рассмотрения </w:t>
      </w:r>
      <w:r w:rsidR="006E4A0B">
        <w:rPr>
          <w:rFonts w:ascii="Times New Roman" w:hAnsi="Times New Roman"/>
        </w:rPr>
        <w:t xml:space="preserve">указанного проекта </w:t>
      </w:r>
      <w:r w:rsidRPr="003039DA">
        <w:rPr>
          <w:rFonts w:ascii="Times New Roman" w:hAnsi="Times New Roman"/>
        </w:rPr>
        <w:t xml:space="preserve">на заседании </w:t>
      </w:r>
      <w:r>
        <w:rPr>
          <w:rFonts w:ascii="Times New Roman" w:hAnsi="Times New Roman"/>
        </w:rPr>
        <w:t>совета депутатов</w:t>
      </w:r>
      <w:r w:rsidRPr="003039DA">
        <w:rPr>
          <w:rFonts w:ascii="Times New Roman" w:hAnsi="Times New Roman"/>
        </w:rPr>
        <w:t xml:space="preserve"> </w:t>
      </w:r>
      <w:r w:rsidR="006E4A0B">
        <w:rPr>
          <w:rFonts w:ascii="Times New Roman" w:hAnsi="Times New Roman"/>
        </w:rPr>
        <w:t>Скребловского</w:t>
      </w:r>
      <w:r w:rsidRPr="003039DA">
        <w:rPr>
          <w:rFonts w:ascii="Times New Roman" w:hAnsi="Times New Roman"/>
        </w:rPr>
        <w:t xml:space="preserve"> сельско</w:t>
      </w:r>
      <w:r w:rsidR="006E4A0B">
        <w:rPr>
          <w:rFonts w:ascii="Times New Roman" w:hAnsi="Times New Roman"/>
        </w:rPr>
        <w:t>го</w:t>
      </w:r>
      <w:r w:rsidRPr="003039DA">
        <w:rPr>
          <w:rFonts w:ascii="Times New Roman" w:hAnsi="Times New Roman"/>
        </w:rPr>
        <w:t xml:space="preserve"> поселени</w:t>
      </w:r>
      <w:r w:rsidR="006E4A0B">
        <w:rPr>
          <w:rFonts w:ascii="Times New Roman" w:hAnsi="Times New Roman"/>
        </w:rPr>
        <w:t>я</w:t>
      </w:r>
      <w:r w:rsidRPr="003039DA">
        <w:rPr>
          <w:rFonts w:ascii="Times New Roman" w:hAnsi="Times New Roman"/>
        </w:rPr>
        <w:t xml:space="preserve"> с одновременным опубликованием настоящего П</w:t>
      </w:r>
      <w:r w:rsidR="00F87EE0">
        <w:rPr>
          <w:rFonts w:ascii="Times New Roman" w:hAnsi="Times New Roman"/>
        </w:rPr>
        <w:t>орядка</w:t>
      </w:r>
      <w:r w:rsidRPr="003039DA">
        <w:rPr>
          <w:rFonts w:ascii="Times New Roman" w:hAnsi="Times New Roman"/>
        </w:rPr>
        <w:t>.</w:t>
      </w:r>
    </w:p>
    <w:p w:rsidR="004F7B92" w:rsidRPr="00EA5A9A" w:rsidRDefault="00CE761C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>2.</w:t>
      </w:r>
      <w:r w:rsidR="00A27425">
        <w:rPr>
          <w:rFonts w:ascii="Times New Roman" w:hAnsi="Times New Roman"/>
        </w:rPr>
        <w:t xml:space="preserve"> </w:t>
      </w:r>
      <w:r w:rsidRPr="003039DA">
        <w:rPr>
          <w:rFonts w:ascii="Times New Roman" w:hAnsi="Times New Roman"/>
        </w:rPr>
        <w:t xml:space="preserve">Граждане, проживающие на территории </w:t>
      </w:r>
      <w:r w:rsidR="00F21CC1">
        <w:rPr>
          <w:rFonts w:ascii="Times New Roman" w:hAnsi="Times New Roman"/>
        </w:rPr>
        <w:t>Скребловско</w:t>
      </w:r>
      <w:r w:rsidR="006E4A0B">
        <w:rPr>
          <w:rFonts w:ascii="Times New Roman" w:hAnsi="Times New Roman"/>
        </w:rPr>
        <w:t>го</w:t>
      </w:r>
      <w:r w:rsidR="00F21CC1">
        <w:rPr>
          <w:rFonts w:ascii="Times New Roman" w:hAnsi="Times New Roman"/>
        </w:rPr>
        <w:t xml:space="preserve"> сельско</w:t>
      </w:r>
      <w:r w:rsidR="006E4A0B">
        <w:rPr>
          <w:rFonts w:ascii="Times New Roman" w:hAnsi="Times New Roman"/>
        </w:rPr>
        <w:t>го</w:t>
      </w:r>
      <w:r w:rsidR="00F21CC1">
        <w:rPr>
          <w:rFonts w:ascii="Times New Roman" w:hAnsi="Times New Roman"/>
        </w:rPr>
        <w:t xml:space="preserve"> поселени</w:t>
      </w:r>
      <w:r w:rsidR="006E4A0B">
        <w:rPr>
          <w:rFonts w:ascii="Times New Roman" w:hAnsi="Times New Roman"/>
        </w:rPr>
        <w:t>я</w:t>
      </w:r>
      <w:r w:rsidRPr="003039DA">
        <w:rPr>
          <w:rFonts w:ascii="Times New Roman" w:hAnsi="Times New Roman"/>
        </w:rPr>
        <w:t xml:space="preserve"> </w:t>
      </w:r>
      <w:r w:rsidR="006E4A0B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3039DA">
        <w:rPr>
          <w:rFonts w:ascii="Times New Roman" w:hAnsi="Times New Roman"/>
        </w:rPr>
        <w:t>и обладающие избирательным правом, вправе принять участие в обсуждении проект</w:t>
      </w:r>
      <w:r w:rsidR="00BB4AA5">
        <w:rPr>
          <w:rFonts w:ascii="Times New Roman" w:hAnsi="Times New Roman"/>
        </w:rPr>
        <w:t xml:space="preserve">а Устава </w:t>
      </w:r>
      <w:r w:rsidRPr="003039DA">
        <w:rPr>
          <w:rFonts w:ascii="Times New Roman" w:hAnsi="Times New Roman"/>
        </w:rPr>
        <w:t>путем внесения предложений к указанн</w:t>
      </w:r>
      <w:r w:rsidR="00BB4AA5">
        <w:rPr>
          <w:rFonts w:ascii="Times New Roman" w:hAnsi="Times New Roman"/>
        </w:rPr>
        <w:t>ому</w:t>
      </w:r>
      <w:r w:rsidRPr="003039DA">
        <w:rPr>
          <w:rFonts w:ascii="Times New Roman" w:hAnsi="Times New Roman"/>
        </w:rPr>
        <w:t xml:space="preserve"> проект</w:t>
      </w:r>
      <w:r w:rsidR="00BB4AA5">
        <w:rPr>
          <w:rFonts w:ascii="Times New Roman" w:hAnsi="Times New Roman"/>
        </w:rPr>
        <w:t>у</w:t>
      </w:r>
      <w:r w:rsidRPr="003039DA">
        <w:rPr>
          <w:rFonts w:ascii="Times New Roman" w:hAnsi="Times New Roman"/>
        </w:rPr>
        <w:t xml:space="preserve">. Предложения </w:t>
      </w:r>
      <w:r w:rsidRPr="00EA5A9A">
        <w:rPr>
          <w:rFonts w:ascii="Times New Roman" w:hAnsi="Times New Roman"/>
        </w:rPr>
        <w:t xml:space="preserve">принимаются </w:t>
      </w:r>
      <w:r w:rsidR="00267E47" w:rsidRPr="00EA5A9A">
        <w:rPr>
          <w:rFonts w:ascii="Times New Roman" w:hAnsi="Times New Roman"/>
        </w:rPr>
        <w:t>советом депутатов Скребловского сельского поселения</w:t>
      </w:r>
      <w:r w:rsidR="004C4E7D" w:rsidRPr="00EA5A9A">
        <w:rPr>
          <w:rFonts w:ascii="Times New Roman" w:hAnsi="Times New Roman"/>
        </w:rPr>
        <w:t xml:space="preserve"> на бумажном носителе</w:t>
      </w:r>
      <w:r w:rsidRPr="00EA5A9A">
        <w:rPr>
          <w:rFonts w:ascii="Times New Roman" w:hAnsi="Times New Roman"/>
        </w:rPr>
        <w:t xml:space="preserve"> по адресу: </w:t>
      </w:r>
      <w:r w:rsidR="00F21CC1" w:rsidRPr="00EA5A9A">
        <w:rPr>
          <w:rFonts w:ascii="Times New Roman" w:hAnsi="Times New Roman"/>
        </w:rPr>
        <w:t>188273</w:t>
      </w:r>
      <w:r w:rsidRPr="00EA5A9A">
        <w:rPr>
          <w:rFonts w:ascii="Times New Roman" w:hAnsi="Times New Roman"/>
        </w:rPr>
        <w:t>,</w:t>
      </w:r>
      <w:r w:rsidR="00F21CC1" w:rsidRPr="00EA5A9A">
        <w:rPr>
          <w:rFonts w:ascii="Times New Roman" w:hAnsi="Times New Roman"/>
        </w:rPr>
        <w:t xml:space="preserve"> Ленинградская область, Лужский район, п.</w:t>
      </w:r>
      <w:r w:rsidR="00A27425" w:rsidRPr="00EA5A9A">
        <w:rPr>
          <w:rFonts w:ascii="Times New Roman" w:hAnsi="Times New Roman"/>
        </w:rPr>
        <w:t xml:space="preserve"> </w:t>
      </w:r>
      <w:r w:rsidR="00F21CC1" w:rsidRPr="00EA5A9A">
        <w:rPr>
          <w:rFonts w:ascii="Times New Roman" w:hAnsi="Times New Roman"/>
        </w:rPr>
        <w:t>Скреблово, д.</w:t>
      </w:r>
      <w:r w:rsidR="00A27425" w:rsidRPr="00EA5A9A">
        <w:rPr>
          <w:rFonts w:ascii="Times New Roman" w:hAnsi="Times New Roman"/>
        </w:rPr>
        <w:t xml:space="preserve"> </w:t>
      </w:r>
      <w:r w:rsidR="004F7B92" w:rsidRPr="00EA5A9A">
        <w:rPr>
          <w:rFonts w:ascii="Times New Roman" w:hAnsi="Times New Roman"/>
        </w:rPr>
        <w:t>32.</w:t>
      </w:r>
    </w:p>
    <w:p w:rsidR="00F21CC1" w:rsidRDefault="00F21CC1" w:rsidP="00E61DD9">
      <w:pPr>
        <w:ind w:firstLine="709"/>
        <w:rPr>
          <w:rFonts w:ascii="Times New Roman" w:hAnsi="Times New Roman"/>
        </w:rPr>
      </w:pPr>
      <w:r w:rsidRPr="00EA5A9A">
        <w:rPr>
          <w:rFonts w:ascii="Times New Roman" w:hAnsi="Times New Roman"/>
        </w:rPr>
        <w:t>3.</w:t>
      </w:r>
      <w:r w:rsidR="00A27425" w:rsidRPr="00EA5A9A">
        <w:rPr>
          <w:rFonts w:ascii="Times New Roman" w:hAnsi="Times New Roman"/>
        </w:rPr>
        <w:t xml:space="preserve"> </w:t>
      </w:r>
      <w:r w:rsidRPr="00EA5A9A">
        <w:rPr>
          <w:rFonts w:ascii="Times New Roman" w:hAnsi="Times New Roman"/>
        </w:rPr>
        <w:t>П</w:t>
      </w:r>
      <w:r w:rsidR="00CD22E7" w:rsidRPr="00EA5A9A">
        <w:rPr>
          <w:rFonts w:ascii="Times New Roman" w:hAnsi="Times New Roman"/>
        </w:rPr>
        <w:t>редложения по проекту Устав</w:t>
      </w:r>
      <w:r w:rsidR="002346BB" w:rsidRPr="00EA5A9A">
        <w:rPr>
          <w:rFonts w:ascii="Times New Roman" w:hAnsi="Times New Roman"/>
        </w:rPr>
        <w:t>а</w:t>
      </w:r>
      <w:r w:rsidR="00CD22E7" w:rsidRPr="00EA5A9A">
        <w:rPr>
          <w:rFonts w:ascii="Times New Roman" w:hAnsi="Times New Roman"/>
        </w:rPr>
        <w:t xml:space="preserve"> принимаются </w:t>
      </w:r>
      <w:r w:rsidR="00267E47" w:rsidRPr="00EA5A9A">
        <w:rPr>
          <w:rFonts w:ascii="Times New Roman" w:hAnsi="Times New Roman"/>
        </w:rPr>
        <w:t>советом депутатов Скребловского сельского поселения</w:t>
      </w:r>
      <w:r w:rsidR="002346BB" w:rsidRPr="00EA5A9A">
        <w:rPr>
          <w:rFonts w:ascii="Times New Roman" w:hAnsi="Times New Roman"/>
        </w:rPr>
        <w:t xml:space="preserve"> </w:t>
      </w:r>
      <w:r w:rsidR="00CD22E7" w:rsidRPr="00EA5A9A">
        <w:rPr>
          <w:rFonts w:ascii="Times New Roman" w:hAnsi="Times New Roman"/>
        </w:rPr>
        <w:t xml:space="preserve">в течение </w:t>
      </w:r>
      <w:r w:rsidR="00A27425" w:rsidRPr="00EA5A9A">
        <w:rPr>
          <w:rFonts w:ascii="Times New Roman" w:hAnsi="Times New Roman"/>
        </w:rPr>
        <w:t>30 дней</w:t>
      </w:r>
      <w:r w:rsidR="00CD22E7" w:rsidRPr="00EA5A9A">
        <w:rPr>
          <w:rFonts w:ascii="Times New Roman" w:hAnsi="Times New Roman"/>
        </w:rPr>
        <w:t xml:space="preserve"> </w:t>
      </w:r>
      <w:r w:rsidRPr="00EA5A9A">
        <w:rPr>
          <w:rFonts w:ascii="Times New Roman" w:hAnsi="Times New Roman"/>
        </w:rPr>
        <w:t>со дня опубликования проект</w:t>
      </w:r>
      <w:r w:rsidR="002346BB" w:rsidRPr="00EA5A9A">
        <w:rPr>
          <w:rFonts w:ascii="Times New Roman" w:hAnsi="Times New Roman"/>
        </w:rPr>
        <w:t>а</w:t>
      </w:r>
      <w:r w:rsidRPr="00EA5A9A">
        <w:rPr>
          <w:rFonts w:ascii="Times New Roman" w:hAnsi="Times New Roman"/>
        </w:rPr>
        <w:t xml:space="preserve"> </w:t>
      </w:r>
      <w:r w:rsidR="002346BB" w:rsidRPr="00EA5A9A">
        <w:rPr>
          <w:rFonts w:ascii="Times New Roman" w:hAnsi="Times New Roman"/>
        </w:rPr>
        <w:t>Устава</w:t>
      </w:r>
      <w:r w:rsidRPr="00EA5A9A">
        <w:rPr>
          <w:rFonts w:ascii="Times New Roman" w:hAnsi="Times New Roman"/>
        </w:rPr>
        <w:t xml:space="preserve"> и настоящего</w:t>
      </w:r>
      <w:r w:rsidRPr="003039DA">
        <w:rPr>
          <w:rFonts w:ascii="Times New Roman" w:hAnsi="Times New Roman"/>
        </w:rPr>
        <w:t xml:space="preserve"> П</w:t>
      </w:r>
      <w:r w:rsidR="00E61DD9">
        <w:rPr>
          <w:rFonts w:ascii="Times New Roman" w:hAnsi="Times New Roman"/>
        </w:rPr>
        <w:t>орядка</w:t>
      </w:r>
      <w:r w:rsidRPr="003039DA">
        <w:rPr>
          <w:rFonts w:ascii="Times New Roman" w:hAnsi="Times New Roman"/>
        </w:rPr>
        <w:t>.</w:t>
      </w:r>
      <w:r w:rsidRPr="00F21CC1">
        <w:rPr>
          <w:rFonts w:ascii="Times New Roman" w:hAnsi="Times New Roman"/>
        </w:rPr>
        <w:t xml:space="preserve"> </w:t>
      </w:r>
    </w:p>
    <w:p w:rsidR="00305E23" w:rsidRDefault="00F21CC1" w:rsidP="00E61DD9">
      <w:pPr>
        <w:ind w:firstLine="709"/>
        <w:rPr>
          <w:rFonts w:ascii="Times New Roman" w:hAnsi="Times New Roman"/>
        </w:rPr>
      </w:pPr>
      <w:r w:rsidRPr="003039DA">
        <w:rPr>
          <w:rFonts w:ascii="Times New Roman" w:hAnsi="Times New Roman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="00CD22E7" w:rsidRPr="00655BFC">
        <w:rPr>
          <w:rFonts w:ascii="Times New Roman" w:hAnsi="Times New Roman"/>
        </w:rPr>
        <w:tab/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Предложения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Устные предложения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, внесенные при обсуждении проекта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администрацию </w:t>
      </w:r>
      <w:r w:rsidR="002346BB">
        <w:rPr>
          <w:rFonts w:ascii="Times New Roman" w:hAnsi="Times New Roman"/>
        </w:rPr>
        <w:t xml:space="preserve">муниципального образования Скребловское </w:t>
      </w:r>
      <w:r w:rsidR="002346BB" w:rsidRPr="003039DA">
        <w:rPr>
          <w:rFonts w:ascii="Times New Roman" w:hAnsi="Times New Roman"/>
        </w:rPr>
        <w:t xml:space="preserve"> сельское поселение</w:t>
      </w:r>
      <w:r w:rsidRPr="00655BFC">
        <w:rPr>
          <w:rFonts w:ascii="Times New Roman" w:hAnsi="Times New Roman"/>
        </w:rPr>
        <w:t>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 xml:space="preserve">Учет поступивших предложений, их обобщение, юридическую экспертизу и подготовку заключения осуществляет администрация </w:t>
      </w:r>
      <w:r w:rsidR="002346BB">
        <w:rPr>
          <w:rFonts w:ascii="Times New Roman" w:hAnsi="Times New Roman"/>
        </w:rPr>
        <w:t xml:space="preserve">муниципального образования Скребловское </w:t>
      </w:r>
      <w:r w:rsidR="002346BB" w:rsidRPr="003039DA">
        <w:rPr>
          <w:rFonts w:ascii="Times New Roman" w:hAnsi="Times New Roman"/>
        </w:rPr>
        <w:t xml:space="preserve"> сельское поселение</w:t>
      </w:r>
      <w:r w:rsidR="002346BB" w:rsidRPr="00655BFC">
        <w:rPr>
          <w:rFonts w:ascii="Times New Roman" w:hAnsi="Times New Roman"/>
        </w:rPr>
        <w:t>.</w:t>
      </w:r>
      <w:r w:rsidRPr="00655BFC">
        <w:rPr>
          <w:rFonts w:ascii="Times New Roman" w:hAnsi="Times New Roman"/>
        </w:rPr>
        <w:t xml:space="preserve"> Для этих целей могут привлекаться соответствующие специалисты.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Реестр поступивших предложений по проекту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, систематизированный (сгруппированный) по разделам, статьям, пунктам и подпунктам решения, представляется в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>овет депутатов не позднее, чем за пять дней до дня рассмотрения вопроса о принятии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>.</w:t>
      </w:r>
    </w:p>
    <w:p w:rsidR="00CD22E7" w:rsidRPr="00655BFC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Рассмотрение поступивших предложений и принятие решений о внесении изменений и дополнений (поправок) в проект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либо отклонении внесенных поправок осуществляются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>оветом депутатов в соответствии с действующим порядком принятия решений по вопросам местного значения.</w:t>
      </w:r>
    </w:p>
    <w:p w:rsidR="00CD22E7" w:rsidRDefault="00CD22E7" w:rsidP="00E61DD9">
      <w:pPr>
        <w:ind w:firstLine="709"/>
        <w:rPr>
          <w:rFonts w:ascii="Times New Roman" w:hAnsi="Times New Roman"/>
        </w:rPr>
      </w:pPr>
      <w:r w:rsidRPr="00655BFC">
        <w:rPr>
          <w:rFonts w:ascii="Times New Roman" w:hAnsi="Times New Roman"/>
        </w:rPr>
        <w:t>Решение о внесении поправок в проект Устав</w:t>
      </w:r>
      <w:r w:rsidR="002346BB">
        <w:rPr>
          <w:rFonts w:ascii="Times New Roman" w:hAnsi="Times New Roman"/>
        </w:rPr>
        <w:t>а</w:t>
      </w:r>
      <w:r w:rsidRPr="00655BFC">
        <w:rPr>
          <w:rFonts w:ascii="Times New Roman" w:hAnsi="Times New Roman"/>
        </w:rPr>
        <w:t xml:space="preserve"> считается принятым, если за него проголосовало квалифицированное большинство в две трети от установленного числа депутатов </w:t>
      </w:r>
      <w:r w:rsidR="00A27425">
        <w:rPr>
          <w:rFonts w:ascii="Times New Roman" w:hAnsi="Times New Roman"/>
        </w:rPr>
        <w:t>с</w:t>
      </w:r>
      <w:r w:rsidRPr="00655BFC">
        <w:rPr>
          <w:rFonts w:ascii="Times New Roman" w:hAnsi="Times New Roman"/>
        </w:rPr>
        <w:t xml:space="preserve">овета депутатов. </w:t>
      </w: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p w:rsidR="006E4A0B" w:rsidRDefault="006E4A0B" w:rsidP="00E61DD9">
      <w:pPr>
        <w:ind w:firstLine="709"/>
        <w:rPr>
          <w:rFonts w:ascii="Times New Roman" w:hAnsi="Times New Roman"/>
        </w:rPr>
      </w:pPr>
    </w:p>
    <w:sectPr w:rsidR="006E4A0B" w:rsidSect="006E4A0B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9A8"/>
    <w:rsid w:val="000523E3"/>
    <w:rsid w:val="000C48C9"/>
    <w:rsid w:val="00111281"/>
    <w:rsid w:val="0017301D"/>
    <w:rsid w:val="001767B5"/>
    <w:rsid w:val="001F51D1"/>
    <w:rsid w:val="00210BAE"/>
    <w:rsid w:val="00212297"/>
    <w:rsid w:val="002346BB"/>
    <w:rsid w:val="00267E47"/>
    <w:rsid w:val="002737BE"/>
    <w:rsid w:val="002D0F0B"/>
    <w:rsid w:val="002E44B8"/>
    <w:rsid w:val="00305E23"/>
    <w:rsid w:val="003325E6"/>
    <w:rsid w:val="00343F13"/>
    <w:rsid w:val="0035501F"/>
    <w:rsid w:val="003618E1"/>
    <w:rsid w:val="003720D7"/>
    <w:rsid w:val="00381544"/>
    <w:rsid w:val="003A735E"/>
    <w:rsid w:val="003E2EC4"/>
    <w:rsid w:val="00461A92"/>
    <w:rsid w:val="0048538B"/>
    <w:rsid w:val="004B7114"/>
    <w:rsid w:val="004C4E7D"/>
    <w:rsid w:val="004F1592"/>
    <w:rsid w:val="004F7B92"/>
    <w:rsid w:val="004F7F02"/>
    <w:rsid w:val="00504BAB"/>
    <w:rsid w:val="00566231"/>
    <w:rsid w:val="005C07D4"/>
    <w:rsid w:val="006217E2"/>
    <w:rsid w:val="00641257"/>
    <w:rsid w:val="00641D35"/>
    <w:rsid w:val="00655BFC"/>
    <w:rsid w:val="0066659F"/>
    <w:rsid w:val="00670423"/>
    <w:rsid w:val="006E21B8"/>
    <w:rsid w:val="006E4A0B"/>
    <w:rsid w:val="00700B02"/>
    <w:rsid w:val="00720CE4"/>
    <w:rsid w:val="00763C48"/>
    <w:rsid w:val="00776337"/>
    <w:rsid w:val="007872F6"/>
    <w:rsid w:val="007914F0"/>
    <w:rsid w:val="007C7887"/>
    <w:rsid w:val="007D082F"/>
    <w:rsid w:val="007E6E73"/>
    <w:rsid w:val="007F2E67"/>
    <w:rsid w:val="00854697"/>
    <w:rsid w:val="008646D4"/>
    <w:rsid w:val="008870F2"/>
    <w:rsid w:val="0090245E"/>
    <w:rsid w:val="00A14256"/>
    <w:rsid w:val="00A27425"/>
    <w:rsid w:val="00A55125"/>
    <w:rsid w:val="00A70090"/>
    <w:rsid w:val="00A905CB"/>
    <w:rsid w:val="00A9532B"/>
    <w:rsid w:val="00AA043E"/>
    <w:rsid w:val="00AB1653"/>
    <w:rsid w:val="00AB2E8C"/>
    <w:rsid w:val="00AC6794"/>
    <w:rsid w:val="00AD01B2"/>
    <w:rsid w:val="00AD4503"/>
    <w:rsid w:val="00B07946"/>
    <w:rsid w:val="00B25C2B"/>
    <w:rsid w:val="00B27EBB"/>
    <w:rsid w:val="00B3432A"/>
    <w:rsid w:val="00B559EE"/>
    <w:rsid w:val="00B8535D"/>
    <w:rsid w:val="00BB4AA5"/>
    <w:rsid w:val="00BE79A8"/>
    <w:rsid w:val="00C33BA7"/>
    <w:rsid w:val="00C4656F"/>
    <w:rsid w:val="00C60F41"/>
    <w:rsid w:val="00C61D61"/>
    <w:rsid w:val="00CB49E4"/>
    <w:rsid w:val="00CC2B98"/>
    <w:rsid w:val="00CD22E7"/>
    <w:rsid w:val="00CE761C"/>
    <w:rsid w:val="00D02458"/>
    <w:rsid w:val="00D97EAA"/>
    <w:rsid w:val="00DA0AE9"/>
    <w:rsid w:val="00DA7791"/>
    <w:rsid w:val="00DE4B20"/>
    <w:rsid w:val="00E54ED9"/>
    <w:rsid w:val="00E61373"/>
    <w:rsid w:val="00E61DD9"/>
    <w:rsid w:val="00E6246E"/>
    <w:rsid w:val="00E762E4"/>
    <w:rsid w:val="00E917CA"/>
    <w:rsid w:val="00E94D5A"/>
    <w:rsid w:val="00EA5A9A"/>
    <w:rsid w:val="00EB4286"/>
    <w:rsid w:val="00EE6724"/>
    <w:rsid w:val="00EF68DA"/>
    <w:rsid w:val="00F14990"/>
    <w:rsid w:val="00F179A8"/>
    <w:rsid w:val="00F21CC1"/>
    <w:rsid w:val="00F2362A"/>
    <w:rsid w:val="00F540E6"/>
    <w:rsid w:val="00F62370"/>
    <w:rsid w:val="00F87EE0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Основной текст (2)"/>
    <w:basedOn w:val="a0"/>
    <w:rsid w:val="00A27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E4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AdmSkr</cp:lastModifiedBy>
  <cp:revision>28</cp:revision>
  <cp:lastPrinted>2021-11-29T05:54:00Z</cp:lastPrinted>
  <dcterms:created xsi:type="dcterms:W3CDTF">2016-03-11T05:57:00Z</dcterms:created>
  <dcterms:modified xsi:type="dcterms:W3CDTF">2022-10-12T13:23:00Z</dcterms:modified>
</cp:coreProperties>
</file>