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«Устойчивое развитие территории Скребловского сельского поселения»</w:t>
            </w:r>
            <w:bookmarkEnd w:id="0"/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спортивных сооружений 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493C6C" w:rsidRPr="00141BF9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библиотек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493C6C" w:rsidRPr="00141BF9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домов культуры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посещающих культурные учреждения (ДК, библиотеки)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449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599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899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 xml:space="preserve">исло </w:t>
            </w:r>
            <w:proofErr w:type="spellStart"/>
            <w:r w:rsidRPr="00141BF9">
              <w:rPr>
                <w:sz w:val="20"/>
                <w:szCs w:val="20"/>
              </w:rPr>
              <w:t>культурно-досуговых</w:t>
            </w:r>
            <w:proofErr w:type="spellEnd"/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2654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2654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300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5E0BE1">
              <w:rPr>
                <w:sz w:val="24"/>
                <w:szCs w:val="24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5E0BE1">
              <w:rPr>
                <w:sz w:val="24"/>
                <w:szCs w:val="24"/>
              </w:rPr>
              <w:t>Скребловском</w:t>
            </w:r>
            <w:proofErr w:type="spellEnd"/>
            <w:r w:rsidRPr="005E0BE1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C3268" w:rsidTr="00493C6C">
        <w:tc>
          <w:tcPr>
            <w:tcW w:w="675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FC3268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31" w:type="dxa"/>
          </w:tcPr>
          <w:p w:rsidR="00493C6C" w:rsidRPr="00031290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показателя аварийности инженерных сетей теплоснабжения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FC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C3268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:rsidR="00493C6C" w:rsidRPr="00031290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Увеличение доли населения обеспеченного природным газом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 xml:space="preserve">автомобильных дорог в </w:t>
            </w:r>
            <w:proofErr w:type="spellStart"/>
            <w:r w:rsidRPr="005E0BE1">
              <w:rPr>
                <w:bCs/>
              </w:rPr>
              <w:t>Скребловском</w:t>
            </w:r>
            <w:proofErr w:type="spellEnd"/>
            <w:r w:rsidRPr="005E0BE1">
              <w:rPr>
                <w:bCs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0A09">
              <w:rPr>
                <w:sz w:val="20"/>
                <w:szCs w:val="20"/>
              </w:rPr>
              <w:t>ротяженность отремонтированных дорог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2,8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3,4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Противопожарная опашка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2,5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</w:t>
            </w:r>
            <w:r w:rsidR="00E3125F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ированных</w:t>
            </w:r>
            <w:r w:rsidR="00E3125F">
              <w:rPr>
                <w:sz w:val="20"/>
                <w:szCs w:val="20"/>
              </w:rPr>
              <w:t xml:space="preserve"> дорог общего пользования местного значения </w:t>
            </w:r>
            <w:r w:rsidR="00CA4023">
              <w:rPr>
                <w:sz w:val="20"/>
                <w:szCs w:val="20"/>
              </w:rPr>
              <w:t xml:space="preserve">в населенных пунктах: Петровская Горка, Калгановка, Новый Брод, </w:t>
            </w:r>
            <w:proofErr w:type="spellStart"/>
            <w:r w:rsidR="00CA4023">
              <w:rPr>
                <w:sz w:val="20"/>
                <w:szCs w:val="20"/>
              </w:rPr>
              <w:t>Заорешье</w:t>
            </w:r>
            <w:proofErr w:type="spellEnd"/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3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476</w:t>
            </w:r>
          </w:p>
        </w:tc>
        <w:tc>
          <w:tcPr>
            <w:tcW w:w="2654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</w:t>
            </w:r>
            <w:r w:rsidR="00E3125F">
              <w:rPr>
                <w:sz w:val="20"/>
                <w:szCs w:val="20"/>
              </w:rPr>
              <w:t xml:space="preserve"> дворов</w:t>
            </w:r>
            <w:r>
              <w:rPr>
                <w:sz w:val="20"/>
                <w:szCs w:val="20"/>
              </w:rPr>
              <w:t>ых</w:t>
            </w:r>
            <w:r w:rsidR="00E3125F">
              <w:rPr>
                <w:sz w:val="20"/>
                <w:szCs w:val="20"/>
              </w:rPr>
              <w:t xml:space="preserve">  территори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B23AD1" w:rsidTr="00493C6C">
        <w:tc>
          <w:tcPr>
            <w:tcW w:w="675" w:type="dxa"/>
          </w:tcPr>
          <w:p w:rsidR="00B23AD1" w:rsidRDefault="00B23AD1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B23AD1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B23AD1" w:rsidRDefault="00B23AD1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CA" w:rsidRDefault="00F70ACA" w:rsidP="00EE0840">
      <w:r>
        <w:separator/>
      </w:r>
    </w:p>
  </w:endnote>
  <w:endnote w:type="continuationSeparator" w:id="0">
    <w:p w:rsidR="00F70ACA" w:rsidRDefault="00F70AC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CA" w:rsidRDefault="00F70ACA" w:rsidP="00EE0840">
      <w:r>
        <w:separator/>
      </w:r>
    </w:p>
  </w:footnote>
  <w:footnote w:type="continuationSeparator" w:id="0">
    <w:p w:rsidR="00F70ACA" w:rsidRDefault="00F70AC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D09E2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5304B"/>
    <w:rsid w:val="00456740"/>
    <w:rsid w:val="00461056"/>
    <w:rsid w:val="0048347C"/>
    <w:rsid w:val="004860C1"/>
    <w:rsid w:val="00493C6C"/>
    <w:rsid w:val="004A61A0"/>
    <w:rsid w:val="004A6E84"/>
    <w:rsid w:val="004D3EC5"/>
    <w:rsid w:val="004D5AA5"/>
    <w:rsid w:val="00502E47"/>
    <w:rsid w:val="005333E8"/>
    <w:rsid w:val="00543E4D"/>
    <w:rsid w:val="00552F6E"/>
    <w:rsid w:val="005541E6"/>
    <w:rsid w:val="00562252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67AD0"/>
    <w:rsid w:val="009965E0"/>
    <w:rsid w:val="009A0DB7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0A5B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E5EC7"/>
    <w:rsid w:val="00BF056C"/>
    <w:rsid w:val="00BF56BE"/>
    <w:rsid w:val="00C05C50"/>
    <w:rsid w:val="00C20C35"/>
    <w:rsid w:val="00C22C31"/>
    <w:rsid w:val="00C32602"/>
    <w:rsid w:val="00C326A4"/>
    <w:rsid w:val="00C350A8"/>
    <w:rsid w:val="00C44761"/>
    <w:rsid w:val="00C468C8"/>
    <w:rsid w:val="00C57C57"/>
    <w:rsid w:val="00C927EC"/>
    <w:rsid w:val="00CA4023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3125F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70ACA"/>
    <w:rsid w:val="00F863E7"/>
    <w:rsid w:val="00FA6195"/>
    <w:rsid w:val="00FC3268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82</cp:revision>
  <cp:lastPrinted>2019-11-13T14:01:00Z</cp:lastPrinted>
  <dcterms:created xsi:type="dcterms:W3CDTF">2019-06-14T08:31:00Z</dcterms:created>
  <dcterms:modified xsi:type="dcterms:W3CDTF">2019-11-22T06:03:00Z</dcterms:modified>
</cp:coreProperties>
</file>