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D4" w:rsidRPr="00AA42D4" w:rsidRDefault="0082587C" w:rsidP="00AB1051">
      <w:pPr>
        <w:ind w:left="17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366D83">
        <w:rPr>
          <w:rFonts w:ascii="Times New Roman" w:hAnsi="Times New Roman" w:cs="Times New Roman"/>
          <w:sz w:val="28"/>
          <w:szCs w:val="28"/>
        </w:rPr>
        <w:t xml:space="preserve"> </w:t>
      </w:r>
      <w:r w:rsidR="004E75CC">
        <w:rPr>
          <w:rFonts w:ascii="Times New Roman" w:hAnsi="Times New Roman" w:cs="Times New Roman"/>
          <w:sz w:val="28"/>
          <w:szCs w:val="28"/>
        </w:rPr>
        <w:t xml:space="preserve">  </w:t>
      </w:r>
      <w:r w:rsidR="00366D83">
        <w:rPr>
          <w:rFonts w:ascii="Times New Roman" w:hAnsi="Times New Roman" w:cs="Times New Roman"/>
          <w:sz w:val="28"/>
          <w:szCs w:val="28"/>
        </w:rPr>
        <w:t xml:space="preserve">  </w:t>
      </w:r>
      <w:r w:rsidR="00451E1F">
        <w:rPr>
          <w:rFonts w:ascii="Times New Roman" w:hAnsi="Times New Roman" w:cs="Times New Roman"/>
          <w:sz w:val="28"/>
          <w:szCs w:val="28"/>
        </w:rPr>
        <w:t xml:space="preserve"> от </w:t>
      </w:r>
      <w:r w:rsidR="008F10BF">
        <w:rPr>
          <w:rFonts w:ascii="Times New Roman" w:hAnsi="Times New Roman" w:cs="Times New Roman"/>
          <w:sz w:val="28"/>
          <w:szCs w:val="28"/>
        </w:rPr>
        <w:t>14</w:t>
      </w:r>
      <w:r w:rsidR="004E75CC">
        <w:rPr>
          <w:rFonts w:ascii="Times New Roman" w:hAnsi="Times New Roman" w:cs="Times New Roman"/>
          <w:sz w:val="28"/>
          <w:szCs w:val="28"/>
        </w:rPr>
        <w:t>.</w:t>
      </w:r>
      <w:r w:rsidR="008F10B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C23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A4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82587C" w:rsidRDefault="00F24D4A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2D4">
        <w:rPr>
          <w:rFonts w:ascii="Times New Roman" w:hAnsi="Times New Roman" w:cs="Times New Roman"/>
          <w:sz w:val="24"/>
          <w:szCs w:val="24"/>
        </w:rPr>
        <w:t>Отчет об использовании субсидии, предоставленной в 201</w:t>
      </w:r>
      <w:r w:rsidR="001C23C4">
        <w:rPr>
          <w:rFonts w:ascii="Times New Roman" w:hAnsi="Times New Roman" w:cs="Times New Roman"/>
          <w:sz w:val="24"/>
          <w:szCs w:val="24"/>
        </w:rPr>
        <w:t>8</w:t>
      </w:r>
      <w:r w:rsidRPr="00AA42D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12C69" w:rsidRPr="00AA42D4">
        <w:rPr>
          <w:rFonts w:ascii="Times New Roman" w:hAnsi="Times New Roman" w:cs="Times New Roman"/>
          <w:sz w:val="24"/>
          <w:szCs w:val="24"/>
        </w:rPr>
        <w:t>из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областного бюджета  на </w:t>
      </w:r>
      <w:r w:rsidR="00645D30">
        <w:rPr>
          <w:rFonts w:ascii="Times New Roman" w:hAnsi="Times New Roman" w:cs="Times New Roman"/>
          <w:sz w:val="24"/>
          <w:szCs w:val="24"/>
        </w:rPr>
        <w:t>строительство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объектов инженерной и транспортной инфраструктуры</w:t>
      </w:r>
      <w:r w:rsidR="0082587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2587C">
        <w:rPr>
          <w:rFonts w:ascii="Times New Roman" w:hAnsi="Times New Roman" w:cs="Times New Roman"/>
          <w:sz w:val="24"/>
          <w:szCs w:val="24"/>
        </w:rPr>
        <w:t>Скребловскому</w:t>
      </w:r>
      <w:proofErr w:type="spellEnd"/>
      <w:r w:rsidR="0082587C">
        <w:rPr>
          <w:rFonts w:ascii="Times New Roman" w:hAnsi="Times New Roman" w:cs="Times New Roman"/>
          <w:sz w:val="24"/>
          <w:szCs w:val="24"/>
        </w:rPr>
        <w:t xml:space="preserve"> сельскому поселению Лужского муниципального района Ленинградской области </w:t>
      </w:r>
    </w:p>
    <w:p w:rsidR="00C621DB" w:rsidRPr="00AA42D4" w:rsidRDefault="00051C52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9930D7">
        <w:rPr>
          <w:rFonts w:ascii="Times New Roman" w:hAnsi="Times New Roman" w:cs="Times New Roman"/>
          <w:sz w:val="24"/>
          <w:szCs w:val="24"/>
        </w:rPr>
        <w:t>01</w:t>
      </w:r>
      <w:r w:rsidR="00D327CB">
        <w:rPr>
          <w:rFonts w:ascii="Times New Roman" w:hAnsi="Times New Roman" w:cs="Times New Roman"/>
          <w:sz w:val="24"/>
          <w:szCs w:val="24"/>
        </w:rPr>
        <w:t>.</w:t>
      </w:r>
      <w:r w:rsidR="001C23C4">
        <w:rPr>
          <w:rFonts w:ascii="Times New Roman" w:hAnsi="Times New Roman" w:cs="Times New Roman"/>
          <w:sz w:val="24"/>
          <w:szCs w:val="24"/>
        </w:rPr>
        <w:t>0</w:t>
      </w:r>
      <w:r w:rsidR="00B464CF">
        <w:rPr>
          <w:rFonts w:ascii="Times New Roman" w:hAnsi="Times New Roman" w:cs="Times New Roman"/>
          <w:sz w:val="24"/>
          <w:szCs w:val="24"/>
        </w:rPr>
        <w:t>5</w:t>
      </w:r>
      <w:r w:rsidR="001C23C4">
        <w:rPr>
          <w:rFonts w:ascii="Times New Roman" w:hAnsi="Times New Roman" w:cs="Times New Roman"/>
          <w:sz w:val="24"/>
          <w:szCs w:val="24"/>
        </w:rPr>
        <w:t xml:space="preserve">.2018 </w:t>
      </w:r>
      <w:r w:rsidR="0082587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992"/>
        <w:gridCol w:w="993"/>
        <w:gridCol w:w="992"/>
        <w:gridCol w:w="992"/>
        <w:gridCol w:w="1843"/>
        <w:gridCol w:w="1134"/>
        <w:gridCol w:w="1701"/>
        <w:gridCol w:w="1843"/>
        <w:gridCol w:w="709"/>
      </w:tblGrid>
      <w:tr w:rsidR="002F294F" w:rsidTr="005C3AC3">
        <w:trPr>
          <w:trHeight w:val="3020"/>
        </w:trPr>
        <w:tc>
          <w:tcPr>
            <w:tcW w:w="1560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559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Наименование микрорайона (массива) в котором строятся объекты инженерной и транспортной инфраструктуры</w:t>
            </w:r>
          </w:p>
        </w:tc>
        <w:tc>
          <w:tcPr>
            <w:tcW w:w="1559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Виды объектов инженерной и транспортной инфраструктуры, строительство которых осуществляется (водоснабжение, электроснабжение и т.п.)</w:t>
            </w:r>
          </w:p>
        </w:tc>
        <w:tc>
          <w:tcPr>
            <w:tcW w:w="992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предоставленной субсидии, руб.</w:t>
            </w:r>
          </w:p>
        </w:tc>
        <w:tc>
          <w:tcPr>
            <w:tcW w:w="993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использованной субсидии, руб.</w:t>
            </w:r>
          </w:p>
        </w:tc>
        <w:tc>
          <w:tcPr>
            <w:tcW w:w="992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предусмотренных средств муниципального бюджета, руб.</w:t>
            </w:r>
          </w:p>
        </w:tc>
        <w:tc>
          <w:tcPr>
            <w:tcW w:w="992" w:type="dxa"/>
          </w:tcPr>
          <w:p w:rsidR="00453F94" w:rsidRPr="002F294F" w:rsidRDefault="00453F94" w:rsidP="00B1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использованных средств муниципального бюджета, руб.</w:t>
            </w:r>
          </w:p>
        </w:tc>
        <w:tc>
          <w:tcPr>
            <w:tcW w:w="1843" w:type="dxa"/>
          </w:tcPr>
          <w:p w:rsidR="00453F94" w:rsidRPr="002F294F" w:rsidRDefault="00453F94" w:rsidP="00A3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Информация о муниципальном контракте (номер и дата контракта, срок по контракту, наименование организации – подрядчика, сумма контракта, в т.ч. ОБ, МБ)</w:t>
            </w:r>
            <w:proofErr w:type="gramEnd"/>
          </w:p>
        </w:tc>
        <w:tc>
          <w:tcPr>
            <w:tcW w:w="1134" w:type="dxa"/>
          </w:tcPr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не использованной субсидии, руб., </w:t>
            </w:r>
          </w:p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причин возникновения остатка</w:t>
            </w:r>
          </w:p>
        </w:tc>
        <w:tc>
          <w:tcPr>
            <w:tcW w:w="1701" w:type="dxa"/>
          </w:tcPr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  <w:tc>
          <w:tcPr>
            <w:tcW w:w="1843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Причины нарушения сроков выполнения строительных работ, предусмотренных муниципальным контрактом и меры, принимаемые заказчиком для устранения нарушений</w:t>
            </w:r>
          </w:p>
        </w:tc>
        <w:tc>
          <w:tcPr>
            <w:tcW w:w="709" w:type="dxa"/>
          </w:tcPr>
          <w:p w:rsidR="00453F94" w:rsidRPr="002F294F" w:rsidRDefault="00453F94" w:rsidP="00C0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Наличие разрешения на строительств</w:t>
            </w:r>
            <w:r w:rsidR="00C06E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2F294F" w:rsidTr="005C3AC3">
        <w:trPr>
          <w:trHeight w:val="331"/>
        </w:trPr>
        <w:tc>
          <w:tcPr>
            <w:tcW w:w="1560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53F94" w:rsidRDefault="00453F94" w:rsidP="0040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53F94" w:rsidRDefault="00453F94" w:rsidP="0040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53F94" w:rsidRDefault="00453F94" w:rsidP="0040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F294F" w:rsidTr="009930D7">
        <w:trPr>
          <w:trHeight w:val="3052"/>
        </w:trPr>
        <w:tc>
          <w:tcPr>
            <w:tcW w:w="1560" w:type="dxa"/>
          </w:tcPr>
          <w:p w:rsidR="002F294F" w:rsidRPr="002F294F" w:rsidRDefault="0082587C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Скребловское сельское поселение Лужского муниципального района Ленинградской области</w:t>
            </w:r>
          </w:p>
        </w:tc>
        <w:tc>
          <w:tcPr>
            <w:tcW w:w="1559" w:type="dxa"/>
          </w:tcPr>
          <w:p w:rsidR="002F294F" w:rsidRPr="002F294F" w:rsidRDefault="00B47D5A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Массив индивидуальной </w:t>
            </w:r>
            <w:r w:rsidR="001058DD">
              <w:rPr>
                <w:rFonts w:ascii="Times New Roman" w:hAnsi="Times New Roman" w:cs="Times New Roman"/>
                <w:sz w:val="20"/>
                <w:szCs w:val="20"/>
              </w:rPr>
              <w:t>жилой застройки по адресу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Скребловское сельское поселение, пос. Межозерный»</w:t>
            </w:r>
          </w:p>
        </w:tc>
        <w:tc>
          <w:tcPr>
            <w:tcW w:w="1559" w:type="dxa"/>
          </w:tcPr>
          <w:p w:rsidR="002F294F" w:rsidRDefault="00CA690C" w:rsidP="00DF6132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Дороги местного значения.</w:t>
            </w:r>
          </w:p>
          <w:p w:rsidR="002A08D1" w:rsidRPr="002F294F" w:rsidRDefault="002A08D1" w:rsidP="00DF6132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D1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92" w:type="dxa"/>
          </w:tcPr>
          <w:p w:rsidR="00F32AA7" w:rsidRPr="002F294F" w:rsidRDefault="009930D7" w:rsidP="002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F294F" w:rsidRPr="002F294F" w:rsidRDefault="009930D7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F294F" w:rsidRPr="002F294F" w:rsidRDefault="002A08D1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1 136 847,00</w:t>
            </w:r>
          </w:p>
        </w:tc>
        <w:tc>
          <w:tcPr>
            <w:tcW w:w="992" w:type="dxa"/>
          </w:tcPr>
          <w:p w:rsidR="002F294F" w:rsidRPr="002F294F" w:rsidRDefault="002A08D1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051C52" w:rsidRDefault="005634E0" w:rsidP="00021208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08D1">
              <w:rPr>
                <w:rFonts w:ascii="Times New Roman" w:hAnsi="Times New Roman" w:cs="Times New Roman"/>
                <w:sz w:val="20"/>
                <w:szCs w:val="20"/>
              </w:rPr>
              <w:t>.Контракт заключен с</w:t>
            </w:r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>ЛиК</w:t>
            </w:r>
            <w:proofErr w:type="spellEnd"/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021208">
              <w:rPr>
                <w:rFonts w:ascii="Times New Roman" w:hAnsi="Times New Roman" w:cs="Times New Roman"/>
                <w:sz w:val="20"/>
                <w:szCs w:val="20"/>
              </w:rPr>
              <w:t>рой», № 2017-8 от 04.08.2017г.</w:t>
            </w:r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 в части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г. на сумму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15520497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>,00руб.</w:t>
            </w:r>
          </w:p>
          <w:p w:rsidR="002F294F" w:rsidRPr="00D327CB" w:rsidRDefault="00D327CB" w:rsidP="00021208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32AA7" w:rsidRDefault="00051C52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294F" w:rsidRPr="002F294F" w:rsidRDefault="002F294F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6132" w:rsidRDefault="00DF6132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7CB" w:rsidRPr="002F294F" w:rsidRDefault="00DF6132" w:rsidP="0099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МК</w:t>
            </w:r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с  ООО «</w:t>
            </w:r>
            <w:proofErr w:type="spellStart"/>
            <w:r w:rsidR="00C06E7D">
              <w:rPr>
                <w:rFonts w:ascii="Times New Roman" w:hAnsi="Times New Roman" w:cs="Times New Roman"/>
                <w:sz w:val="20"/>
                <w:szCs w:val="20"/>
              </w:rPr>
              <w:t>ЛиК</w:t>
            </w:r>
            <w:proofErr w:type="spellEnd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Строй», № 2017-8 от 04.08.2017г.</w:t>
            </w:r>
            <w:proofErr w:type="gramStart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>этапа 201</w:t>
            </w:r>
            <w:r w:rsidR="002A08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2A08D1" w:rsidRPr="002A08D1">
              <w:rPr>
                <w:rFonts w:ascii="Times New Roman" w:hAnsi="Times New Roman" w:cs="Times New Roman"/>
                <w:sz w:val="20"/>
                <w:szCs w:val="20"/>
              </w:rPr>
              <w:t>работы не ведутся.  Установлен срок выполнения работ не позднее 3</w:t>
            </w:r>
            <w:r w:rsidR="002A08D1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  <w:r w:rsidR="002A08D1" w:rsidRPr="002A08D1">
              <w:rPr>
                <w:rFonts w:ascii="Times New Roman" w:hAnsi="Times New Roman" w:cs="Times New Roman"/>
                <w:sz w:val="20"/>
                <w:szCs w:val="20"/>
              </w:rPr>
              <w:t>.2018г</w:t>
            </w:r>
            <w:r w:rsidR="00F47B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1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06E7D" w:rsidRDefault="00C06E7D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294F" w:rsidRDefault="00F36A0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нет.</w:t>
            </w:r>
          </w:p>
          <w:p w:rsidR="00451E1F" w:rsidRPr="002F294F" w:rsidRDefault="00451E1F" w:rsidP="0036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294F" w:rsidRDefault="002F294F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0E" w:rsidRPr="002F294F" w:rsidRDefault="00F36A0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930D7" w:rsidRDefault="009930D7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F6132" w:rsidRDefault="005C5C15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Целевое использование субсидии</w:t>
      </w:r>
      <w:r w:rsidR="0082587C">
        <w:rPr>
          <w:rFonts w:ascii="Times New Roman" w:hAnsi="Times New Roman" w:cs="Times New Roman"/>
        </w:rPr>
        <w:t xml:space="preserve"> в сумме </w:t>
      </w:r>
      <w:r w:rsidR="009930D7" w:rsidRPr="009930D7">
        <w:rPr>
          <w:rFonts w:ascii="Times New Roman" w:hAnsi="Times New Roman" w:cs="Times New Roman"/>
          <w:b/>
        </w:rPr>
        <w:t>0,00</w:t>
      </w:r>
      <w:r w:rsidR="009930D7">
        <w:rPr>
          <w:rFonts w:ascii="Times New Roman" w:hAnsi="Times New Roman" w:cs="Times New Roman"/>
        </w:rPr>
        <w:t xml:space="preserve"> ( ноль рублей </w:t>
      </w:r>
      <w:proofErr w:type="gramStart"/>
      <w:r w:rsidR="009930D7">
        <w:rPr>
          <w:rFonts w:ascii="Times New Roman" w:hAnsi="Times New Roman" w:cs="Times New Roman"/>
        </w:rPr>
        <w:t>)</w:t>
      </w:r>
      <w:r w:rsidR="00B12C69" w:rsidRPr="00B12C69">
        <w:rPr>
          <w:rFonts w:ascii="Times New Roman" w:hAnsi="Times New Roman" w:cs="Times New Roman"/>
        </w:rPr>
        <w:t>п</w:t>
      </w:r>
      <w:proofErr w:type="gramEnd"/>
      <w:r w:rsidR="00B12C69" w:rsidRPr="00B12C69">
        <w:rPr>
          <w:rFonts w:ascii="Times New Roman" w:hAnsi="Times New Roman" w:cs="Times New Roman"/>
        </w:rPr>
        <w:t>одтвержда</w:t>
      </w:r>
      <w:r w:rsidR="00DF6132">
        <w:rPr>
          <w:rFonts w:ascii="Times New Roman" w:hAnsi="Times New Roman" w:cs="Times New Roman"/>
        </w:rPr>
        <w:t>ю.</w:t>
      </w:r>
    </w:p>
    <w:p w:rsidR="002F294F" w:rsidRDefault="00B12C69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12C69"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 xml:space="preserve"> </w:t>
      </w:r>
      <w:r w:rsidR="002F294F">
        <w:rPr>
          <w:rFonts w:ascii="Times New Roman" w:hAnsi="Times New Roman" w:cs="Times New Roman"/>
        </w:rPr>
        <w:t>Скребловского сельского поселения</w:t>
      </w:r>
      <w:r w:rsidRPr="00B12C69">
        <w:rPr>
          <w:rFonts w:ascii="Times New Roman" w:hAnsi="Times New Roman" w:cs="Times New Roman"/>
        </w:rPr>
        <w:t xml:space="preserve">                   _________    </w:t>
      </w:r>
      <w:r w:rsidR="002F294F">
        <w:rPr>
          <w:rFonts w:ascii="Times New Roman" w:hAnsi="Times New Roman" w:cs="Times New Roman"/>
        </w:rPr>
        <w:t>/Кулакова Н.Е./</w:t>
      </w:r>
      <w:r w:rsidRPr="00B12C69">
        <w:rPr>
          <w:rFonts w:ascii="Times New Roman" w:hAnsi="Times New Roman" w:cs="Times New Roman"/>
        </w:rPr>
        <w:t xml:space="preserve">  «</w:t>
      </w:r>
      <w:r w:rsidR="002D6E5B">
        <w:rPr>
          <w:rFonts w:ascii="Times New Roman" w:hAnsi="Times New Roman" w:cs="Times New Roman"/>
        </w:rPr>
        <w:t>14</w:t>
      </w:r>
      <w:r w:rsidRPr="00B12C69">
        <w:rPr>
          <w:rFonts w:ascii="Times New Roman" w:hAnsi="Times New Roman" w:cs="Times New Roman"/>
        </w:rPr>
        <w:t xml:space="preserve">» </w:t>
      </w:r>
      <w:r w:rsidR="002D6E5B">
        <w:rPr>
          <w:rFonts w:ascii="Times New Roman" w:hAnsi="Times New Roman" w:cs="Times New Roman"/>
        </w:rPr>
        <w:t>мая</w:t>
      </w:r>
      <w:r w:rsidRPr="00B12C69">
        <w:rPr>
          <w:rFonts w:ascii="Times New Roman" w:hAnsi="Times New Roman" w:cs="Times New Roman"/>
        </w:rPr>
        <w:t xml:space="preserve"> 20</w:t>
      </w:r>
      <w:r w:rsidR="009930D7">
        <w:rPr>
          <w:rFonts w:ascii="Times New Roman" w:hAnsi="Times New Roman" w:cs="Times New Roman"/>
        </w:rPr>
        <w:t>18</w:t>
      </w:r>
      <w:r w:rsidR="0082587C">
        <w:rPr>
          <w:rFonts w:ascii="Times New Roman" w:hAnsi="Times New Roman" w:cs="Times New Roman"/>
        </w:rPr>
        <w:t xml:space="preserve"> </w:t>
      </w:r>
      <w:r w:rsidR="002F294F">
        <w:rPr>
          <w:rFonts w:ascii="Times New Roman" w:hAnsi="Times New Roman" w:cs="Times New Roman"/>
        </w:rPr>
        <w:t>года</w:t>
      </w:r>
    </w:p>
    <w:p w:rsidR="00B12C69" w:rsidRDefault="002F294F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</w:t>
      </w:r>
      <w:r w:rsidR="00B12C69" w:rsidRPr="00B12C69">
        <w:rPr>
          <w:rFonts w:ascii="Times New Roman" w:hAnsi="Times New Roman" w:cs="Times New Roman"/>
        </w:rPr>
        <w:t xml:space="preserve">                     _________     </w:t>
      </w:r>
      <w:r>
        <w:rPr>
          <w:rFonts w:ascii="Times New Roman" w:hAnsi="Times New Roman" w:cs="Times New Roman"/>
        </w:rPr>
        <w:t>/</w:t>
      </w:r>
      <w:r w:rsidR="004C1C8C">
        <w:rPr>
          <w:rFonts w:ascii="Times New Roman" w:hAnsi="Times New Roman" w:cs="Times New Roman"/>
        </w:rPr>
        <w:t>Пылаева Н.</w:t>
      </w:r>
      <w:r w:rsidR="009930D7">
        <w:rPr>
          <w:rFonts w:ascii="Times New Roman" w:hAnsi="Times New Roman" w:cs="Times New Roman"/>
        </w:rPr>
        <w:t xml:space="preserve"> </w:t>
      </w:r>
      <w:r w:rsidR="004C1C8C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./ </w:t>
      </w:r>
      <w:r w:rsidR="00B12C69" w:rsidRPr="00B12C69">
        <w:rPr>
          <w:rFonts w:ascii="Times New Roman" w:hAnsi="Times New Roman" w:cs="Times New Roman"/>
        </w:rPr>
        <w:t xml:space="preserve"> </w:t>
      </w:r>
      <w:r w:rsidR="009930D7">
        <w:rPr>
          <w:rFonts w:ascii="Times New Roman" w:hAnsi="Times New Roman" w:cs="Times New Roman"/>
        </w:rPr>
        <w:t>«</w:t>
      </w:r>
      <w:r w:rsidR="002D6E5B">
        <w:rPr>
          <w:rFonts w:ascii="Times New Roman" w:hAnsi="Times New Roman" w:cs="Times New Roman"/>
        </w:rPr>
        <w:t xml:space="preserve">14» мая </w:t>
      </w:r>
      <w:r w:rsidR="009930D7" w:rsidRPr="009930D7">
        <w:rPr>
          <w:rFonts w:ascii="Times New Roman" w:hAnsi="Times New Roman" w:cs="Times New Roman"/>
        </w:rPr>
        <w:t>2018 года</w:t>
      </w:r>
    </w:p>
    <w:p w:rsidR="009930D7" w:rsidRDefault="009930D7" w:rsidP="00B12C6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21208" w:rsidRPr="009930D7" w:rsidRDefault="00021208" w:rsidP="00B12C6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930D7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9930D7" w:rsidRPr="009930D7">
        <w:rPr>
          <w:rFonts w:ascii="Times New Roman" w:hAnsi="Times New Roman" w:cs="Times New Roman"/>
          <w:sz w:val="20"/>
          <w:szCs w:val="20"/>
        </w:rPr>
        <w:t>Семенова Елена Геннадьевна тел</w:t>
      </w:r>
      <w:r w:rsidRPr="009930D7">
        <w:rPr>
          <w:rFonts w:ascii="Times New Roman" w:hAnsi="Times New Roman" w:cs="Times New Roman"/>
          <w:sz w:val="20"/>
          <w:szCs w:val="20"/>
        </w:rPr>
        <w:t>. 8.81372 58</w:t>
      </w:r>
      <w:r w:rsidR="007E7CF2" w:rsidRPr="009930D7">
        <w:rPr>
          <w:rFonts w:ascii="Times New Roman" w:hAnsi="Times New Roman" w:cs="Times New Roman"/>
          <w:sz w:val="20"/>
          <w:szCs w:val="20"/>
        </w:rPr>
        <w:t>517</w:t>
      </w:r>
      <w:r w:rsidRPr="009930D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21208" w:rsidRPr="009930D7" w:rsidSect="004C1C8C">
      <w:pgSz w:w="16838" w:h="11906" w:orient="landscape" w:code="9"/>
      <w:pgMar w:top="340" w:right="567" w:bottom="284" w:left="567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5986"/>
    <w:multiLevelType w:val="hybridMultilevel"/>
    <w:tmpl w:val="0D44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A"/>
    <w:rsid w:val="000053F2"/>
    <w:rsid w:val="00021208"/>
    <w:rsid w:val="00051C52"/>
    <w:rsid w:val="00070122"/>
    <w:rsid w:val="00091BDA"/>
    <w:rsid w:val="001058DD"/>
    <w:rsid w:val="00123464"/>
    <w:rsid w:val="00165FCB"/>
    <w:rsid w:val="001C23C4"/>
    <w:rsid w:val="002548EE"/>
    <w:rsid w:val="002905A4"/>
    <w:rsid w:val="002A08D1"/>
    <w:rsid w:val="002D6E5B"/>
    <w:rsid w:val="002F294F"/>
    <w:rsid w:val="00366D83"/>
    <w:rsid w:val="003719A5"/>
    <w:rsid w:val="003A7F72"/>
    <w:rsid w:val="003C532B"/>
    <w:rsid w:val="0040561E"/>
    <w:rsid w:val="00417767"/>
    <w:rsid w:val="00432F28"/>
    <w:rsid w:val="004352E4"/>
    <w:rsid w:val="00451E1F"/>
    <w:rsid w:val="00453F94"/>
    <w:rsid w:val="004C1C8C"/>
    <w:rsid w:val="004E75CC"/>
    <w:rsid w:val="005551C5"/>
    <w:rsid w:val="005634E0"/>
    <w:rsid w:val="005B70F1"/>
    <w:rsid w:val="005C3AC3"/>
    <w:rsid w:val="005C5C15"/>
    <w:rsid w:val="00645D30"/>
    <w:rsid w:val="006B7878"/>
    <w:rsid w:val="006C7629"/>
    <w:rsid w:val="006D4B03"/>
    <w:rsid w:val="007A5463"/>
    <w:rsid w:val="007E16A8"/>
    <w:rsid w:val="007E7CF2"/>
    <w:rsid w:val="0082587C"/>
    <w:rsid w:val="008E38F6"/>
    <w:rsid w:val="008F10BF"/>
    <w:rsid w:val="009875E0"/>
    <w:rsid w:val="009930D7"/>
    <w:rsid w:val="009E700C"/>
    <w:rsid w:val="00A359EC"/>
    <w:rsid w:val="00A83F55"/>
    <w:rsid w:val="00AA42D4"/>
    <w:rsid w:val="00AB1051"/>
    <w:rsid w:val="00B12C69"/>
    <w:rsid w:val="00B464CF"/>
    <w:rsid w:val="00B47D5A"/>
    <w:rsid w:val="00B7072C"/>
    <w:rsid w:val="00C06E7D"/>
    <w:rsid w:val="00C24B52"/>
    <w:rsid w:val="00C56D0D"/>
    <w:rsid w:val="00C621DB"/>
    <w:rsid w:val="00C9731C"/>
    <w:rsid w:val="00CA690C"/>
    <w:rsid w:val="00D327CB"/>
    <w:rsid w:val="00D535CB"/>
    <w:rsid w:val="00DA79DF"/>
    <w:rsid w:val="00DE758B"/>
    <w:rsid w:val="00DF6132"/>
    <w:rsid w:val="00E11B3C"/>
    <w:rsid w:val="00E8727D"/>
    <w:rsid w:val="00EB0F96"/>
    <w:rsid w:val="00ED167F"/>
    <w:rsid w:val="00F22BFD"/>
    <w:rsid w:val="00F24D4A"/>
    <w:rsid w:val="00F30B65"/>
    <w:rsid w:val="00F32AA7"/>
    <w:rsid w:val="00F36A0E"/>
    <w:rsid w:val="00F47BBB"/>
    <w:rsid w:val="00F6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7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7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065D-84F1-4ED3-B353-D6D7AFCD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2018-05-21T12:32:00Z</cp:lastPrinted>
  <dcterms:created xsi:type="dcterms:W3CDTF">2018-05-21T12:25:00Z</dcterms:created>
  <dcterms:modified xsi:type="dcterms:W3CDTF">2018-05-21T12:32:00Z</dcterms:modified>
</cp:coreProperties>
</file>