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Pr="00696F7B" w:rsidRDefault="0039286C" w:rsidP="0039286C">
      <w:pPr>
        <w:jc w:val="center"/>
      </w:pPr>
    </w:p>
    <w:p w:rsidR="0039286C" w:rsidRPr="00696F7B" w:rsidRDefault="0039286C" w:rsidP="0039286C">
      <w:pPr>
        <w:jc w:val="center"/>
        <w:rPr>
          <w:rFonts w:cs="Aharoni"/>
          <w:szCs w:val="24"/>
        </w:rPr>
      </w:pPr>
      <w:r w:rsidRPr="00696F7B">
        <w:rPr>
          <w:rFonts w:cs="Aharoni"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A02882">
        <w:rPr>
          <w:rFonts w:cs="Aharoni"/>
          <w:szCs w:val="24"/>
        </w:rPr>
        <w:t>29</w:t>
      </w:r>
      <w:r w:rsidR="003D1433">
        <w:rPr>
          <w:rFonts w:cs="Aharoni"/>
          <w:szCs w:val="24"/>
        </w:rPr>
        <w:t xml:space="preserve"> </w:t>
      </w:r>
      <w:r w:rsidR="00A02882">
        <w:rPr>
          <w:rFonts w:cs="Aharoni"/>
          <w:szCs w:val="24"/>
        </w:rPr>
        <w:t>дека</w:t>
      </w:r>
      <w:r w:rsidR="003D1433">
        <w:rPr>
          <w:rFonts w:cs="Aharoni"/>
          <w:szCs w:val="24"/>
        </w:rPr>
        <w:t>бря</w:t>
      </w:r>
      <w:r w:rsidR="00DB180D">
        <w:rPr>
          <w:rFonts w:cs="Aharoni"/>
          <w:szCs w:val="24"/>
        </w:rPr>
        <w:t xml:space="preserve"> 2023</w:t>
      </w:r>
      <w:r>
        <w:rPr>
          <w:rFonts w:cs="Aharoni"/>
          <w:szCs w:val="24"/>
        </w:rPr>
        <w:t xml:space="preserve"> </w:t>
      </w:r>
      <w:r w:rsidR="0039286C" w:rsidRPr="00D24D91">
        <w:rPr>
          <w:rFonts w:cs="Aharoni"/>
          <w:szCs w:val="24"/>
        </w:rPr>
        <w:t>г</w:t>
      </w:r>
      <w:r w:rsidR="00A23EF7">
        <w:rPr>
          <w:rFonts w:cs="Aharoni"/>
          <w:szCs w:val="24"/>
        </w:rPr>
        <w:t>ода</w:t>
      </w:r>
      <w:r w:rsidR="0039286C" w:rsidRPr="00D24D91">
        <w:rPr>
          <w:rFonts w:cs="Aharoni"/>
          <w:szCs w:val="24"/>
        </w:rPr>
        <w:t xml:space="preserve">                          </w:t>
      </w:r>
      <w:r w:rsidR="00D24D91">
        <w:rPr>
          <w:rFonts w:cs="Aharoni"/>
          <w:szCs w:val="24"/>
        </w:rPr>
        <w:t xml:space="preserve">   </w:t>
      </w:r>
      <w:r w:rsidR="0039286C" w:rsidRPr="00D24D91">
        <w:rPr>
          <w:rFonts w:cs="Aharoni"/>
          <w:szCs w:val="24"/>
        </w:rPr>
        <w:t xml:space="preserve"> № </w:t>
      </w:r>
      <w:bookmarkStart w:id="0" w:name="_GoBack"/>
      <w:bookmarkEnd w:id="0"/>
      <w:r w:rsidR="00A02882">
        <w:rPr>
          <w:rFonts w:cs="Aharoni"/>
          <w:szCs w:val="24"/>
        </w:rPr>
        <w:t>475</w:t>
      </w:r>
    </w:p>
    <w:p w:rsidR="00C028F0" w:rsidRPr="00D24D91" w:rsidRDefault="00C028F0" w:rsidP="00D24D91">
      <w:pPr>
        <w:rPr>
          <w:rFonts w:cs="Aharoni"/>
          <w:szCs w:val="24"/>
        </w:rPr>
      </w:pPr>
    </w:p>
    <w:p w:rsidR="00027A11" w:rsidRPr="00274386" w:rsidRDefault="00A23EF7" w:rsidP="00A23EF7">
      <w:pPr>
        <w:pStyle w:val="ac"/>
        <w:ind w:right="3401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>О внесении изменений в постановление от 10.07.2019 № 265 «</w:t>
      </w:r>
      <w:r w:rsidR="00027A11"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027A11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027A11" w:rsidRPr="00274386">
        <w:rPr>
          <w:rFonts w:eastAsiaTheme="minorHAnsi" w:cs="Aharoni"/>
          <w:bCs/>
          <w:lang w:eastAsia="en-US"/>
        </w:rPr>
        <w:t>Лужск</w:t>
      </w:r>
      <w:r w:rsidR="00027A11">
        <w:rPr>
          <w:rFonts w:eastAsiaTheme="minorHAnsi" w:cs="Aharoni"/>
          <w:bCs/>
          <w:lang w:eastAsia="en-US"/>
        </w:rPr>
        <w:t xml:space="preserve">ого </w:t>
      </w:r>
      <w:r w:rsidR="00027A11" w:rsidRPr="00274386">
        <w:rPr>
          <w:rFonts w:eastAsiaTheme="minorHAnsi" w:cs="Aharoni"/>
          <w:bCs/>
          <w:lang w:eastAsia="en-US"/>
        </w:rPr>
        <w:t>муниципальн</w:t>
      </w:r>
      <w:r w:rsidR="00027A11">
        <w:rPr>
          <w:rFonts w:eastAsiaTheme="minorHAnsi" w:cs="Aharoni"/>
          <w:bCs/>
          <w:lang w:eastAsia="en-US"/>
        </w:rPr>
        <w:t>ого</w:t>
      </w:r>
      <w:r w:rsidR="00027A11" w:rsidRPr="00274386">
        <w:rPr>
          <w:rFonts w:eastAsiaTheme="minorHAnsi" w:cs="Aharoni"/>
          <w:bCs/>
          <w:lang w:eastAsia="en-US"/>
        </w:rPr>
        <w:t xml:space="preserve"> район</w:t>
      </w:r>
      <w:r w:rsidR="00027A11">
        <w:rPr>
          <w:rFonts w:eastAsiaTheme="minorHAnsi" w:cs="Aharoni"/>
          <w:bCs/>
          <w:lang w:eastAsia="en-US"/>
        </w:rPr>
        <w:t>а</w:t>
      </w:r>
      <w:r w:rsidR="00027A11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027A11">
        <w:rPr>
          <w:rFonts w:eastAsiaTheme="minorHAnsi" w:cs="Aharoni"/>
          <w:bCs/>
          <w:lang w:eastAsia="en-US"/>
        </w:rPr>
        <w:t>к</w:t>
      </w:r>
      <w:r w:rsidR="00027A11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027A11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027A11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C70C65">
        <w:rPr>
          <w:rFonts w:eastAsiaTheme="minorHAnsi" w:cs="Aharoni"/>
          <w:bCs/>
          <w:lang w:eastAsia="en-US"/>
        </w:rPr>
        <w:t xml:space="preserve">Ленинградской области </w:t>
      </w:r>
      <w:r w:rsidR="00027A11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proofErr w:type="gramEnd"/>
      <w:r w:rsidR="00027A11">
        <w:rPr>
          <w:rFonts w:eastAsiaTheme="minorHAnsi" w:cs="Aharoni"/>
          <w:bCs/>
          <w:lang w:eastAsia="en-US"/>
        </w:rPr>
        <w:t xml:space="preserve"> </w:t>
      </w:r>
      <w:proofErr w:type="gramStart"/>
      <w:r w:rsidR="00027A11"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F114A0">
        <w:rPr>
          <w:rFonts w:eastAsiaTheme="minorHAnsi" w:cs="Aharoni"/>
          <w:bCs/>
          <w:lang w:eastAsia="en-US"/>
        </w:rPr>
        <w:t>х</w:t>
      </w:r>
      <w:r w:rsidR="00027A11" w:rsidRPr="00274386">
        <w:rPr>
          <w:rFonts w:eastAsiaTheme="minorHAnsi" w:cs="Aharoni"/>
          <w:bCs/>
          <w:lang w:eastAsia="en-US"/>
        </w:rPr>
        <w:t>озяйственного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предпринимательства</w:t>
      </w:r>
      <w:r>
        <w:rPr>
          <w:rFonts w:eastAsiaTheme="minorHAnsi" w:cs="Aharoni"/>
          <w:bCs/>
          <w:lang w:eastAsia="en-US"/>
        </w:rPr>
        <w:t>»</w:t>
      </w:r>
      <w:proofErr w:type="gramEnd"/>
    </w:p>
    <w:p w:rsidR="00666781" w:rsidRDefault="00666781" w:rsidP="0039286C">
      <w:pPr>
        <w:rPr>
          <w:rFonts w:cs="Aharoni"/>
          <w:szCs w:val="24"/>
        </w:rPr>
      </w:pPr>
    </w:p>
    <w:p w:rsidR="00027A11" w:rsidRPr="00027A11" w:rsidRDefault="00027A11" w:rsidP="00F114A0">
      <w:pPr>
        <w:ind w:right="-1"/>
        <w:jc w:val="both"/>
        <w:rPr>
          <w:rFonts w:cs="Aharoni"/>
          <w:bCs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027A11">
        <w:rPr>
          <w:rFonts w:cs="Aharoni"/>
          <w:bCs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администрации </w:t>
      </w:r>
      <w:r w:rsidRPr="00590FC8">
        <w:rPr>
          <w:rFonts w:cs="Aharoni"/>
          <w:bCs/>
          <w:szCs w:val="24"/>
        </w:rPr>
        <w:t>Скребловского сельского поселения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027A11">
        <w:rPr>
          <w:rFonts w:cs="Aharoni"/>
          <w:bCs/>
          <w:szCs w:val="24"/>
        </w:rPr>
        <w:t xml:space="preserve">Лужского муниципального района </w:t>
      </w:r>
      <w:r w:rsidRPr="00590FC8">
        <w:rPr>
          <w:rFonts w:cs="Aharoni"/>
          <w:bCs/>
          <w:szCs w:val="24"/>
        </w:rPr>
        <w:t xml:space="preserve">Ленинградской области </w:t>
      </w:r>
      <w:r w:rsidRPr="00027A11">
        <w:rPr>
          <w:rFonts w:cs="Aharoni"/>
          <w:bCs/>
          <w:szCs w:val="24"/>
        </w:rPr>
        <w:t xml:space="preserve">от </w:t>
      </w:r>
      <w:r w:rsidRPr="00590FC8">
        <w:rPr>
          <w:rFonts w:cs="Aharoni"/>
          <w:bCs/>
          <w:szCs w:val="24"/>
        </w:rPr>
        <w:t>24.05</w:t>
      </w:r>
      <w:r w:rsidRPr="00027A11">
        <w:rPr>
          <w:rFonts w:cs="Aharoni"/>
          <w:bCs/>
          <w:szCs w:val="24"/>
        </w:rPr>
        <w:t xml:space="preserve">.2019 г. № </w:t>
      </w:r>
      <w:r w:rsidRPr="00590FC8">
        <w:rPr>
          <w:rFonts w:cs="Aharoni"/>
          <w:bCs/>
          <w:szCs w:val="24"/>
        </w:rPr>
        <w:t>166</w:t>
      </w:r>
      <w:r w:rsidRPr="00027A11">
        <w:rPr>
          <w:rFonts w:cs="Aharoni"/>
          <w:bCs/>
          <w:szCs w:val="24"/>
        </w:rPr>
        <w:t xml:space="preserve"> «</w:t>
      </w:r>
      <w:r w:rsidRPr="00590FC8">
        <w:rPr>
          <w:rFonts w:cs="Aharoni"/>
          <w:bCs/>
          <w:szCs w:val="24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Скребловское сельское поселение Лужского муниципального района Ленинградской области, а также земельных участков, полномочия по распоряжению которыми относятся к компетенции администрации Скребловского сельского поселения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590FC8">
        <w:rPr>
          <w:rFonts w:cs="Aharoni"/>
          <w:bCs/>
          <w:szCs w:val="24"/>
        </w:rPr>
        <w:t xml:space="preserve">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</w:t>
      </w:r>
      <w:r w:rsidRPr="00590FC8">
        <w:rPr>
          <w:rFonts w:cs="Aharoni"/>
          <w:bCs/>
          <w:szCs w:val="24"/>
        </w:rPr>
        <w:lastRenderedPageBreak/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27A11">
        <w:rPr>
          <w:rFonts w:cs="Aharoni"/>
          <w:bCs/>
          <w:szCs w:val="24"/>
        </w:rPr>
        <w:t xml:space="preserve">», администрация </w:t>
      </w:r>
      <w:r w:rsidR="00F114A0">
        <w:rPr>
          <w:rFonts w:cs="Aharoni"/>
          <w:bCs/>
          <w:szCs w:val="24"/>
        </w:rPr>
        <w:t>Скребловского сельского поселения</w:t>
      </w:r>
      <w:proofErr w:type="gramEnd"/>
      <w:r w:rsidR="00F114A0">
        <w:rPr>
          <w:rFonts w:cs="Aharoni"/>
          <w:bCs/>
          <w:szCs w:val="24"/>
        </w:rPr>
        <w:t xml:space="preserve"> </w:t>
      </w:r>
      <w:r w:rsidRPr="00027A11">
        <w:rPr>
          <w:rFonts w:cs="Aharoni"/>
          <w:bCs/>
          <w:szCs w:val="24"/>
        </w:rPr>
        <w:t>Лужского муниципального района</w:t>
      </w:r>
      <w:r w:rsidR="00F114A0">
        <w:rPr>
          <w:rFonts w:cs="Aharoni"/>
          <w:bCs/>
          <w:szCs w:val="24"/>
        </w:rPr>
        <w:t xml:space="preserve"> Ленинградской области</w:t>
      </w:r>
      <w:r w:rsidRPr="00027A11">
        <w:rPr>
          <w:rFonts w:cs="Aharoni"/>
          <w:bCs/>
          <w:szCs w:val="24"/>
        </w:rPr>
        <w:t>, постановляет:</w:t>
      </w:r>
    </w:p>
    <w:p w:rsidR="00027A11" w:rsidRPr="00027A11" w:rsidRDefault="00027A11" w:rsidP="00027A11">
      <w:pPr>
        <w:pStyle w:val="ac"/>
        <w:tabs>
          <w:tab w:val="right" w:pos="9355"/>
        </w:tabs>
        <w:jc w:val="both"/>
        <w:rPr>
          <w:rFonts w:eastAsiaTheme="minorHAnsi" w:cs="Aharoni"/>
          <w:bCs/>
          <w:lang w:eastAsia="en-US"/>
        </w:rPr>
      </w:pPr>
      <w:r w:rsidRPr="00027A11">
        <w:rPr>
          <w:rFonts w:eastAsiaTheme="minorHAnsi" w:cs="Aharoni"/>
          <w:bCs/>
          <w:lang w:eastAsia="en-US"/>
        </w:rPr>
        <w:t xml:space="preserve">         </w:t>
      </w:r>
      <w:r>
        <w:rPr>
          <w:rFonts w:eastAsiaTheme="minorHAnsi" w:cs="Aharoni"/>
          <w:bCs/>
          <w:lang w:eastAsia="en-US"/>
        </w:rPr>
        <w:tab/>
      </w:r>
    </w:p>
    <w:p w:rsidR="00F114A0" w:rsidRDefault="00A23EF7" w:rsidP="002C16EF">
      <w:pPr>
        <w:pStyle w:val="ac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 xml:space="preserve">Внести </w:t>
      </w:r>
      <w:r w:rsidR="00AC0390">
        <w:rPr>
          <w:rFonts w:eastAsiaTheme="minorHAnsi" w:cs="Aharoni"/>
          <w:bCs/>
          <w:lang w:eastAsia="en-US"/>
        </w:rPr>
        <w:t>постановление от 10.07.2019 № 265 «</w:t>
      </w:r>
      <w:r w:rsidR="00AC0390"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AC0390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AC0390" w:rsidRPr="00274386">
        <w:rPr>
          <w:rFonts w:eastAsiaTheme="minorHAnsi" w:cs="Aharoni"/>
          <w:bCs/>
          <w:lang w:eastAsia="en-US"/>
        </w:rPr>
        <w:t>Лужск</w:t>
      </w:r>
      <w:r w:rsidR="00AC0390">
        <w:rPr>
          <w:rFonts w:eastAsiaTheme="minorHAnsi" w:cs="Aharoni"/>
          <w:bCs/>
          <w:lang w:eastAsia="en-US"/>
        </w:rPr>
        <w:t xml:space="preserve">ого </w:t>
      </w:r>
      <w:r w:rsidR="00AC0390" w:rsidRPr="00274386">
        <w:rPr>
          <w:rFonts w:eastAsiaTheme="minorHAnsi" w:cs="Aharoni"/>
          <w:bCs/>
          <w:lang w:eastAsia="en-US"/>
        </w:rPr>
        <w:t>муниципальн</w:t>
      </w:r>
      <w:r w:rsidR="00AC0390">
        <w:rPr>
          <w:rFonts w:eastAsiaTheme="minorHAnsi" w:cs="Aharoni"/>
          <w:bCs/>
          <w:lang w:eastAsia="en-US"/>
        </w:rPr>
        <w:t>ого</w:t>
      </w:r>
      <w:r w:rsidR="00AC0390" w:rsidRPr="00274386">
        <w:rPr>
          <w:rFonts w:eastAsiaTheme="minorHAnsi" w:cs="Aharoni"/>
          <w:bCs/>
          <w:lang w:eastAsia="en-US"/>
        </w:rPr>
        <w:t xml:space="preserve"> район</w:t>
      </w:r>
      <w:r w:rsidR="00AC0390">
        <w:rPr>
          <w:rFonts w:eastAsiaTheme="minorHAnsi" w:cs="Aharoni"/>
          <w:bCs/>
          <w:lang w:eastAsia="en-US"/>
        </w:rPr>
        <w:t>а</w:t>
      </w:r>
      <w:r w:rsidR="00AC0390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AC0390">
        <w:rPr>
          <w:rFonts w:eastAsiaTheme="minorHAnsi" w:cs="Aharoni"/>
          <w:bCs/>
          <w:lang w:eastAsia="en-US"/>
        </w:rPr>
        <w:t>к</w:t>
      </w:r>
      <w:r w:rsidR="00AC0390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AC0390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AC0390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AC0390">
        <w:rPr>
          <w:rFonts w:eastAsiaTheme="minorHAnsi" w:cs="Aharoni"/>
          <w:bCs/>
          <w:lang w:eastAsia="en-US"/>
        </w:rPr>
        <w:t xml:space="preserve"> Ленинградской области </w:t>
      </w:r>
      <w:r w:rsidR="00AC0390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строительства), свободных от</w:t>
      </w:r>
      <w:proofErr w:type="gramEnd"/>
      <w:r w:rsidR="00AC0390" w:rsidRPr="00274386">
        <w:rPr>
          <w:rFonts w:eastAsiaTheme="minorHAnsi" w:cs="Aharoni"/>
          <w:bCs/>
          <w:lang w:eastAsia="en-US"/>
        </w:rPr>
        <w:t xml:space="preserve"> </w:t>
      </w:r>
      <w:proofErr w:type="gramStart"/>
      <w:r w:rsidR="00AC0390" w:rsidRPr="00274386">
        <w:rPr>
          <w:rFonts w:eastAsiaTheme="minorHAnsi" w:cs="Aharoni"/>
          <w:bCs/>
          <w:lang w:eastAsia="en-US"/>
        </w:rPr>
        <w:t>прав третьих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AC0390">
        <w:rPr>
          <w:rFonts w:eastAsiaTheme="minorHAnsi" w:cs="Aharoni"/>
          <w:bCs/>
          <w:lang w:eastAsia="en-US"/>
        </w:rPr>
        <w:t>х</w:t>
      </w:r>
      <w:r w:rsidR="00AC0390" w:rsidRPr="00274386">
        <w:rPr>
          <w:rFonts w:eastAsiaTheme="minorHAnsi" w:cs="Aharoni"/>
          <w:bCs/>
          <w:lang w:eastAsia="en-US"/>
        </w:rPr>
        <w:t>озяйственного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AC0390">
        <w:rPr>
          <w:rFonts w:eastAsiaTheme="minorHAnsi" w:cs="Aharoni"/>
          <w:bCs/>
          <w:lang w:eastAsia="en-US"/>
        </w:rPr>
        <w:t xml:space="preserve"> </w:t>
      </w:r>
      <w:r w:rsidR="00AC0390" w:rsidRPr="00274386">
        <w:rPr>
          <w:rFonts w:eastAsiaTheme="minorHAnsi" w:cs="Aharoni"/>
          <w:bCs/>
          <w:lang w:eastAsia="en-US"/>
        </w:rPr>
        <w:t>предпринимательства</w:t>
      </w:r>
      <w:r w:rsidR="00AC0390">
        <w:rPr>
          <w:rFonts w:eastAsiaTheme="minorHAnsi" w:cs="Aharoni"/>
          <w:bCs/>
          <w:lang w:eastAsia="en-US"/>
        </w:rPr>
        <w:t>» следующие изменения:</w:t>
      </w:r>
      <w:proofErr w:type="gramEnd"/>
    </w:p>
    <w:p w:rsidR="00AC0390" w:rsidRDefault="00AC0390" w:rsidP="00AC0390">
      <w:pPr>
        <w:pStyle w:val="ac"/>
        <w:numPr>
          <w:ilvl w:val="1"/>
          <w:numId w:val="9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r>
        <w:rPr>
          <w:rFonts w:eastAsiaTheme="minorHAnsi" w:cs="Aharoni"/>
          <w:bCs/>
          <w:lang w:eastAsia="en-US"/>
        </w:rPr>
        <w:t xml:space="preserve"> </w:t>
      </w:r>
      <w:proofErr w:type="gramStart"/>
      <w:r w:rsidRPr="00274386">
        <w:rPr>
          <w:rFonts w:eastAsiaTheme="minorHAnsi" w:cs="Aharoni"/>
          <w:bCs/>
          <w:lang w:eastAsia="en-US"/>
        </w:rPr>
        <w:t>Переч</w:t>
      </w:r>
      <w:r w:rsidR="00DB180D">
        <w:rPr>
          <w:rFonts w:eastAsiaTheme="minorHAnsi" w:cs="Aharoni"/>
          <w:bCs/>
          <w:lang w:eastAsia="en-US"/>
        </w:rPr>
        <w:t>е</w:t>
      </w:r>
      <w:r w:rsidRPr="00274386">
        <w:rPr>
          <w:rFonts w:eastAsiaTheme="minorHAnsi" w:cs="Aharoni"/>
          <w:bCs/>
          <w:lang w:eastAsia="en-US"/>
        </w:rPr>
        <w:t>н</w:t>
      </w:r>
      <w:r>
        <w:rPr>
          <w:rFonts w:eastAsiaTheme="minorHAnsi" w:cs="Aharoni"/>
          <w:bCs/>
          <w:lang w:eastAsia="en-US"/>
        </w:rPr>
        <w:t>ь</w:t>
      </w:r>
      <w:r w:rsidRPr="00274386">
        <w:rPr>
          <w:rFonts w:eastAsiaTheme="minorHAnsi" w:cs="Aharoni"/>
          <w:bCs/>
          <w:lang w:eastAsia="en-US"/>
        </w:rPr>
        <w:t xml:space="preserve"> муниципального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Pr="00274386">
        <w:rPr>
          <w:rFonts w:eastAsiaTheme="minorHAnsi" w:cs="Aharoni"/>
          <w:bCs/>
          <w:lang w:eastAsia="en-US"/>
        </w:rPr>
        <w:t>Лужск</w:t>
      </w:r>
      <w:r>
        <w:rPr>
          <w:rFonts w:eastAsiaTheme="minorHAnsi" w:cs="Aharoni"/>
          <w:bCs/>
          <w:lang w:eastAsia="en-US"/>
        </w:rPr>
        <w:t xml:space="preserve">ого </w:t>
      </w:r>
      <w:r w:rsidRPr="00274386">
        <w:rPr>
          <w:rFonts w:eastAsiaTheme="minorHAnsi" w:cs="Aharoni"/>
          <w:bCs/>
          <w:lang w:eastAsia="en-US"/>
        </w:rPr>
        <w:t>муниципальн</w:t>
      </w:r>
      <w:r>
        <w:rPr>
          <w:rFonts w:eastAsiaTheme="minorHAnsi" w:cs="Aharoni"/>
          <w:bCs/>
          <w:lang w:eastAsia="en-US"/>
        </w:rPr>
        <w:t>ого</w:t>
      </w:r>
      <w:r w:rsidRPr="00274386">
        <w:rPr>
          <w:rFonts w:eastAsiaTheme="minorHAnsi" w:cs="Aharoni"/>
          <w:bCs/>
          <w:lang w:eastAsia="en-US"/>
        </w:rPr>
        <w:t xml:space="preserve"> район</w:t>
      </w:r>
      <w:r>
        <w:rPr>
          <w:rFonts w:eastAsiaTheme="minorHAnsi" w:cs="Aharoni"/>
          <w:bCs/>
          <w:lang w:eastAsia="en-US"/>
        </w:rPr>
        <w:t>а</w:t>
      </w:r>
      <w:r w:rsidRPr="00274386">
        <w:rPr>
          <w:rFonts w:eastAsiaTheme="minorHAnsi" w:cs="Aharoni"/>
          <w:bCs/>
          <w:lang w:eastAsia="en-US"/>
        </w:rPr>
        <w:t xml:space="preserve"> Ленинградской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>
        <w:rPr>
          <w:rFonts w:eastAsiaTheme="minorHAnsi" w:cs="Aharoni"/>
          <w:bCs/>
          <w:lang w:eastAsia="en-US"/>
        </w:rPr>
        <w:t>к</w:t>
      </w:r>
      <w:r w:rsidRPr="00274386">
        <w:rPr>
          <w:rFonts w:eastAsiaTheme="minorHAnsi" w:cs="Aharoni"/>
          <w:bCs/>
          <w:lang w:eastAsia="en-US"/>
        </w:rPr>
        <w:t>омпетенции администрации</w:t>
      </w:r>
      <w:r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>
        <w:rPr>
          <w:rFonts w:eastAsiaTheme="minorHAnsi" w:cs="Aharoni"/>
          <w:bCs/>
          <w:lang w:eastAsia="en-US"/>
        </w:rPr>
        <w:t xml:space="preserve"> Ленинградской области </w:t>
      </w:r>
      <w:r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>
        <w:rPr>
          <w:rFonts w:eastAsiaTheme="minorHAnsi" w:cs="Aharoni"/>
          <w:bCs/>
          <w:lang w:eastAsia="en-US"/>
        </w:rPr>
        <w:t>х</w:t>
      </w:r>
      <w:r w:rsidRPr="00274386">
        <w:rPr>
          <w:rFonts w:eastAsiaTheme="minorHAnsi" w:cs="Aharoni"/>
          <w:bCs/>
          <w:lang w:eastAsia="en-US"/>
        </w:rPr>
        <w:t>озяйственного</w:t>
      </w:r>
      <w:proofErr w:type="gramEnd"/>
      <w:r>
        <w:rPr>
          <w:rFonts w:eastAsiaTheme="minorHAnsi" w:cs="Aharoni"/>
          <w:bCs/>
          <w:lang w:eastAsia="en-US"/>
        </w:rPr>
        <w:t xml:space="preserve"> </w:t>
      </w:r>
      <w:proofErr w:type="gramStart"/>
      <w:r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предпринимательства</w:t>
      </w:r>
      <w:r>
        <w:rPr>
          <w:rFonts w:eastAsiaTheme="minorHAnsi" w:cs="Aharoni"/>
          <w:bCs/>
          <w:lang w:eastAsia="en-US"/>
        </w:rPr>
        <w:t xml:space="preserve">, </w:t>
      </w:r>
      <w:r>
        <w:rPr>
          <w:noProof/>
        </w:rPr>
        <w:t>изложить в редакции согласно Приложению к настоящему постновлению.</w:t>
      </w:r>
      <w:proofErr w:type="gramEnd"/>
    </w:p>
    <w:p w:rsidR="001D4ABD" w:rsidRDefault="001D4ABD" w:rsidP="00750CA4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Theme="minorHAnsi" w:cs="Aharoni"/>
          <w:lang w:eastAsia="en-US"/>
        </w:rPr>
      </w:pPr>
      <w:r w:rsidRPr="00EC37FC">
        <w:rPr>
          <w:rFonts w:eastAsiaTheme="minorHAnsi" w:cs="Aharoni"/>
          <w:lang w:eastAsia="en-US"/>
        </w:rPr>
        <w:t xml:space="preserve">Настоящее постановление подлежит </w:t>
      </w:r>
      <w:r>
        <w:rPr>
          <w:rFonts w:eastAsiaTheme="minorHAnsi" w:cs="Aharoni"/>
          <w:lang w:eastAsia="en-US"/>
        </w:rPr>
        <w:t>размещению на официальном сайте Скребловского сельского поселения «</w:t>
      </w:r>
      <w:proofErr w:type="spellStart"/>
      <w:r>
        <w:rPr>
          <w:rFonts w:eastAsiaTheme="minorHAnsi" w:cs="Aharoni"/>
          <w:lang w:eastAsia="en-US"/>
        </w:rPr>
        <w:t>скреблово</w:t>
      </w:r>
      <w:proofErr w:type="gramStart"/>
      <w:r>
        <w:rPr>
          <w:rFonts w:eastAsiaTheme="minorHAnsi" w:cs="Aharoni"/>
          <w:lang w:eastAsia="en-US"/>
        </w:rPr>
        <w:t>.р</w:t>
      </w:r>
      <w:proofErr w:type="gramEnd"/>
      <w:r>
        <w:rPr>
          <w:rFonts w:eastAsiaTheme="minorHAnsi" w:cs="Aharoni"/>
          <w:lang w:eastAsia="en-US"/>
        </w:rPr>
        <w:t>ф</w:t>
      </w:r>
      <w:proofErr w:type="spellEnd"/>
      <w:r>
        <w:rPr>
          <w:rFonts w:eastAsiaTheme="minorHAnsi" w:cs="Aharoni"/>
          <w:lang w:eastAsia="en-US"/>
        </w:rPr>
        <w:t>»</w:t>
      </w:r>
      <w:r w:rsidRPr="00EC37FC">
        <w:rPr>
          <w:rFonts w:eastAsiaTheme="minorHAnsi" w:cs="Aharoni"/>
          <w:lang w:eastAsia="en-US"/>
        </w:rPr>
        <w:t>.</w:t>
      </w:r>
    </w:p>
    <w:p w:rsidR="00750CA4" w:rsidRDefault="00750CA4" w:rsidP="00750CA4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Theme="minorHAnsi" w:cs="Aharoni"/>
          <w:lang w:eastAsia="en-US"/>
        </w:rPr>
      </w:pPr>
      <w:r w:rsidRPr="00B73087">
        <w:rPr>
          <w:rFonts w:eastAsiaTheme="minorHAnsi" w:cs="Aharoni"/>
          <w:bCs/>
          <w:lang w:eastAsia="en-US"/>
        </w:rPr>
        <w:t xml:space="preserve">Настоящее постановление вступает в силу со дня </w:t>
      </w:r>
      <w:r>
        <w:rPr>
          <w:rFonts w:eastAsiaTheme="minorHAnsi" w:cs="Aharoni"/>
          <w:bCs/>
          <w:lang w:eastAsia="en-US"/>
        </w:rPr>
        <w:t>его подписания.</w:t>
      </w:r>
    </w:p>
    <w:p w:rsidR="001D4ABD" w:rsidRPr="00750CA4" w:rsidRDefault="000E16A6" w:rsidP="00750CA4">
      <w:pPr>
        <w:pStyle w:val="2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 w:rsidRPr="00750CA4">
        <w:rPr>
          <w:rFonts w:eastAsiaTheme="minorHAnsi" w:cs="Aharoni"/>
          <w:bCs/>
          <w:sz w:val="24"/>
          <w:szCs w:val="24"/>
          <w:lang w:eastAsia="en-US"/>
        </w:rPr>
        <w:t xml:space="preserve"> </w:t>
      </w:r>
      <w:proofErr w:type="gramStart"/>
      <w:r w:rsidR="001D4ABD" w:rsidRPr="00750CA4">
        <w:rPr>
          <w:rFonts w:eastAsiaTheme="minorHAnsi" w:cs="Aharoni"/>
          <w:bCs/>
          <w:sz w:val="24"/>
          <w:szCs w:val="24"/>
          <w:lang w:eastAsia="en-US"/>
        </w:rPr>
        <w:t>Контроль за</w:t>
      </w:r>
      <w:proofErr w:type="gramEnd"/>
      <w:r w:rsidR="001D4ABD" w:rsidRPr="00750CA4">
        <w:rPr>
          <w:rFonts w:eastAsiaTheme="minorHAnsi" w:cs="Aharoni"/>
          <w:bCs/>
          <w:sz w:val="24"/>
          <w:szCs w:val="24"/>
          <w:lang w:eastAsia="en-US"/>
        </w:rPr>
        <w:t xml:space="preserve"> исполнением постановления оставляю за собой.  </w:t>
      </w:r>
    </w:p>
    <w:p w:rsidR="00027A11" w:rsidRPr="00027A11" w:rsidRDefault="00027A11" w:rsidP="001D4ABD">
      <w:pPr>
        <w:pStyle w:val="ac"/>
        <w:jc w:val="both"/>
        <w:rPr>
          <w:rFonts w:cs="Aharoni"/>
          <w:bCs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B73087" w:rsidRPr="00EC37FC" w:rsidRDefault="00EB16A1" w:rsidP="00A02882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Глава</w:t>
      </w:r>
      <w:r w:rsidR="00B73087" w:rsidRPr="00EC37FC">
        <w:rPr>
          <w:rFonts w:eastAsiaTheme="minorHAnsi" w:cs="Aharoni"/>
          <w:sz w:val="24"/>
          <w:szCs w:val="24"/>
        </w:rPr>
        <w:t xml:space="preserve"> администрации</w:t>
      </w:r>
    </w:p>
    <w:p w:rsidR="00B73087" w:rsidRPr="00EC37FC" w:rsidRDefault="00B73087" w:rsidP="00A02882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Скребловского сельского поселения</w:t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  <w:t xml:space="preserve">   </w:t>
      </w:r>
      <w:r w:rsidRPr="00EC37FC">
        <w:rPr>
          <w:rFonts w:eastAsiaTheme="minorHAnsi" w:cs="Aharoni"/>
          <w:sz w:val="24"/>
          <w:szCs w:val="24"/>
        </w:rPr>
        <w:tab/>
        <w:t xml:space="preserve">                  </w:t>
      </w:r>
      <w:r>
        <w:rPr>
          <w:rFonts w:eastAsiaTheme="minorHAnsi" w:cs="Aharoni"/>
          <w:sz w:val="24"/>
          <w:szCs w:val="24"/>
        </w:rPr>
        <w:t>Е.А. Шустрова</w:t>
      </w:r>
    </w:p>
    <w:p w:rsidR="00027A11" w:rsidRPr="00027A11" w:rsidRDefault="00027A11" w:rsidP="00A02882">
      <w:pPr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EB16A1" w:rsidRDefault="00EB16A1" w:rsidP="00EB16A1">
      <w:pPr>
        <w:rPr>
          <w:bCs/>
        </w:rPr>
      </w:pPr>
      <w:r>
        <w:rPr>
          <w:rFonts w:cs="Aharoni"/>
          <w:szCs w:val="24"/>
        </w:rPr>
        <w:t xml:space="preserve">Разослано: прокуратура, </w:t>
      </w:r>
      <w:r>
        <w:rPr>
          <w:bCs/>
        </w:rPr>
        <w:t>комитет по управлению муниципальным имуществом администрации Лужского муниципального района</w:t>
      </w:r>
    </w:p>
    <w:p w:rsidR="00027A11" w:rsidRPr="00027A11" w:rsidRDefault="00027A11" w:rsidP="00027A11">
      <w:pPr>
        <w:rPr>
          <w:rFonts w:cs="Aharoni"/>
          <w:bCs/>
          <w:szCs w:val="24"/>
        </w:rPr>
        <w:sectPr w:rsidR="00027A11" w:rsidRPr="00027A11" w:rsidSect="001E34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5875" w:rsidRPr="005E0BE1" w:rsidRDefault="00795875" w:rsidP="00795875">
      <w:pPr>
        <w:jc w:val="right"/>
      </w:pPr>
      <w:r w:rsidRPr="005E0BE1">
        <w:lastRenderedPageBreak/>
        <w:t>Утвержден</w:t>
      </w:r>
    </w:p>
    <w:p w:rsidR="00795875" w:rsidRPr="005E0BE1" w:rsidRDefault="00795875" w:rsidP="00795875">
      <w:pPr>
        <w:jc w:val="right"/>
      </w:pPr>
      <w:r w:rsidRPr="005E0BE1">
        <w:t>постановлением администрации</w:t>
      </w:r>
    </w:p>
    <w:p w:rsidR="00795875" w:rsidRPr="005E0BE1" w:rsidRDefault="00795875" w:rsidP="00795875">
      <w:pPr>
        <w:jc w:val="right"/>
      </w:pPr>
      <w:r w:rsidRPr="005E0BE1">
        <w:t>Скребловского сельского поселения</w:t>
      </w:r>
    </w:p>
    <w:p w:rsidR="00795875" w:rsidRDefault="00795875" w:rsidP="00795875">
      <w:pPr>
        <w:jc w:val="right"/>
      </w:pPr>
      <w:r w:rsidRPr="00027A11">
        <w:rPr>
          <w:rFonts w:cs="Aharoni"/>
          <w:bCs/>
          <w:szCs w:val="24"/>
        </w:rPr>
        <w:t xml:space="preserve">от </w:t>
      </w:r>
      <w:r>
        <w:rPr>
          <w:rFonts w:cs="Aharoni"/>
          <w:bCs/>
          <w:szCs w:val="24"/>
        </w:rPr>
        <w:t xml:space="preserve">10.07.2019 </w:t>
      </w:r>
      <w:r w:rsidRPr="00027A11">
        <w:rPr>
          <w:rFonts w:cs="Aharoni"/>
          <w:bCs/>
          <w:szCs w:val="24"/>
        </w:rPr>
        <w:t>№</w:t>
      </w:r>
      <w:r>
        <w:rPr>
          <w:rFonts w:cs="Aharoni"/>
          <w:bCs/>
          <w:szCs w:val="24"/>
        </w:rPr>
        <w:t xml:space="preserve"> 265</w:t>
      </w:r>
    </w:p>
    <w:p w:rsidR="00795875" w:rsidRPr="005E0BE1" w:rsidRDefault="00795875" w:rsidP="00795875">
      <w:pPr>
        <w:jc w:val="right"/>
      </w:pPr>
      <w:r>
        <w:t xml:space="preserve">(в редакции постановления </w:t>
      </w:r>
      <w:r w:rsidRPr="00633C55">
        <w:t xml:space="preserve">от </w:t>
      </w:r>
      <w:r w:rsidR="00A02882">
        <w:t>29.12</w:t>
      </w:r>
      <w:r w:rsidR="00DB180D">
        <w:t>.2023</w:t>
      </w:r>
      <w:r>
        <w:t xml:space="preserve"> № </w:t>
      </w:r>
      <w:r w:rsidR="00A02882">
        <w:t>475</w:t>
      </w:r>
      <w:r>
        <w:t>)</w:t>
      </w:r>
    </w:p>
    <w:p w:rsidR="00795875" w:rsidRPr="005E0BE1" w:rsidRDefault="00795875" w:rsidP="00795875">
      <w:pPr>
        <w:jc w:val="right"/>
      </w:pPr>
      <w:r w:rsidRPr="005E0BE1">
        <w:t>(приложение)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>Перечень</w:t>
      </w:r>
    </w:p>
    <w:p w:rsidR="00027A11" w:rsidRPr="00027A11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rFonts w:eastAsiaTheme="minorHAnsi" w:cs="Aharoni"/>
          <w:bCs/>
          <w:sz w:val="24"/>
          <w:szCs w:val="24"/>
        </w:rPr>
      </w:pPr>
      <w:proofErr w:type="gramStart"/>
      <w:r w:rsidRPr="00027A11">
        <w:rPr>
          <w:rFonts w:eastAsiaTheme="minorHAnsi" w:cs="Aharoni"/>
          <w:bCs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Скребловское сельское поселение </w:t>
      </w:r>
      <w:r w:rsidRPr="00027A11">
        <w:rPr>
          <w:rFonts w:eastAsiaTheme="minorHAnsi" w:cs="Aharoni"/>
          <w:bCs/>
          <w:sz w:val="24"/>
          <w:szCs w:val="24"/>
        </w:rPr>
        <w:t>Лужск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муниципальн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район</w:t>
      </w:r>
      <w:r w:rsidR="00C70C65">
        <w:rPr>
          <w:rFonts w:eastAsiaTheme="minorHAnsi" w:cs="Aharoni"/>
          <w:bCs/>
          <w:sz w:val="24"/>
          <w:szCs w:val="24"/>
        </w:rPr>
        <w:t>а</w:t>
      </w:r>
      <w:r w:rsidRPr="00027A11">
        <w:rPr>
          <w:rFonts w:eastAsiaTheme="minorHAnsi" w:cs="Aharoni"/>
          <w:bCs/>
          <w:sz w:val="24"/>
          <w:szCs w:val="24"/>
        </w:rPr>
        <w:t xml:space="preserve"> Ленинградской области,  а также земельных участков, полномочия по распоряжению которыми относятся к компетенции администрации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Скребловского сельского поселения </w:t>
      </w:r>
      <w:r w:rsidRPr="00027A11">
        <w:rPr>
          <w:rFonts w:eastAsiaTheme="minorHAnsi" w:cs="Aharoni"/>
          <w:bCs/>
          <w:sz w:val="24"/>
          <w:szCs w:val="24"/>
        </w:rPr>
        <w:t xml:space="preserve">Лужского муниципального района </w:t>
      </w:r>
      <w:r w:rsidR="00C70C65">
        <w:rPr>
          <w:rFonts w:eastAsiaTheme="minorHAnsi" w:cs="Aharoni"/>
          <w:bCs/>
          <w:sz w:val="24"/>
          <w:szCs w:val="24"/>
        </w:rPr>
        <w:t>Ленинградской области</w:t>
      </w:r>
      <w:r w:rsidRPr="00027A11">
        <w:rPr>
          <w:rFonts w:eastAsiaTheme="minorHAnsi" w:cs="Aharoni"/>
          <w:bCs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</w:t>
      </w:r>
      <w:proofErr w:type="gramEnd"/>
      <w:r w:rsidRPr="00027A11">
        <w:rPr>
          <w:rFonts w:eastAsiaTheme="minorHAnsi" w:cs="Aharoni"/>
          <w:bCs/>
          <w:sz w:val="24"/>
          <w:szCs w:val="24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7A11" w:rsidRPr="00FD086D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tbl>
      <w:tblPr>
        <w:tblW w:w="1528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93"/>
        <w:gridCol w:w="1270"/>
        <w:gridCol w:w="1134"/>
        <w:gridCol w:w="708"/>
        <w:gridCol w:w="777"/>
        <w:gridCol w:w="1208"/>
        <w:gridCol w:w="567"/>
        <w:gridCol w:w="425"/>
        <w:gridCol w:w="709"/>
        <w:gridCol w:w="709"/>
        <w:gridCol w:w="708"/>
        <w:gridCol w:w="1417"/>
        <w:gridCol w:w="1134"/>
        <w:gridCol w:w="992"/>
        <w:gridCol w:w="1134"/>
        <w:gridCol w:w="1190"/>
      </w:tblGrid>
      <w:tr w:rsidR="00027A11" w:rsidRPr="00FD086D" w:rsidTr="00795875">
        <w:trPr>
          <w:trHeight w:val="31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" w:name="RANGE!A1:Q84"/>
            <w:r w:rsidRPr="00FD086D"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086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п</w:t>
            </w:r>
            <w:bookmarkEnd w:id="1"/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Но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мер в реестре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иму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щест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FD086D">
              <w:rPr>
                <w:rFonts w:cs="Times New Roman"/>
                <w:sz w:val="18"/>
                <w:szCs w:val="18"/>
              </w:rPr>
              <w:t>Адрес (место положе</w:t>
            </w:r>
            <w:proofErr w:type="gram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>) объекта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8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Кадаст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ровый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Основная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характери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стика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недвижимости, кв. м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основания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Документы-основания</w:t>
            </w:r>
          </w:p>
        </w:tc>
      </w:tr>
      <w:tr w:rsidR="00027A11" w:rsidRPr="00FD086D" w:rsidTr="001E341F">
        <w:trPr>
          <w:trHeight w:val="126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Дата заключения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дого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Полное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ОГРН/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027A11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0E16A6">
              <w:rPr>
                <w:rFonts w:cs="Times New Roman"/>
                <w:sz w:val="18"/>
                <w:szCs w:val="18"/>
              </w:rPr>
              <w:t xml:space="preserve">188276, Ленинградская область, Лужский район, д. Югостицы, </w:t>
            </w:r>
            <w:proofErr w:type="gramStart"/>
            <w:r w:rsidRPr="000E16A6">
              <w:rPr>
                <w:rFonts w:cs="Times New Roman"/>
                <w:sz w:val="18"/>
                <w:szCs w:val="18"/>
              </w:rPr>
              <w:t>д. б</w:t>
            </w:r>
            <w:proofErr w:type="gramEnd"/>
            <w:r w:rsidRPr="000E16A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E16A6">
              <w:rPr>
                <w:rFonts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0E16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Здание </w:t>
            </w:r>
            <w:r w:rsidR="000E16A6">
              <w:rPr>
                <w:rFonts w:cs="Times New Roman"/>
                <w:sz w:val="18"/>
                <w:szCs w:val="18"/>
              </w:rPr>
              <w:t>магазина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47:29:0000000:21909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Индивидуальный предприниматель </w:t>
            </w:r>
            <w:r w:rsidR="00735723">
              <w:rPr>
                <w:rFonts w:cs="Times New Roman"/>
                <w:sz w:val="18"/>
                <w:szCs w:val="18"/>
              </w:rPr>
              <w:t>Лебедев Павел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471000032754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3D1433" w:rsidP="003D14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  <w:r w:rsidR="00735723">
              <w:rPr>
                <w:rFonts w:cs="Times New Roman"/>
                <w:sz w:val="18"/>
                <w:szCs w:val="18"/>
              </w:rPr>
              <w:t>.08.20</w:t>
            </w: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3D1433" w:rsidP="003D14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  <w:r w:rsidR="00735723">
              <w:rPr>
                <w:rFonts w:cs="Times New Roman"/>
                <w:sz w:val="18"/>
                <w:szCs w:val="18"/>
              </w:rPr>
              <w:t>.08.202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043134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79587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0E16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ООО «ПАРИТЕТ»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Pr="001E341F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1187847215544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7802672070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30.11.2024</w:t>
            </w:r>
          </w:p>
        </w:tc>
      </w:tr>
      <w:tr w:rsidR="00043134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1E34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341F">
              <w:rPr>
                <w:rFonts w:eastAsia="Calibri" w:cs="Times New Roman"/>
                <w:sz w:val="20"/>
                <w:szCs w:val="20"/>
              </w:rPr>
              <w:t>ООО «ЛГК»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Pr="001E341F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1214700005761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Pr="001E341F" w:rsidRDefault="00043134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4710014630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134" w:rsidRDefault="00043134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34" w:rsidRDefault="00043134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30.11.2024</w:t>
            </w:r>
          </w:p>
        </w:tc>
      </w:tr>
      <w:tr w:rsidR="001E341F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1E34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DB180D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ООО «ТЭК Эксперт»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1084710000187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4710028569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3D1433" w:rsidP="003D14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="001E341F">
              <w:rPr>
                <w:rFonts w:cs="Times New Roman"/>
                <w:sz w:val="18"/>
                <w:szCs w:val="18"/>
              </w:rPr>
              <w:t>.</w:t>
            </w:r>
            <w:r w:rsidR="00DB180D">
              <w:rPr>
                <w:rFonts w:cs="Times New Roman"/>
                <w:sz w:val="18"/>
                <w:szCs w:val="18"/>
              </w:rPr>
              <w:t>09</w:t>
            </w:r>
            <w:r w:rsidR="001E341F">
              <w:rPr>
                <w:rFonts w:cs="Times New Roman"/>
                <w:sz w:val="18"/>
                <w:szCs w:val="18"/>
              </w:rPr>
              <w:t>.202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3D1433" w:rsidP="003D14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24.07</w:t>
            </w:r>
            <w:r w:rsidR="001E341F">
              <w:rPr>
                <w:rFonts w:cs="Times New Roman"/>
                <w:sz w:val="18"/>
                <w:szCs w:val="18"/>
              </w:rPr>
              <w:t>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02882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Default="00A02882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1E341F" w:rsidRDefault="00A02882" w:rsidP="00A028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>1882</w:t>
            </w:r>
            <w:r>
              <w:rPr>
                <w:rFonts w:cs="Times New Roman"/>
                <w:sz w:val="18"/>
                <w:szCs w:val="18"/>
              </w:rPr>
              <w:t>73</w:t>
            </w:r>
            <w:r w:rsidRPr="001E341F">
              <w:rPr>
                <w:rFonts w:cs="Times New Roman"/>
                <w:sz w:val="18"/>
                <w:szCs w:val="18"/>
              </w:rPr>
              <w:t xml:space="preserve">, Ленинградская область, Лужский район, п. </w:t>
            </w:r>
            <w:r>
              <w:rPr>
                <w:rFonts w:cs="Times New Roman"/>
                <w:sz w:val="18"/>
                <w:szCs w:val="18"/>
              </w:rPr>
              <w:t>Скреблово</w:t>
            </w:r>
            <w:r w:rsidRPr="001E341F">
              <w:rPr>
                <w:rFonts w:cs="Times New Roman"/>
                <w:sz w:val="18"/>
                <w:szCs w:val="18"/>
              </w:rPr>
              <w:t xml:space="preserve">, </w:t>
            </w:r>
            <w:r w:rsidRPr="001E341F">
              <w:rPr>
                <w:rFonts w:eastAsia="Calibri" w:cs="Times New Roman"/>
                <w:sz w:val="18"/>
                <w:szCs w:val="18"/>
              </w:rPr>
              <w:t xml:space="preserve">улица </w:t>
            </w:r>
            <w:r>
              <w:rPr>
                <w:rFonts w:eastAsia="Calibri" w:cs="Times New Roman"/>
                <w:sz w:val="18"/>
                <w:szCs w:val="18"/>
              </w:rPr>
              <w:t>Центральная</w:t>
            </w:r>
            <w:r w:rsidRPr="001E341F">
              <w:rPr>
                <w:rFonts w:eastAsia="Calibri" w:cs="Times New Roman"/>
                <w:sz w:val="18"/>
                <w:szCs w:val="18"/>
              </w:rPr>
              <w:t xml:space="preserve">, дом </w:t>
            </w:r>
            <w:r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028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Помещение № </w:t>
            </w:r>
            <w:r>
              <w:rPr>
                <w:rFonts w:cs="Times New Roman"/>
                <w:sz w:val="18"/>
                <w:szCs w:val="18"/>
              </w:rPr>
              <w:t>1.30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2882">
              <w:rPr>
                <w:sz w:val="18"/>
                <w:szCs w:val="18"/>
              </w:rPr>
              <w:t>47:29:0787001:2133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A02882">
              <w:rPr>
                <w:rFonts w:eastAsia="Calibri" w:cs="Times New Roman"/>
                <w:sz w:val="18"/>
                <w:szCs w:val="18"/>
              </w:rPr>
              <w:t>самозанятая</w:t>
            </w:r>
            <w:proofErr w:type="spellEnd"/>
            <w:r w:rsidRPr="00A02882">
              <w:rPr>
                <w:rFonts w:eastAsia="Calibri" w:cs="Times New Roman"/>
                <w:sz w:val="18"/>
                <w:szCs w:val="18"/>
              </w:rPr>
              <w:t xml:space="preserve"> Тишина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Pr="001E341F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2882">
              <w:rPr>
                <w:rFonts w:eastAsia="Calibri" w:cs="Times New Roman"/>
                <w:sz w:val="18"/>
                <w:szCs w:val="18"/>
              </w:rPr>
              <w:t>471006270339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</w:t>
            </w:r>
            <w:r>
              <w:rPr>
                <w:rFonts w:cs="Times New Roman"/>
                <w:sz w:val="18"/>
                <w:szCs w:val="18"/>
              </w:rPr>
              <w:t>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Default="00A02882" w:rsidP="00A131B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30.11</w:t>
            </w:r>
            <w:r>
              <w:rPr>
                <w:rFonts w:cs="Times New Roman"/>
                <w:sz w:val="18"/>
                <w:szCs w:val="18"/>
              </w:rPr>
              <w:t>.2024</w:t>
            </w:r>
          </w:p>
        </w:tc>
      </w:tr>
    </w:tbl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027A11" w:rsidRDefault="003B3864" w:rsidP="00735723">
      <w:pPr>
        <w:tabs>
          <w:tab w:val="left" w:pos="1050"/>
        </w:tabs>
        <w:rPr>
          <w:rFonts w:cs="Aharoni"/>
          <w:szCs w:val="24"/>
        </w:rPr>
      </w:pPr>
      <w:r>
        <w:rPr>
          <w:rFonts w:cs="Times New Roman"/>
          <w:sz w:val="28"/>
          <w:szCs w:val="28"/>
        </w:rPr>
        <w:tab/>
      </w:r>
    </w:p>
    <w:sectPr w:rsidR="00027A11" w:rsidSect="00795875">
      <w:pgSz w:w="16838" w:h="11906" w:orient="landscape"/>
      <w:pgMar w:top="566" w:right="678" w:bottom="42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4" w:rsidRDefault="00687C04" w:rsidP="000C1731">
      <w:r>
        <w:separator/>
      </w:r>
    </w:p>
  </w:endnote>
  <w:endnote w:type="continuationSeparator" w:id="0">
    <w:p w:rsidR="00687C04" w:rsidRDefault="00687C04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4" w:rsidRDefault="00687C04" w:rsidP="000C1731">
      <w:r>
        <w:separator/>
      </w:r>
    </w:p>
  </w:footnote>
  <w:footnote w:type="continuationSeparator" w:id="0">
    <w:p w:rsidR="00687C04" w:rsidRDefault="00687C04" w:rsidP="000C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691"/>
    <w:multiLevelType w:val="multilevel"/>
    <w:tmpl w:val="585C41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01C0F"/>
    <w:rsid w:val="00027A11"/>
    <w:rsid w:val="00033079"/>
    <w:rsid w:val="00043134"/>
    <w:rsid w:val="000553AD"/>
    <w:rsid w:val="00057931"/>
    <w:rsid w:val="0006185F"/>
    <w:rsid w:val="000B5678"/>
    <w:rsid w:val="000C1731"/>
    <w:rsid w:val="000E16A6"/>
    <w:rsid w:val="001678B9"/>
    <w:rsid w:val="001C14A6"/>
    <w:rsid w:val="001D4ABD"/>
    <w:rsid w:val="001E341F"/>
    <w:rsid w:val="00207FB9"/>
    <w:rsid w:val="00240197"/>
    <w:rsid w:val="002658E3"/>
    <w:rsid w:val="002A2CAE"/>
    <w:rsid w:val="002B4464"/>
    <w:rsid w:val="002C16EF"/>
    <w:rsid w:val="002D2471"/>
    <w:rsid w:val="002D6E89"/>
    <w:rsid w:val="00301E72"/>
    <w:rsid w:val="00332113"/>
    <w:rsid w:val="0039286C"/>
    <w:rsid w:val="003B3864"/>
    <w:rsid w:val="003B74F3"/>
    <w:rsid w:val="003D1433"/>
    <w:rsid w:val="00467B51"/>
    <w:rsid w:val="00495814"/>
    <w:rsid w:val="004B05E7"/>
    <w:rsid w:val="004F485B"/>
    <w:rsid w:val="00547966"/>
    <w:rsid w:val="00562A8A"/>
    <w:rsid w:val="005733C4"/>
    <w:rsid w:val="00582E07"/>
    <w:rsid w:val="00590FC8"/>
    <w:rsid w:val="005C67BC"/>
    <w:rsid w:val="005D1487"/>
    <w:rsid w:val="00666781"/>
    <w:rsid w:val="00687C04"/>
    <w:rsid w:val="00696F7B"/>
    <w:rsid w:val="006C70E9"/>
    <w:rsid w:val="006D07FB"/>
    <w:rsid w:val="00735723"/>
    <w:rsid w:val="00750CA4"/>
    <w:rsid w:val="007523FE"/>
    <w:rsid w:val="00795875"/>
    <w:rsid w:val="007D4FD1"/>
    <w:rsid w:val="007F281A"/>
    <w:rsid w:val="00812A0F"/>
    <w:rsid w:val="00814B5C"/>
    <w:rsid w:val="00841E95"/>
    <w:rsid w:val="0084420A"/>
    <w:rsid w:val="00900E09"/>
    <w:rsid w:val="00985FA0"/>
    <w:rsid w:val="009C11D4"/>
    <w:rsid w:val="00A02882"/>
    <w:rsid w:val="00A23EF7"/>
    <w:rsid w:val="00A303B0"/>
    <w:rsid w:val="00A67309"/>
    <w:rsid w:val="00A70135"/>
    <w:rsid w:val="00AB21F3"/>
    <w:rsid w:val="00AC0390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86540"/>
    <w:rsid w:val="00CE7164"/>
    <w:rsid w:val="00CF07E8"/>
    <w:rsid w:val="00CF7367"/>
    <w:rsid w:val="00D04978"/>
    <w:rsid w:val="00D24D91"/>
    <w:rsid w:val="00D31119"/>
    <w:rsid w:val="00D5284E"/>
    <w:rsid w:val="00D77BA6"/>
    <w:rsid w:val="00DB180D"/>
    <w:rsid w:val="00E41043"/>
    <w:rsid w:val="00E42259"/>
    <w:rsid w:val="00E50055"/>
    <w:rsid w:val="00E83A77"/>
    <w:rsid w:val="00EA366C"/>
    <w:rsid w:val="00EA49A2"/>
    <w:rsid w:val="00EB16A1"/>
    <w:rsid w:val="00ED433A"/>
    <w:rsid w:val="00F05B86"/>
    <w:rsid w:val="00F114A0"/>
    <w:rsid w:val="00F676A8"/>
    <w:rsid w:val="00F9530C"/>
    <w:rsid w:val="00F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29</cp:revision>
  <cp:lastPrinted>2024-01-14T10:23:00Z</cp:lastPrinted>
  <dcterms:created xsi:type="dcterms:W3CDTF">2019-05-23T13:54:00Z</dcterms:created>
  <dcterms:modified xsi:type="dcterms:W3CDTF">2024-01-14T10:23:00Z</dcterms:modified>
</cp:coreProperties>
</file>