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211C3" w:rsidRPr="00EC4A1F" w:rsidRDefault="004211C3" w:rsidP="004211C3">
      <w:pPr>
        <w:jc w:val="center"/>
        <w:rPr>
          <w:sz w:val="24"/>
          <w:szCs w:val="24"/>
        </w:rPr>
      </w:pPr>
      <w:r>
        <w:rPr>
          <w:noProof/>
          <w:sz w:val="24"/>
          <w:szCs w:val="24"/>
        </w:rPr>
        <w:drawing>
          <wp:inline distT="0" distB="0" distL="0" distR="0">
            <wp:extent cx="504825" cy="600075"/>
            <wp:effectExtent l="19050" t="0" r="9525" b="0"/>
            <wp:docPr id="1" name="Рисунок 1" descr="sp-arm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sp-arms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6000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211C3" w:rsidRPr="00EC4A1F" w:rsidRDefault="004211C3" w:rsidP="004211C3">
      <w:pPr>
        <w:jc w:val="center"/>
        <w:rPr>
          <w:sz w:val="24"/>
          <w:szCs w:val="24"/>
        </w:rPr>
      </w:pPr>
      <w:r w:rsidRPr="00EC4A1F">
        <w:rPr>
          <w:sz w:val="24"/>
          <w:szCs w:val="24"/>
        </w:rPr>
        <w:t>ЛЕНИНГРАДСКАЯ ОБЛАСТЬ</w:t>
      </w:r>
    </w:p>
    <w:p w:rsidR="004211C3" w:rsidRPr="00EC4A1F" w:rsidRDefault="004211C3" w:rsidP="004211C3">
      <w:pPr>
        <w:jc w:val="center"/>
        <w:rPr>
          <w:sz w:val="24"/>
          <w:szCs w:val="24"/>
        </w:rPr>
      </w:pPr>
      <w:r w:rsidRPr="00EC4A1F">
        <w:rPr>
          <w:sz w:val="24"/>
          <w:szCs w:val="24"/>
        </w:rPr>
        <w:t>ЛУЖСКИЙ МУНИЦИПАЛЬНЫЙ РАЙОН</w:t>
      </w:r>
    </w:p>
    <w:p w:rsidR="004211C3" w:rsidRPr="00EC4A1F" w:rsidRDefault="004211C3" w:rsidP="004211C3">
      <w:pPr>
        <w:jc w:val="center"/>
        <w:rPr>
          <w:sz w:val="24"/>
          <w:szCs w:val="24"/>
        </w:rPr>
      </w:pPr>
      <w:r w:rsidRPr="00EC4A1F">
        <w:rPr>
          <w:sz w:val="24"/>
          <w:szCs w:val="24"/>
        </w:rPr>
        <w:t>АДМИНИСТРАЦИЯ СКРЕБЛОВСКОГО СЕЛЬСКОГО ПОСЕЛЕНИЯ</w:t>
      </w:r>
    </w:p>
    <w:p w:rsidR="004211C3" w:rsidRPr="00EC4A1F" w:rsidRDefault="004211C3" w:rsidP="004211C3">
      <w:pPr>
        <w:rPr>
          <w:sz w:val="24"/>
          <w:szCs w:val="24"/>
        </w:rPr>
      </w:pPr>
    </w:p>
    <w:p w:rsidR="004211C3" w:rsidRPr="00EC4A1F" w:rsidRDefault="004211C3" w:rsidP="004211C3">
      <w:pPr>
        <w:jc w:val="center"/>
        <w:rPr>
          <w:sz w:val="24"/>
          <w:szCs w:val="24"/>
        </w:rPr>
      </w:pPr>
      <w:r w:rsidRPr="00EC4A1F">
        <w:rPr>
          <w:sz w:val="24"/>
          <w:szCs w:val="24"/>
        </w:rPr>
        <w:t>ПОСТАНОВЛЕНИЕ</w:t>
      </w:r>
    </w:p>
    <w:p w:rsidR="004211C3" w:rsidRPr="00EC4A1F" w:rsidRDefault="004211C3" w:rsidP="004211C3">
      <w:pPr>
        <w:tabs>
          <w:tab w:val="left" w:pos="180"/>
        </w:tabs>
        <w:rPr>
          <w:sz w:val="24"/>
          <w:szCs w:val="24"/>
        </w:rPr>
      </w:pPr>
    </w:p>
    <w:p w:rsidR="004211C3" w:rsidRPr="00EC4A1F" w:rsidRDefault="004211C3" w:rsidP="004211C3">
      <w:pPr>
        <w:rPr>
          <w:sz w:val="24"/>
          <w:szCs w:val="24"/>
        </w:rPr>
      </w:pPr>
    </w:p>
    <w:p w:rsidR="004211C3" w:rsidRPr="00EC4A1F" w:rsidRDefault="004211C3" w:rsidP="004211C3">
      <w:pPr>
        <w:rPr>
          <w:sz w:val="24"/>
          <w:szCs w:val="24"/>
        </w:rPr>
      </w:pPr>
      <w:r w:rsidRPr="00EC4A1F">
        <w:rPr>
          <w:sz w:val="24"/>
          <w:szCs w:val="24"/>
        </w:rPr>
        <w:t>От</w:t>
      </w:r>
      <w:r>
        <w:rPr>
          <w:sz w:val="24"/>
          <w:szCs w:val="24"/>
        </w:rPr>
        <w:t xml:space="preserve">  </w:t>
      </w:r>
      <w:r w:rsidR="00F42E39">
        <w:rPr>
          <w:sz w:val="24"/>
          <w:szCs w:val="24"/>
        </w:rPr>
        <w:t>28</w:t>
      </w:r>
      <w:r>
        <w:rPr>
          <w:sz w:val="24"/>
          <w:szCs w:val="24"/>
        </w:rPr>
        <w:t xml:space="preserve"> августа </w:t>
      </w:r>
      <w:r w:rsidRPr="00EC4A1F">
        <w:rPr>
          <w:sz w:val="24"/>
          <w:szCs w:val="24"/>
        </w:rPr>
        <w:t>20</w:t>
      </w:r>
      <w:r>
        <w:rPr>
          <w:sz w:val="24"/>
          <w:szCs w:val="24"/>
        </w:rPr>
        <w:t xml:space="preserve">20 </w:t>
      </w:r>
      <w:r w:rsidRPr="00EC4A1F">
        <w:rPr>
          <w:sz w:val="24"/>
          <w:szCs w:val="24"/>
        </w:rPr>
        <w:t xml:space="preserve">года          </w:t>
      </w:r>
      <w:r>
        <w:rPr>
          <w:sz w:val="24"/>
          <w:szCs w:val="24"/>
        </w:rPr>
        <w:t xml:space="preserve">         </w:t>
      </w:r>
      <w:r w:rsidRPr="00EC4A1F">
        <w:rPr>
          <w:sz w:val="24"/>
          <w:szCs w:val="24"/>
        </w:rPr>
        <w:t xml:space="preserve">     </w:t>
      </w:r>
      <w:r>
        <w:rPr>
          <w:sz w:val="24"/>
          <w:szCs w:val="24"/>
        </w:rPr>
        <w:t xml:space="preserve">       </w:t>
      </w:r>
      <w:r w:rsidRPr="00EC4A1F">
        <w:rPr>
          <w:sz w:val="24"/>
          <w:szCs w:val="24"/>
        </w:rPr>
        <w:t xml:space="preserve">  №</w:t>
      </w:r>
      <w:r>
        <w:rPr>
          <w:sz w:val="24"/>
          <w:szCs w:val="24"/>
        </w:rPr>
        <w:t xml:space="preserve"> </w:t>
      </w:r>
      <w:r w:rsidR="00F42E39">
        <w:rPr>
          <w:sz w:val="24"/>
          <w:szCs w:val="24"/>
        </w:rPr>
        <w:t>278</w:t>
      </w:r>
    </w:p>
    <w:p w:rsidR="0004261E" w:rsidRPr="0031164C" w:rsidRDefault="0004261E" w:rsidP="00106F24">
      <w:pPr>
        <w:jc w:val="left"/>
        <w:rPr>
          <w:b/>
          <w:sz w:val="24"/>
          <w:szCs w:val="24"/>
        </w:rPr>
      </w:pPr>
    </w:p>
    <w:tbl>
      <w:tblPr>
        <w:tblStyle w:val="a3"/>
        <w:tblW w:w="0" w:type="auto"/>
        <w:tblLook w:val="01E0"/>
      </w:tblPr>
      <w:tblGrid>
        <w:gridCol w:w="5920"/>
      </w:tblGrid>
      <w:tr w:rsidR="0004261E" w:rsidRPr="00C029A9" w:rsidTr="00106F24">
        <w:tc>
          <w:tcPr>
            <w:tcW w:w="592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4211C3" w:rsidRDefault="004211C3" w:rsidP="00C029A9">
            <w:pPr>
              <w:jc w:val="left"/>
              <w:rPr>
                <w:sz w:val="24"/>
                <w:szCs w:val="24"/>
              </w:rPr>
            </w:pPr>
          </w:p>
          <w:p w:rsidR="0004261E" w:rsidRPr="00C029A9" w:rsidRDefault="00C029A9" w:rsidP="00F42E39">
            <w:pPr>
              <w:jc w:val="left"/>
              <w:rPr>
                <w:sz w:val="24"/>
                <w:szCs w:val="24"/>
              </w:rPr>
            </w:pPr>
            <w:r w:rsidRPr="00C029A9">
              <w:rPr>
                <w:sz w:val="24"/>
                <w:szCs w:val="24"/>
              </w:rPr>
              <w:t xml:space="preserve">Об утверждении </w:t>
            </w:r>
            <w:r w:rsidR="00F42E39">
              <w:rPr>
                <w:sz w:val="24"/>
                <w:szCs w:val="24"/>
              </w:rPr>
              <w:t>п</w:t>
            </w:r>
            <w:r w:rsidRPr="00C029A9">
              <w:rPr>
                <w:sz w:val="24"/>
                <w:szCs w:val="24"/>
              </w:rPr>
              <w:t xml:space="preserve">еречня муниципальных программ муниципального образования </w:t>
            </w:r>
            <w:r>
              <w:rPr>
                <w:sz w:val="24"/>
                <w:szCs w:val="24"/>
              </w:rPr>
              <w:t>Скреблов</w:t>
            </w:r>
            <w:r w:rsidRPr="00C029A9">
              <w:rPr>
                <w:sz w:val="24"/>
                <w:szCs w:val="24"/>
              </w:rPr>
              <w:t>ское сельское поселение Лужского муниципального района Ленинградской области</w:t>
            </w:r>
            <w:r w:rsidR="004211C3">
              <w:rPr>
                <w:sz w:val="24"/>
                <w:szCs w:val="24"/>
              </w:rPr>
              <w:t xml:space="preserve"> на 2021 год</w:t>
            </w:r>
          </w:p>
        </w:tc>
      </w:tr>
      <w:tr w:rsidR="0004261E" w:rsidRPr="0031164C" w:rsidTr="00106F24">
        <w:tc>
          <w:tcPr>
            <w:tcW w:w="592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4261E" w:rsidRPr="0031164C" w:rsidRDefault="0004261E">
            <w:pPr>
              <w:rPr>
                <w:sz w:val="24"/>
                <w:szCs w:val="24"/>
              </w:rPr>
            </w:pPr>
          </w:p>
        </w:tc>
      </w:tr>
    </w:tbl>
    <w:p w:rsidR="0004261E" w:rsidRPr="0031164C" w:rsidRDefault="0004261E" w:rsidP="0004261E">
      <w:pPr>
        <w:autoSpaceDE w:val="0"/>
        <w:autoSpaceDN w:val="0"/>
        <w:adjustRightInd w:val="0"/>
        <w:jc w:val="center"/>
        <w:rPr>
          <w:color w:val="000000"/>
          <w:sz w:val="24"/>
          <w:szCs w:val="24"/>
        </w:rPr>
      </w:pPr>
    </w:p>
    <w:p w:rsidR="00910BB6" w:rsidRPr="0031164C" w:rsidRDefault="00C029A9" w:rsidP="004211C3">
      <w:pPr>
        <w:ind w:firstLine="709"/>
        <w:rPr>
          <w:sz w:val="24"/>
          <w:szCs w:val="24"/>
        </w:rPr>
      </w:pPr>
      <w:r w:rsidRPr="00B346C8">
        <w:rPr>
          <w:sz w:val="24"/>
          <w:szCs w:val="24"/>
        </w:rPr>
        <w:t>В соответствии со статьями 172, 179 Бюджетног</w:t>
      </w:r>
      <w:r>
        <w:rPr>
          <w:sz w:val="24"/>
          <w:szCs w:val="24"/>
        </w:rPr>
        <w:t>о кодекса Российской Федерации</w:t>
      </w:r>
      <w:r w:rsidR="004211C3">
        <w:rPr>
          <w:sz w:val="24"/>
          <w:szCs w:val="24"/>
        </w:rPr>
        <w:t>, п</w:t>
      </w:r>
      <w:r>
        <w:rPr>
          <w:sz w:val="24"/>
          <w:szCs w:val="24"/>
        </w:rPr>
        <w:t>орядк</w:t>
      </w:r>
      <w:r w:rsidR="004211C3">
        <w:rPr>
          <w:sz w:val="24"/>
          <w:szCs w:val="24"/>
        </w:rPr>
        <w:t>ом</w:t>
      </w:r>
      <w:r>
        <w:rPr>
          <w:sz w:val="24"/>
          <w:szCs w:val="24"/>
        </w:rPr>
        <w:t xml:space="preserve"> разработки, реализации и оценки эффективности муниципальных программ Скребловского сельского поселения </w:t>
      </w:r>
      <w:r w:rsidRPr="00C029A9">
        <w:rPr>
          <w:sz w:val="24"/>
          <w:szCs w:val="24"/>
        </w:rPr>
        <w:t>Лужского муниципального района Ленинградской области</w:t>
      </w:r>
      <w:r w:rsidRPr="00B346C8">
        <w:rPr>
          <w:sz w:val="24"/>
          <w:szCs w:val="24"/>
        </w:rPr>
        <w:t>,</w:t>
      </w:r>
      <w:r w:rsidR="004211C3">
        <w:rPr>
          <w:sz w:val="24"/>
          <w:szCs w:val="24"/>
        </w:rPr>
        <w:t xml:space="preserve"> утвержденного постановлением администрации Скребловского сельского поселения от 28.02.2018 № 80 (в редакции постановления от 17.12.2019 № 428), </w:t>
      </w:r>
      <w:r w:rsidRPr="00B346C8">
        <w:rPr>
          <w:sz w:val="24"/>
          <w:szCs w:val="24"/>
        </w:rPr>
        <w:t xml:space="preserve">администрация </w:t>
      </w:r>
      <w:r>
        <w:rPr>
          <w:sz w:val="24"/>
          <w:szCs w:val="24"/>
        </w:rPr>
        <w:t>Скребловского</w:t>
      </w:r>
      <w:r w:rsidRPr="00B346C8">
        <w:rPr>
          <w:sz w:val="24"/>
          <w:szCs w:val="24"/>
        </w:rPr>
        <w:t xml:space="preserve"> сельского поселения</w:t>
      </w:r>
      <w:r w:rsidR="004211C3">
        <w:rPr>
          <w:sz w:val="24"/>
          <w:szCs w:val="24"/>
        </w:rPr>
        <w:t xml:space="preserve"> </w:t>
      </w:r>
      <w:r w:rsidR="00910BB6" w:rsidRPr="0031164C">
        <w:rPr>
          <w:sz w:val="24"/>
          <w:szCs w:val="24"/>
        </w:rPr>
        <w:t>ПОСТАНОВЛЯ</w:t>
      </w:r>
      <w:r>
        <w:rPr>
          <w:sz w:val="24"/>
          <w:szCs w:val="24"/>
        </w:rPr>
        <w:t>ЕТ</w:t>
      </w:r>
      <w:r w:rsidR="00910BB6" w:rsidRPr="0031164C">
        <w:rPr>
          <w:sz w:val="24"/>
          <w:szCs w:val="24"/>
        </w:rPr>
        <w:t>:</w:t>
      </w:r>
    </w:p>
    <w:p w:rsidR="00304158" w:rsidRPr="0031164C" w:rsidRDefault="00304158" w:rsidP="0042585E">
      <w:pPr>
        <w:shd w:val="clear" w:color="auto" w:fill="FFFFFF"/>
        <w:tabs>
          <w:tab w:val="left" w:pos="2333"/>
          <w:tab w:val="left" w:pos="4070"/>
          <w:tab w:val="left" w:pos="6682"/>
          <w:tab w:val="left" w:pos="8458"/>
        </w:tabs>
        <w:ind w:left="29" w:right="5" w:hanging="29"/>
        <w:jc w:val="center"/>
        <w:rPr>
          <w:b/>
          <w:sz w:val="24"/>
          <w:szCs w:val="24"/>
        </w:rPr>
      </w:pPr>
    </w:p>
    <w:p w:rsidR="00C029A9" w:rsidRPr="00C029A9" w:rsidRDefault="00C029A9" w:rsidP="00C029A9">
      <w:pPr>
        <w:tabs>
          <w:tab w:val="left" w:pos="709"/>
          <w:tab w:val="left" w:pos="993"/>
        </w:tabs>
        <w:ind w:firstLine="708"/>
        <w:rPr>
          <w:color w:val="000000"/>
          <w:sz w:val="24"/>
          <w:szCs w:val="24"/>
        </w:rPr>
      </w:pPr>
      <w:r w:rsidRPr="00C029A9">
        <w:rPr>
          <w:color w:val="000000"/>
          <w:sz w:val="24"/>
          <w:szCs w:val="24"/>
        </w:rPr>
        <w:t>1.</w:t>
      </w:r>
      <w:r>
        <w:rPr>
          <w:color w:val="000000"/>
          <w:sz w:val="24"/>
          <w:szCs w:val="24"/>
        </w:rPr>
        <w:t xml:space="preserve"> </w:t>
      </w:r>
      <w:r w:rsidRPr="00C029A9">
        <w:rPr>
          <w:color w:val="000000"/>
          <w:sz w:val="24"/>
          <w:szCs w:val="24"/>
        </w:rPr>
        <w:t xml:space="preserve">Утвердить прилагаемый </w:t>
      </w:r>
      <w:r w:rsidR="004211C3">
        <w:rPr>
          <w:color w:val="000000"/>
          <w:sz w:val="24"/>
          <w:szCs w:val="24"/>
        </w:rPr>
        <w:t>п</w:t>
      </w:r>
      <w:r w:rsidRPr="00C029A9">
        <w:rPr>
          <w:color w:val="000000"/>
          <w:sz w:val="24"/>
          <w:szCs w:val="24"/>
        </w:rPr>
        <w:t xml:space="preserve">еречень муниципальных программ муниципального образования </w:t>
      </w:r>
      <w:r>
        <w:rPr>
          <w:color w:val="000000"/>
          <w:sz w:val="24"/>
          <w:szCs w:val="24"/>
        </w:rPr>
        <w:t>Скребловское</w:t>
      </w:r>
      <w:r w:rsidRPr="00C029A9">
        <w:rPr>
          <w:color w:val="000000"/>
          <w:sz w:val="24"/>
          <w:szCs w:val="24"/>
        </w:rPr>
        <w:t xml:space="preserve"> сельское поселение Лужского муниципального района Ленинградской области на </w:t>
      </w:r>
      <w:r>
        <w:rPr>
          <w:color w:val="000000"/>
          <w:sz w:val="24"/>
          <w:szCs w:val="24"/>
        </w:rPr>
        <w:t>202</w:t>
      </w:r>
      <w:r w:rsidR="004211C3">
        <w:rPr>
          <w:color w:val="000000"/>
          <w:sz w:val="24"/>
          <w:szCs w:val="24"/>
        </w:rPr>
        <w:t>1</w:t>
      </w:r>
      <w:r w:rsidRPr="00C029A9">
        <w:rPr>
          <w:color w:val="000000"/>
          <w:sz w:val="24"/>
          <w:szCs w:val="24"/>
        </w:rPr>
        <w:t xml:space="preserve"> год </w:t>
      </w:r>
      <w:r w:rsidR="002A1DD3">
        <w:rPr>
          <w:color w:val="000000"/>
          <w:sz w:val="24"/>
          <w:szCs w:val="24"/>
        </w:rPr>
        <w:t>согласно Приложению 1</w:t>
      </w:r>
      <w:r w:rsidRPr="00C029A9">
        <w:rPr>
          <w:color w:val="000000"/>
          <w:sz w:val="24"/>
          <w:szCs w:val="24"/>
        </w:rPr>
        <w:t>.</w:t>
      </w:r>
    </w:p>
    <w:p w:rsidR="00C029A9" w:rsidRPr="00B346C8" w:rsidRDefault="00C029A9" w:rsidP="00C029A9">
      <w:pPr>
        <w:ind w:firstLine="708"/>
        <w:rPr>
          <w:color w:val="000000"/>
          <w:sz w:val="24"/>
          <w:szCs w:val="24"/>
        </w:rPr>
      </w:pPr>
      <w:r w:rsidRPr="00B346C8">
        <w:rPr>
          <w:color w:val="000000"/>
          <w:sz w:val="24"/>
          <w:szCs w:val="24"/>
        </w:rPr>
        <w:t xml:space="preserve">2. Специалистам администрации </w:t>
      </w:r>
      <w:r>
        <w:rPr>
          <w:sz w:val="24"/>
          <w:szCs w:val="24"/>
        </w:rPr>
        <w:t>Скребловского</w:t>
      </w:r>
      <w:r w:rsidRPr="00B346C8">
        <w:rPr>
          <w:color w:val="000000"/>
          <w:sz w:val="24"/>
          <w:szCs w:val="24"/>
        </w:rPr>
        <w:t xml:space="preserve"> сельского поселения обеспечить при необходимости актуализацию </w:t>
      </w:r>
      <w:r w:rsidR="004211C3">
        <w:rPr>
          <w:color w:val="000000"/>
          <w:sz w:val="24"/>
          <w:szCs w:val="24"/>
        </w:rPr>
        <w:t>п</w:t>
      </w:r>
      <w:r w:rsidRPr="00B346C8">
        <w:rPr>
          <w:color w:val="000000"/>
          <w:sz w:val="24"/>
          <w:szCs w:val="24"/>
        </w:rPr>
        <w:t xml:space="preserve">еречня муниципальных программ </w:t>
      </w:r>
      <w:r>
        <w:rPr>
          <w:sz w:val="24"/>
          <w:szCs w:val="24"/>
        </w:rPr>
        <w:t>Скребловского</w:t>
      </w:r>
      <w:r w:rsidRPr="00B346C8">
        <w:rPr>
          <w:color w:val="000000"/>
          <w:sz w:val="24"/>
          <w:szCs w:val="24"/>
        </w:rPr>
        <w:t xml:space="preserve"> сельского поселения Лужского муниципального района Ленинградской области.</w:t>
      </w:r>
    </w:p>
    <w:p w:rsidR="0004261E" w:rsidRPr="0031164C" w:rsidRDefault="000E3DA8" w:rsidP="002A1DD3">
      <w:pPr>
        <w:tabs>
          <w:tab w:val="left" w:pos="993"/>
        </w:tabs>
        <w:ind w:firstLine="708"/>
        <w:rPr>
          <w:color w:val="000000"/>
          <w:sz w:val="24"/>
          <w:szCs w:val="24"/>
        </w:rPr>
      </w:pPr>
      <w:r w:rsidRPr="0031164C">
        <w:rPr>
          <w:color w:val="000000"/>
          <w:sz w:val="24"/>
          <w:szCs w:val="24"/>
        </w:rPr>
        <w:t>3</w:t>
      </w:r>
      <w:r w:rsidR="00510DE4" w:rsidRPr="0031164C">
        <w:rPr>
          <w:color w:val="000000"/>
          <w:sz w:val="24"/>
          <w:szCs w:val="24"/>
        </w:rPr>
        <w:t xml:space="preserve">. </w:t>
      </w:r>
      <w:r w:rsidR="00D52E4B">
        <w:rPr>
          <w:spacing w:val="2"/>
          <w:sz w:val="24"/>
          <w:szCs w:val="24"/>
        </w:rPr>
        <w:t>Н</w:t>
      </w:r>
      <w:r w:rsidR="00D52E4B">
        <w:rPr>
          <w:sz w:val="24"/>
          <w:szCs w:val="24"/>
        </w:rPr>
        <w:t xml:space="preserve">астоящее постановление подлежит размещению </w:t>
      </w:r>
      <w:r w:rsidR="00D52E4B" w:rsidRPr="00083D9D">
        <w:rPr>
          <w:sz w:val="24"/>
          <w:szCs w:val="24"/>
        </w:rPr>
        <w:t>на официальном сайте администрации Скребловского сельского поселения в сети Интернет</w:t>
      </w:r>
      <w:r w:rsidR="00D52E4B">
        <w:rPr>
          <w:sz w:val="24"/>
          <w:szCs w:val="24"/>
        </w:rPr>
        <w:t>:</w:t>
      </w:r>
      <w:r w:rsidR="00D52E4B" w:rsidRPr="00083D9D">
        <w:rPr>
          <w:sz w:val="24"/>
          <w:szCs w:val="24"/>
        </w:rPr>
        <w:t xml:space="preserve"> </w:t>
      </w:r>
      <w:hyperlink r:id="rId7" w:history="1">
        <w:r w:rsidR="00D52E4B" w:rsidRPr="00083D9D">
          <w:rPr>
            <w:rStyle w:val="af0"/>
            <w:sz w:val="24"/>
            <w:szCs w:val="24"/>
            <w:lang w:val="en-US"/>
          </w:rPr>
          <w:t>http</w:t>
        </w:r>
        <w:r w:rsidR="00D52E4B" w:rsidRPr="00083D9D">
          <w:rPr>
            <w:rStyle w:val="af0"/>
            <w:sz w:val="24"/>
            <w:szCs w:val="24"/>
          </w:rPr>
          <w:t>://скреблово.рф/</w:t>
        </w:r>
      </w:hyperlink>
      <w:r w:rsidR="00D52E4B">
        <w:rPr>
          <w:sz w:val="24"/>
          <w:szCs w:val="24"/>
        </w:rPr>
        <w:t>.</w:t>
      </w:r>
    </w:p>
    <w:p w:rsidR="0004261E" w:rsidRDefault="00852524" w:rsidP="00C029A9">
      <w:pPr>
        <w:tabs>
          <w:tab w:val="left" w:pos="1134"/>
        </w:tabs>
        <w:autoSpaceDE w:val="0"/>
        <w:autoSpaceDN w:val="0"/>
        <w:adjustRightInd w:val="0"/>
        <w:ind w:firstLine="708"/>
        <w:rPr>
          <w:color w:val="000000"/>
          <w:sz w:val="24"/>
          <w:szCs w:val="24"/>
        </w:rPr>
      </w:pPr>
      <w:r w:rsidRPr="0031164C">
        <w:rPr>
          <w:color w:val="000000"/>
          <w:sz w:val="24"/>
          <w:szCs w:val="24"/>
        </w:rPr>
        <w:t>4</w:t>
      </w:r>
      <w:r w:rsidR="00C029A9">
        <w:rPr>
          <w:color w:val="000000"/>
          <w:sz w:val="24"/>
          <w:szCs w:val="24"/>
        </w:rPr>
        <w:t xml:space="preserve">. </w:t>
      </w:r>
      <w:r w:rsidR="0004261E" w:rsidRPr="0031164C">
        <w:rPr>
          <w:color w:val="000000"/>
          <w:sz w:val="24"/>
          <w:szCs w:val="24"/>
        </w:rPr>
        <w:t>Контроль за исполнением п</w:t>
      </w:r>
      <w:r w:rsidR="00F46558">
        <w:rPr>
          <w:color w:val="000000"/>
          <w:sz w:val="24"/>
          <w:szCs w:val="24"/>
        </w:rPr>
        <w:t>остановления оставляю за собой.</w:t>
      </w:r>
    </w:p>
    <w:p w:rsidR="00F46558" w:rsidRDefault="00F46558" w:rsidP="0004261E">
      <w:pPr>
        <w:autoSpaceDE w:val="0"/>
        <w:autoSpaceDN w:val="0"/>
        <w:adjustRightInd w:val="0"/>
        <w:ind w:firstLine="708"/>
        <w:rPr>
          <w:color w:val="000000"/>
          <w:sz w:val="24"/>
          <w:szCs w:val="24"/>
        </w:rPr>
      </w:pPr>
    </w:p>
    <w:p w:rsidR="00F46558" w:rsidRPr="0031164C" w:rsidRDefault="00F46558" w:rsidP="0004261E">
      <w:pPr>
        <w:autoSpaceDE w:val="0"/>
        <w:autoSpaceDN w:val="0"/>
        <w:adjustRightInd w:val="0"/>
        <w:ind w:firstLine="708"/>
        <w:rPr>
          <w:color w:val="000000"/>
          <w:sz w:val="24"/>
          <w:szCs w:val="24"/>
        </w:rPr>
      </w:pPr>
    </w:p>
    <w:p w:rsidR="0004261E" w:rsidRPr="0031164C" w:rsidRDefault="0004261E" w:rsidP="0004261E">
      <w:pPr>
        <w:autoSpaceDE w:val="0"/>
        <w:autoSpaceDN w:val="0"/>
        <w:adjustRightInd w:val="0"/>
        <w:ind w:firstLine="225"/>
        <w:rPr>
          <w:color w:val="000000"/>
          <w:sz w:val="24"/>
          <w:szCs w:val="24"/>
        </w:rPr>
      </w:pPr>
    </w:p>
    <w:p w:rsidR="006A29F8" w:rsidRPr="0031164C" w:rsidRDefault="006A29F8" w:rsidP="0004261E">
      <w:pPr>
        <w:rPr>
          <w:sz w:val="24"/>
          <w:szCs w:val="24"/>
        </w:rPr>
      </w:pPr>
    </w:p>
    <w:p w:rsidR="006A29F8" w:rsidRPr="0031164C" w:rsidRDefault="006A29F8" w:rsidP="0004261E">
      <w:pPr>
        <w:rPr>
          <w:sz w:val="24"/>
          <w:szCs w:val="24"/>
        </w:rPr>
      </w:pPr>
    </w:p>
    <w:p w:rsidR="006A29F8" w:rsidRPr="0031164C" w:rsidRDefault="006A29F8" w:rsidP="0004261E">
      <w:pPr>
        <w:rPr>
          <w:sz w:val="24"/>
          <w:szCs w:val="24"/>
        </w:rPr>
      </w:pPr>
    </w:p>
    <w:p w:rsidR="0031164C" w:rsidRPr="0031164C" w:rsidRDefault="004211C3" w:rsidP="0031164C">
      <w:pPr>
        <w:widowControl w:val="0"/>
        <w:tabs>
          <w:tab w:val="left" w:pos="993"/>
        </w:tabs>
        <w:autoSpaceDE w:val="0"/>
        <w:autoSpaceDN w:val="0"/>
        <w:adjustRightInd w:val="0"/>
        <w:ind w:firstLine="567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Глава</w:t>
      </w:r>
      <w:r w:rsidR="0031164C" w:rsidRPr="0031164C">
        <w:rPr>
          <w:color w:val="000000"/>
          <w:sz w:val="24"/>
          <w:szCs w:val="24"/>
        </w:rPr>
        <w:t xml:space="preserve"> администрации</w:t>
      </w:r>
    </w:p>
    <w:p w:rsidR="00287B1E" w:rsidRDefault="0031164C" w:rsidP="0031164C">
      <w:pPr>
        <w:widowControl w:val="0"/>
        <w:tabs>
          <w:tab w:val="left" w:pos="993"/>
        </w:tabs>
        <w:autoSpaceDE w:val="0"/>
        <w:autoSpaceDN w:val="0"/>
        <w:adjustRightInd w:val="0"/>
        <w:ind w:firstLine="567"/>
        <w:rPr>
          <w:color w:val="000000"/>
          <w:sz w:val="24"/>
          <w:szCs w:val="24"/>
        </w:rPr>
      </w:pPr>
      <w:r w:rsidRPr="0031164C">
        <w:rPr>
          <w:color w:val="000000"/>
          <w:sz w:val="24"/>
          <w:szCs w:val="24"/>
        </w:rPr>
        <w:t xml:space="preserve">Скребловского сельского поселения          </w:t>
      </w:r>
      <w:r w:rsidR="004211C3">
        <w:rPr>
          <w:color w:val="000000"/>
          <w:sz w:val="24"/>
          <w:szCs w:val="24"/>
        </w:rPr>
        <w:t xml:space="preserve">             </w:t>
      </w:r>
      <w:r w:rsidRPr="0031164C">
        <w:rPr>
          <w:color w:val="000000"/>
          <w:sz w:val="24"/>
          <w:szCs w:val="24"/>
        </w:rPr>
        <w:t xml:space="preserve">                           Е.А. Шустрова</w:t>
      </w:r>
    </w:p>
    <w:p w:rsidR="004211C3" w:rsidRDefault="004211C3" w:rsidP="004211C3">
      <w:pPr>
        <w:autoSpaceDE w:val="0"/>
        <w:autoSpaceDN w:val="0"/>
        <w:adjustRightInd w:val="0"/>
        <w:ind w:firstLine="225"/>
        <w:jc w:val="left"/>
        <w:rPr>
          <w:sz w:val="24"/>
          <w:szCs w:val="24"/>
        </w:rPr>
      </w:pPr>
    </w:p>
    <w:p w:rsidR="004211C3" w:rsidRDefault="004211C3" w:rsidP="004211C3">
      <w:pPr>
        <w:autoSpaceDE w:val="0"/>
        <w:autoSpaceDN w:val="0"/>
        <w:adjustRightInd w:val="0"/>
        <w:ind w:firstLine="225"/>
        <w:jc w:val="left"/>
        <w:rPr>
          <w:sz w:val="24"/>
          <w:szCs w:val="24"/>
        </w:rPr>
      </w:pPr>
    </w:p>
    <w:p w:rsidR="004211C3" w:rsidRDefault="004211C3" w:rsidP="004211C3">
      <w:pPr>
        <w:autoSpaceDE w:val="0"/>
        <w:autoSpaceDN w:val="0"/>
        <w:adjustRightInd w:val="0"/>
        <w:ind w:firstLine="225"/>
        <w:jc w:val="left"/>
        <w:rPr>
          <w:sz w:val="24"/>
          <w:szCs w:val="24"/>
        </w:rPr>
      </w:pPr>
    </w:p>
    <w:p w:rsidR="004211C3" w:rsidRDefault="004211C3" w:rsidP="004211C3">
      <w:pPr>
        <w:autoSpaceDE w:val="0"/>
        <w:autoSpaceDN w:val="0"/>
        <w:adjustRightInd w:val="0"/>
        <w:ind w:firstLine="225"/>
        <w:jc w:val="left"/>
        <w:rPr>
          <w:sz w:val="24"/>
          <w:szCs w:val="24"/>
        </w:rPr>
      </w:pPr>
    </w:p>
    <w:p w:rsidR="004211C3" w:rsidRDefault="004211C3" w:rsidP="004211C3">
      <w:pPr>
        <w:autoSpaceDE w:val="0"/>
        <w:autoSpaceDN w:val="0"/>
        <w:adjustRightInd w:val="0"/>
        <w:ind w:firstLine="225"/>
        <w:jc w:val="left"/>
        <w:rPr>
          <w:sz w:val="24"/>
          <w:szCs w:val="24"/>
        </w:rPr>
      </w:pPr>
    </w:p>
    <w:p w:rsidR="004211C3" w:rsidRDefault="004211C3" w:rsidP="004211C3">
      <w:pPr>
        <w:autoSpaceDE w:val="0"/>
        <w:autoSpaceDN w:val="0"/>
        <w:adjustRightInd w:val="0"/>
        <w:ind w:firstLine="225"/>
        <w:jc w:val="left"/>
        <w:rPr>
          <w:sz w:val="24"/>
          <w:szCs w:val="24"/>
        </w:rPr>
      </w:pPr>
    </w:p>
    <w:p w:rsidR="004211C3" w:rsidRDefault="004211C3" w:rsidP="004211C3">
      <w:pPr>
        <w:autoSpaceDE w:val="0"/>
        <w:autoSpaceDN w:val="0"/>
        <w:adjustRightInd w:val="0"/>
        <w:ind w:firstLine="225"/>
        <w:jc w:val="left"/>
        <w:rPr>
          <w:sz w:val="24"/>
          <w:szCs w:val="24"/>
        </w:rPr>
      </w:pPr>
    </w:p>
    <w:p w:rsidR="004211C3" w:rsidRDefault="004211C3" w:rsidP="004211C3">
      <w:pPr>
        <w:autoSpaceDE w:val="0"/>
        <w:autoSpaceDN w:val="0"/>
        <w:adjustRightInd w:val="0"/>
        <w:ind w:firstLine="225"/>
        <w:jc w:val="left"/>
        <w:rPr>
          <w:sz w:val="24"/>
          <w:szCs w:val="24"/>
        </w:rPr>
      </w:pPr>
    </w:p>
    <w:p w:rsidR="004211C3" w:rsidRDefault="004211C3" w:rsidP="004211C3">
      <w:pPr>
        <w:autoSpaceDE w:val="0"/>
        <w:autoSpaceDN w:val="0"/>
        <w:adjustRightInd w:val="0"/>
        <w:ind w:firstLine="225"/>
        <w:jc w:val="left"/>
        <w:rPr>
          <w:sz w:val="24"/>
          <w:szCs w:val="24"/>
        </w:rPr>
      </w:pPr>
    </w:p>
    <w:p w:rsidR="004211C3" w:rsidRDefault="004211C3" w:rsidP="004211C3">
      <w:pPr>
        <w:autoSpaceDE w:val="0"/>
        <w:autoSpaceDN w:val="0"/>
        <w:adjustRightInd w:val="0"/>
        <w:ind w:firstLine="225"/>
        <w:jc w:val="left"/>
        <w:rPr>
          <w:sz w:val="24"/>
          <w:szCs w:val="24"/>
        </w:rPr>
      </w:pPr>
    </w:p>
    <w:p w:rsidR="004211C3" w:rsidRDefault="004211C3" w:rsidP="004211C3">
      <w:pPr>
        <w:autoSpaceDE w:val="0"/>
        <w:autoSpaceDN w:val="0"/>
        <w:adjustRightInd w:val="0"/>
        <w:ind w:firstLine="225"/>
        <w:jc w:val="left"/>
        <w:rPr>
          <w:sz w:val="24"/>
          <w:szCs w:val="24"/>
        </w:rPr>
      </w:pPr>
    </w:p>
    <w:p w:rsidR="00C029A9" w:rsidRDefault="004211C3" w:rsidP="004211C3">
      <w:pPr>
        <w:autoSpaceDE w:val="0"/>
        <w:autoSpaceDN w:val="0"/>
        <w:adjustRightInd w:val="0"/>
        <w:ind w:firstLine="225"/>
        <w:jc w:val="left"/>
        <w:rPr>
          <w:sz w:val="24"/>
          <w:szCs w:val="24"/>
        </w:rPr>
      </w:pPr>
      <w:r>
        <w:rPr>
          <w:sz w:val="24"/>
          <w:szCs w:val="24"/>
        </w:rPr>
        <w:t>Разослано: прокуратура</w:t>
      </w:r>
    </w:p>
    <w:p w:rsidR="00C029A9" w:rsidRDefault="00C029A9" w:rsidP="00510DE4">
      <w:pPr>
        <w:autoSpaceDE w:val="0"/>
        <w:autoSpaceDN w:val="0"/>
        <w:adjustRightInd w:val="0"/>
        <w:ind w:left="4956" w:firstLine="225"/>
        <w:jc w:val="right"/>
        <w:rPr>
          <w:sz w:val="24"/>
          <w:szCs w:val="24"/>
        </w:rPr>
        <w:sectPr w:rsidR="00C029A9" w:rsidSect="002A1DD3">
          <w:pgSz w:w="11906" w:h="16838"/>
          <w:pgMar w:top="397" w:right="851" w:bottom="567" w:left="1418" w:header="709" w:footer="709" w:gutter="0"/>
          <w:cols w:space="708"/>
          <w:docGrid w:linePitch="360"/>
        </w:sectPr>
      </w:pPr>
    </w:p>
    <w:p w:rsidR="00C029A9" w:rsidRPr="00B346C8" w:rsidRDefault="00C029A9" w:rsidP="00C029A9">
      <w:pPr>
        <w:jc w:val="right"/>
        <w:rPr>
          <w:sz w:val="20"/>
        </w:rPr>
      </w:pPr>
      <w:r w:rsidRPr="00B346C8">
        <w:rPr>
          <w:sz w:val="20"/>
        </w:rPr>
        <w:lastRenderedPageBreak/>
        <w:t>УТВЕРЖДЕН</w:t>
      </w:r>
    </w:p>
    <w:p w:rsidR="00C029A9" w:rsidRPr="00B346C8" w:rsidRDefault="00C029A9" w:rsidP="00C029A9">
      <w:pPr>
        <w:jc w:val="right"/>
        <w:rPr>
          <w:sz w:val="20"/>
        </w:rPr>
      </w:pPr>
      <w:r w:rsidRPr="00B346C8">
        <w:rPr>
          <w:sz w:val="20"/>
        </w:rPr>
        <w:tab/>
      </w:r>
      <w:r w:rsidRPr="00B346C8">
        <w:rPr>
          <w:sz w:val="20"/>
        </w:rPr>
        <w:tab/>
      </w:r>
      <w:r w:rsidRPr="00B346C8">
        <w:rPr>
          <w:sz w:val="20"/>
        </w:rPr>
        <w:tab/>
      </w:r>
      <w:r w:rsidRPr="00B346C8">
        <w:rPr>
          <w:sz w:val="20"/>
        </w:rPr>
        <w:tab/>
      </w:r>
      <w:r w:rsidRPr="00B346C8">
        <w:rPr>
          <w:sz w:val="20"/>
        </w:rPr>
        <w:tab/>
      </w:r>
      <w:r w:rsidRPr="00B346C8">
        <w:rPr>
          <w:sz w:val="20"/>
        </w:rPr>
        <w:tab/>
      </w:r>
      <w:r w:rsidRPr="00B346C8">
        <w:rPr>
          <w:sz w:val="20"/>
        </w:rPr>
        <w:tab/>
      </w:r>
      <w:r w:rsidRPr="00B346C8">
        <w:rPr>
          <w:sz w:val="20"/>
        </w:rPr>
        <w:tab/>
      </w:r>
      <w:r w:rsidRPr="00B346C8">
        <w:rPr>
          <w:sz w:val="20"/>
        </w:rPr>
        <w:tab/>
      </w:r>
      <w:r w:rsidRPr="00B346C8">
        <w:rPr>
          <w:sz w:val="20"/>
        </w:rPr>
        <w:tab/>
      </w:r>
      <w:r w:rsidRPr="00B346C8">
        <w:rPr>
          <w:sz w:val="20"/>
        </w:rPr>
        <w:tab/>
      </w:r>
      <w:r w:rsidRPr="00B346C8">
        <w:rPr>
          <w:sz w:val="20"/>
        </w:rPr>
        <w:tab/>
      </w:r>
      <w:r w:rsidRPr="00B346C8">
        <w:rPr>
          <w:sz w:val="20"/>
        </w:rPr>
        <w:tab/>
      </w:r>
      <w:r w:rsidRPr="00B346C8">
        <w:rPr>
          <w:sz w:val="20"/>
        </w:rPr>
        <w:tab/>
        <w:t xml:space="preserve">постановлением администрации </w:t>
      </w:r>
    </w:p>
    <w:p w:rsidR="00C029A9" w:rsidRPr="00B346C8" w:rsidRDefault="00C029A9" w:rsidP="00C029A9">
      <w:pPr>
        <w:jc w:val="right"/>
        <w:rPr>
          <w:sz w:val="20"/>
        </w:rPr>
      </w:pPr>
      <w:r w:rsidRPr="00B346C8">
        <w:rPr>
          <w:sz w:val="20"/>
        </w:rPr>
        <w:tab/>
      </w:r>
      <w:r w:rsidRPr="00B346C8">
        <w:rPr>
          <w:sz w:val="20"/>
        </w:rPr>
        <w:tab/>
      </w:r>
      <w:r w:rsidRPr="00B346C8">
        <w:rPr>
          <w:sz w:val="20"/>
        </w:rPr>
        <w:tab/>
      </w:r>
      <w:r w:rsidRPr="00B346C8">
        <w:rPr>
          <w:sz w:val="20"/>
        </w:rPr>
        <w:tab/>
      </w:r>
      <w:r w:rsidRPr="00B346C8">
        <w:rPr>
          <w:sz w:val="20"/>
        </w:rPr>
        <w:tab/>
      </w:r>
      <w:r w:rsidRPr="00B346C8">
        <w:rPr>
          <w:sz w:val="20"/>
        </w:rPr>
        <w:tab/>
      </w:r>
      <w:r w:rsidRPr="00B346C8">
        <w:rPr>
          <w:sz w:val="20"/>
        </w:rPr>
        <w:tab/>
      </w:r>
      <w:r w:rsidRPr="00B346C8">
        <w:rPr>
          <w:sz w:val="20"/>
        </w:rPr>
        <w:tab/>
      </w:r>
      <w:r w:rsidRPr="00B346C8">
        <w:rPr>
          <w:sz w:val="20"/>
        </w:rPr>
        <w:tab/>
      </w:r>
      <w:r w:rsidRPr="00B346C8">
        <w:rPr>
          <w:sz w:val="20"/>
        </w:rPr>
        <w:tab/>
      </w:r>
      <w:r w:rsidRPr="00B346C8">
        <w:rPr>
          <w:sz w:val="20"/>
        </w:rPr>
        <w:tab/>
      </w:r>
      <w:r w:rsidRPr="00B346C8">
        <w:rPr>
          <w:sz w:val="20"/>
        </w:rPr>
        <w:tab/>
      </w:r>
      <w:r w:rsidRPr="00B346C8">
        <w:rPr>
          <w:sz w:val="20"/>
        </w:rPr>
        <w:tab/>
      </w:r>
      <w:r w:rsidRPr="00B346C8">
        <w:rPr>
          <w:sz w:val="20"/>
        </w:rPr>
        <w:tab/>
      </w:r>
      <w:r>
        <w:rPr>
          <w:sz w:val="20"/>
        </w:rPr>
        <w:t>Скреблов</w:t>
      </w:r>
      <w:r w:rsidRPr="00B346C8">
        <w:rPr>
          <w:sz w:val="20"/>
        </w:rPr>
        <w:t xml:space="preserve">ского сельского поселения </w:t>
      </w:r>
    </w:p>
    <w:p w:rsidR="00C029A9" w:rsidRPr="00B346C8" w:rsidRDefault="00C029A9" w:rsidP="00C029A9">
      <w:pPr>
        <w:jc w:val="right"/>
        <w:rPr>
          <w:sz w:val="20"/>
        </w:rPr>
      </w:pPr>
      <w:r w:rsidRPr="00B346C8">
        <w:rPr>
          <w:sz w:val="20"/>
        </w:rPr>
        <w:tab/>
      </w:r>
      <w:r w:rsidRPr="00B346C8">
        <w:rPr>
          <w:sz w:val="20"/>
        </w:rPr>
        <w:tab/>
      </w:r>
      <w:r w:rsidRPr="00B346C8">
        <w:rPr>
          <w:sz w:val="20"/>
        </w:rPr>
        <w:tab/>
      </w:r>
      <w:r w:rsidRPr="00B346C8">
        <w:rPr>
          <w:sz w:val="20"/>
        </w:rPr>
        <w:tab/>
      </w:r>
      <w:r w:rsidRPr="00B346C8">
        <w:rPr>
          <w:sz w:val="20"/>
        </w:rPr>
        <w:tab/>
      </w:r>
      <w:r w:rsidRPr="00B346C8">
        <w:rPr>
          <w:sz w:val="20"/>
        </w:rPr>
        <w:tab/>
      </w:r>
      <w:r w:rsidRPr="00B346C8">
        <w:rPr>
          <w:sz w:val="20"/>
        </w:rPr>
        <w:tab/>
      </w:r>
      <w:r w:rsidRPr="00B346C8">
        <w:rPr>
          <w:sz w:val="20"/>
        </w:rPr>
        <w:tab/>
      </w:r>
      <w:r w:rsidRPr="00B346C8">
        <w:rPr>
          <w:sz w:val="20"/>
        </w:rPr>
        <w:tab/>
      </w:r>
      <w:r w:rsidRPr="00B346C8">
        <w:rPr>
          <w:sz w:val="20"/>
        </w:rPr>
        <w:tab/>
      </w:r>
      <w:r w:rsidRPr="00B346C8">
        <w:rPr>
          <w:sz w:val="20"/>
        </w:rPr>
        <w:tab/>
      </w:r>
      <w:r w:rsidRPr="00B346C8">
        <w:rPr>
          <w:sz w:val="20"/>
        </w:rPr>
        <w:tab/>
      </w:r>
      <w:r w:rsidRPr="00B346C8">
        <w:rPr>
          <w:sz w:val="20"/>
        </w:rPr>
        <w:tab/>
      </w:r>
      <w:r w:rsidRPr="00B346C8">
        <w:rPr>
          <w:sz w:val="20"/>
        </w:rPr>
        <w:tab/>
        <w:t xml:space="preserve">от </w:t>
      </w:r>
      <w:r w:rsidR="00D52E4B">
        <w:rPr>
          <w:sz w:val="20"/>
        </w:rPr>
        <w:t>28.08.2020</w:t>
      </w:r>
      <w:r w:rsidRPr="00B346C8">
        <w:rPr>
          <w:sz w:val="20"/>
        </w:rPr>
        <w:t xml:space="preserve"> №</w:t>
      </w:r>
      <w:r>
        <w:rPr>
          <w:sz w:val="20"/>
        </w:rPr>
        <w:t xml:space="preserve"> </w:t>
      </w:r>
      <w:r w:rsidR="00D52E4B">
        <w:rPr>
          <w:sz w:val="20"/>
        </w:rPr>
        <w:t>278</w:t>
      </w:r>
    </w:p>
    <w:p w:rsidR="00C029A9" w:rsidRPr="00B346C8" w:rsidRDefault="00C029A9" w:rsidP="00C029A9">
      <w:pPr>
        <w:jc w:val="right"/>
        <w:rPr>
          <w:sz w:val="20"/>
        </w:rPr>
      </w:pPr>
      <w:r w:rsidRPr="00B346C8">
        <w:rPr>
          <w:sz w:val="20"/>
        </w:rPr>
        <w:tab/>
      </w:r>
      <w:r w:rsidRPr="00B346C8">
        <w:rPr>
          <w:sz w:val="20"/>
        </w:rPr>
        <w:tab/>
      </w:r>
      <w:r w:rsidRPr="00B346C8">
        <w:rPr>
          <w:sz w:val="20"/>
        </w:rPr>
        <w:tab/>
      </w:r>
      <w:r w:rsidRPr="00B346C8">
        <w:rPr>
          <w:sz w:val="20"/>
        </w:rPr>
        <w:tab/>
      </w:r>
      <w:r w:rsidRPr="00B346C8">
        <w:rPr>
          <w:sz w:val="20"/>
        </w:rPr>
        <w:tab/>
      </w:r>
      <w:r w:rsidRPr="00B346C8">
        <w:rPr>
          <w:sz w:val="20"/>
        </w:rPr>
        <w:tab/>
      </w:r>
      <w:r w:rsidRPr="00B346C8">
        <w:rPr>
          <w:sz w:val="20"/>
        </w:rPr>
        <w:tab/>
      </w:r>
      <w:r w:rsidRPr="00B346C8">
        <w:rPr>
          <w:sz w:val="20"/>
        </w:rPr>
        <w:tab/>
      </w:r>
      <w:r w:rsidRPr="00B346C8">
        <w:rPr>
          <w:sz w:val="20"/>
        </w:rPr>
        <w:tab/>
      </w:r>
      <w:r w:rsidRPr="00B346C8">
        <w:rPr>
          <w:sz w:val="20"/>
        </w:rPr>
        <w:tab/>
      </w:r>
      <w:r w:rsidRPr="00B346C8">
        <w:rPr>
          <w:sz w:val="20"/>
        </w:rPr>
        <w:tab/>
      </w:r>
      <w:r w:rsidRPr="00B346C8">
        <w:rPr>
          <w:sz w:val="20"/>
        </w:rPr>
        <w:tab/>
      </w:r>
      <w:r w:rsidRPr="00B346C8">
        <w:rPr>
          <w:sz w:val="20"/>
        </w:rPr>
        <w:tab/>
      </w:r>
      <w:r w:rsidRPr="00B346C8">
        <w:rPr>
          <w:sz w:val="20"/>
        </w:rPr>
        <w:tab/>
        <w:t>(приложение)</w:t>
      </w:r>
    </w:p>
    <w:p w:rsidR="00C029A9" w:rsidRPr="00B346C8" w:rsidRDefault="00C029A9" w:rsidP="00C029A9">
      <w:pPr>
        <w:jc w:val="center"/>
      </w:pPr>
    </w:p>
    <w:p w:rsidR="00C029A9" w:rsidRPr="00B346C8" w:rsidRDefault="00C029A9" w:rsidP="00C029A9">
      <w:pPr>
        <w:jc w:val="center"/>
        <w:rPr>
          <w:b/>
          <w:sz w:val="24"/>
          <w:szCs w:val="24"/>
        </w:rPr>
      </w:pPr>
      <w:r w:rsidRPr="00B346C8">
        <w:rPr>
          <w:b/>
          <w:sz w:val="24"/>
          <w:szCs w:val="24"/>
        </w:rPr>
        <w:t>ПЕРЕЧЕНЬ</w:t>
      </w:r>
    </w:p>
    <w:p w:rsidR="00C029A9" w:rsidRPr="00B346C8" w:rsidRDefault="00C029A9" w:rsidP="00C029A9">
      <w:pPr>
        <w:jc w:val="center"/>
        <w:rPr>
          <w:b/>
          <w:sz w:val="24"/>
          <w:szCs w:val="24"/>
        </w:rPr>
      </w:pPr>
      <w:r w:rsidRPr="00B346C8">
        <w:rPr>
          <w:b/>
          <w:sz w:val="24"/>
          <w:szCs w:val="24"/>
        </w:rPr>
        <w:t xml:space="preserve">муниципальных программ </w:t>
      </w:r>
      <w:r>
        <w:rPr>
          <w:b/>
          <w:sz w:val="24"/>
          <w:szCs w:val="24"/>
        </w:rPr>
        <w:t>Скреблов</w:t>
      </w:r>
      <w:r w:rsidRPr="00B346C8">
        <w:rPr>
          <w:b/>
          <w:sz w:val="24"/>
          <w:szCs w:val="24"/>
        </w:rPr>
        <w:t xml:space="preserve">ского сельского поселения </w:t>
      </w:r>
    </w:p>
    <w:p w:rsidR="00C029A9" w:rsidRDefault="00C029A9" w:rsidP="00C029A9">
      <w:pPr>
        <w:jc w:val="center"/>
        <w:rPr>
          <w:b/>
          <w:sz w:val="24"/>
          <w:szCs w:val="24"/>
        </w:rPr>
      </w:pPr>
      <w:r w:rsidRPr="00B346C8">
        <w:rPr>
          <w:b/>
          <w:sz w:val="24"/>
          <w:szCs w:val="24"/>
        </w:rPr>
        <w:t>Лужского муниципального района Ленинградской области</w:t>
      </w:r>
    </w:p>
    <w:p w:rsidR="00E224E2" w:rsidRPr="00B346C8" w:rsidRDefault="00E224E2" w:rsidP="00C029A9">
      <w:pPr>
        <w:jc w:val="center"/>
        <w:rPr>
          <w:b/>
          <w:sz w:val="24"/>
          <w:szCs w:val="24"/>
        </w:rPr>
      </w:pPr>
    </w:p>
    <w:tbl>
      <w:tblPr>
        <w:tblW w:w="15026" w:type="dxa"/>
        <w:tblInd w:w="4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40" w:type="dxa"/>
          <w:right w:w="40" w:type="dxa"/>
        </w:tblCellMar>
        <w:tblLook w:val="0000"/>
      </w:tblPr>
      <w:tblGrid>
        <w:gridCol w:w="709"/>
        <w:gridCol w:w="6625"/>
        <w:gridCol w:w="2630"/>
        <w:gridCol w:w="5062"/>
      </w:tblGrid>
      <w:tr w:rsidR="00C029A9" w:rsidRPr="00B346C8" w:rsidTr="00243515">
        <w:tc>
          <w:tcPr>
            <w:tcW w:w="709" w:type="dxa"/>
            <w:vAlign w:val="center"/>
          </w:tcPr>
          <w:p w:rsidR="00C029A9" w:rsidRPr="00B346C8" w:rsidRDefault="00C029A9" w:rsidP="00243515">
            <w:pPr>
              <w:jc w:val="center"/>
              <w:rPr>
                <w:sz w:val="20"/>
              </w:rPr>
            </w:pPr>
            <w:r w:rsidRPr="00B346C8">
              <w:rPr>
                <w:sz w:val="20"/>
              </w:rPr>
              <w:t>№</w:t>
            </w:r>
          </w:p>
        </w:tc>
        <w:tc>
          <w:tcPr>
            <w:tcW w:w="6625" w:type="dxa"/>
            <w:vAlign w:val="center"/>
          </w:tcPr>
          <w:p w:rsidR="00C029A9" w:rsidRPr="00B346C8" w:rsidRDefault="00C029A9" w:rsidP="00767312">
            <w:pPr>
              <w:jc w:val="center"/>
              <w:rPr>
                <w:sz w:val="20"/>
              </w:rPr>
            </w:pPr>
            <w:r w:rsidRPr="00B346C8">
              <w:rPr>
                <w:sz w:val="20"/>
              </w:rPr>
              <w:t xml:space="preserve">Наименование </w:t>
            </w:r>
            <w:r w:rsidR="00767312">
              <w:rPr>
                <w:sz w:val="20"/>
              </w:rPr>
              <w:t xml:space="preserve">муниципальной </w:t>
            </w:r>
            <w:r w:rsidRPr="00B346C8">
              <w:rPr>
                <w:sz w:val="20"/>
              </w:rPr>
              <w:t>программы и реализуемы</w:t>
            </w:r>
            <w:r w:rsidR="00767312">
              <w:rPr>
                <w:sz w:val="20"/>
              </w:rPr>
              <w:t>х</w:t>
            </w:r>
            <w:r w:rsidRPr="00B346C8">
              <w:rPr>
                <w:sz w:val="20"/>
              </w:rPr>
              <w:t xml:space="preserve"> подпрограмм</w:t>
            </w:r>
          </w:p>
        </w:tc>
        <w:tc>
          <w:tcPr>
            <w:tcW w:w="2630" w:type="dxa"/>
            <w:vAlign w:val="center"/>
          </w:tcPr>
          <w:p w:rsidR="00C029A9" w:rsidRPr="00B346C8" w:rsidRDefault="00C029A9" w:rsidP="00243515">
            <w:pPr>
              <w:jc w:val="center"/>
              <w:rPr>
                <w:sz w:val="20"/>
              </w:rPr>
            </w:pPr>
            <w:r w:rsidRPr="00B346C8">
              <w:rPr>
                <w:sz w:val="20"/>
              </w:rPr>
              <w:t>Ответственный</w:t>
            </w:r>
          </w:p>
          <w:p w:rsidR="00C029A9" w:rsidRPr="00B346C8" w:rsidRDefault="00C029A9" w:rsidP="00243515">
            <w:pPr>
              <w:jc w:val="center"/>
              <w:rPr>
                <w:sz w:val="20"/>
              </w:rPr>
            </w:pPr>
            <w:r w:rsidRPr="00B346C8">
              <w:rPr>
                <w:sz w:val="20"/>
              </w:rPr>
              <w:t>исполнитель (соисполнитель)</w:t>
            </w:r>
          </w:p>
        </w:tc>
        <w:tc>
          <w:tcPr>
            <w:tcW w:w="5062" w:type="dxa"/>
            <w:vAlign w:val="center"/>
          </w:tcPr>
          <w:p w:rsidR="00C029A9" w:rsidRPr="00B346C8" w:rsidRDefault="00C029A9" w:rsidP="00767312">
            <w:pPr>
              <w:jc w:val="center"/>
              <w:rPr>
                <w:sz w:val="20"/>
              </w:rPr>
            </w:pPr>
            <w:r w:rsidRPr="00B346C8">
              <w:rPr>
                <w:sz w:val="20"/>
              </w:rPr>
              <w:t>Основные направления социально-экономического развития</w:t>
            </w:r>
            <w:r w:rsidR="00767312">
              <w:rPr>
                <w:sz w:val="20"/>
              </w:rPr>
              <w:t xml:space="preserve"> </w:t>
            </w:r>
          </w:p>
        </w:tc>
      </w:tr>
      <w:tr w:rsidR="001657BB" w:rsidRPr="00B346C8" w:rsidTr="001657BB">
        <w:tc>
          <w:tcPr>
            <w:tcW w:w="709" w:type="dxa"/>
          </w:tcPr>
          <w:p w:rsidR="001657BB" w:rsidRPr="00B346C8" w:rsidRDefault="001657BB" w:rsidP="00243515">
            <w:pPr>
              <w:jc w:val="center"/>
              <w:rPr>
                <w:sz w:val="20"/>
              </w:rPr>
            </w:pPr>
            <w:r w:rsidRPr="00B346C8">
              <w:rPr>
                <w:sz w:val="20"/>
              </w:rPr>
              <w:t>1</w:t>
            </w:r>
          </w:p>
        </w:tc>
        <w:tc>
          <w:tcPr>
            <w:tcW w:w="6625" w:type="dxa"/>
          </w:tcPr>
          <w:p w:rsidR="001657BB" w:rsidRDefault="001657BB" w:rsidP="00296221">
            <w:pPr>
              <w:pStyle w:val="ad"/>
              <w:tabs>
                <w:tab w:val="left" w:pos="720"/>
                <w:tab w:val="left" w:pos="2888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«</w:t>
            </w:r>
            <w:r w:rsidRPr="00296221">
              <w:rPr>
                <w:rFonts w:ascii="Times New Roman" w:hAnsi="Times New Roman" w:cs="Times New Roman"/>
              </w:rPr>
              <w:t>Устойчивое развитие территории Скребловского сельского поселения</w:t>
            </w:r>
            <w:r w:rsidR="004211C3">
              <w:rPr>
                <w:rFonts w:ascii="Times New Roman" w:hAnsi="Times New Roman" w:cs="Times New Roman"/>
              </w:rPr>
              <w:t>»</w:t>
            </w:r>
          </w:p>
          <w:p w:rsidR="001657BB" w:rsidRPr="00296221" w:rsidRDefault="001657BB" w:rsidP="00296221">
            <w:pPr>
              <w:pStyle w:val="ad"/>
              <w:tabs>
                <w:tab w:val="left" w:pos="720"/>
                <w:tab w:val="left" w:pos="2888"/>
              </w:tabs>
              <w:rPr>
                <w:rFonts w:ascii="Times New Roman" w:hAnsi="Times New Roman" w:cs="Times New Roman"/>
              </w:rPr>
            </w:pPr>
            <w:r w:rsidRPr="00296221">
              <w:rPr>
                <w:rFonts w:ascii="Times New Roman" w:hAnsi="Times New Roman" w:cs="Times New Roman"/>
              </w:rPr>
              <w:t>Подпрограмма 1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296221">
              <w:rPr>
                <w:rFonts w:ascii="Times New Roman" w:hAnsi="Times New Roman" w:cs="Times New Roman"/>
              </w:rPr>
              <w:t xml:space="preserve">«Сохранение и развитие культуры, физической культуры и спорта в </w:t>
            </w:r>
            <w:proofErr w:type="spellStart"/>
            <w:r w:rsidRPr="00296221">
              <w:rPr>
                <w:rFonts w:ascii="Times New Roman" w:hAnsi="Times New Roman" w:cs="Times New Roman"/>
              </w:rPr>
              <w:t>Скребловском</w:t>
            </w:r>
            <w:proofErr w:type="spellEnd"/>
            <w:r w:rsidRPr="00296221">
              <w:rPr>
                <w:rFonts w:ascii="Times New Roman" w:hAnsi="Times New Roman" w:cs="Times New Roman"/>
              </w:rPr>
              <w:t xml:space="preserve"> сельском поселении»</w:t>
            </w:r>
          </w:p>
          <w:p w:rsidR="001657BB" w:rsidRPr="00296221" w:rsidRDefault="001657BB" w:rsidP="00296221">
            <w:pPr>
              <w:pStyle w:val="ad"/>
              <w:tabs>
                <w:tab w:val="left" w:pos="720"/>
                <w:tab w:val="left" w:pos="2888"/>
              </w:tabs>
              <w:rPr>
                <w:rFonts w:ascii="Times New Roman" w:hAnsi="Times New Roman" w:cs="Times New Roman"/>
              </w:rPr>
            </w:pPr>
            <w:r w:rsidRPr="00296221">
              <w:rPr>
                <w:rFonts w:ascii="Times New Roman" w:hAnsi="Times New Roman" w:cs="Times New Roman"/>
              </w:rPr>
              <w:t>Подпрограмма 2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296221">
              <w:rPr>
                <w:rFonts w:ascii="Times New Roman" w:hAnsi="Times New Roman" w:cs="Times New Roman"/>
              </w:rPr>
              <w:t xml:space="preserve">«Обеспечение устойчивого функционирования  жилищно-коммунального хозяйства в </w:t>
            </w:r>
            <w:proofErr w:type="spellStart"/>
            <w:r w:rsidRPr="00296221">
              <w:rPr>
                <w:rFonts w:ascii="Times New Roman" w:hAnsi="Times New Roman" w:cs="Times New Roman"/>
              </w:rPr>
              <w:t>Скребловском</w:t>
            </w:r>
            <w:proofErr w:type="spellEnd"/>
            <w:r w:rsidRPr="00296221">
              <w:rPr>
                <w:rFonts w:ascii="Times New Roman" w:hAnsi="Times New Roman" w:cs="Times New Roman"/>
              </w:rPr>
              <w:t xml:space="preserve"> сельском поселении»</w:t>
            </w:r>
          </w:p>
          <w:p w:rsidR="001657BB" w:rsidRPr="00296221" w:rsidRDefault="001657BB" w:rsidP="00296221">
            <w:pPr>
              <w:pStyle w:val="ad"/>
              <w:tabs>
                <w:tab w:val="left" w:pos="720"/>
                <w:tab w:val="left" w:pos="2888"/>
              </w:tabs>
              <w:rPr>
                <w:rFonts w:ascii="Times New Roman" w:hAnsi="Times New Roman" w:cs="Times New Roman"/>
              </w:rPr>
            </w:pPr>
            <w:r w:rsidRPr="00296221">
              <w:rPr>
                <w:rFonts w:ascii="Times New Roman" w:hAnsi="Times New Roman" w:cs="Times New Roman"/>
              </w:rPr>
              <w:t>Подпрограмма 3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296221">
              <w:rPr>
                <w:rFonts w:ascii="Times New Roman" w:hAnsi="Times New Roman" w:cs="Times New Roman"/>
              </w:rPr>
              <w:t xml:space="preserve">«Развитие и содержание автомобильных дорог в </w:t>
            </w:r>
            <w:proofErr w:type="spellStart"/>
            <w:r w:rsidRPr="00296221">
              <w:rPr>
                <w:rFonts w:ascii="Times New Roman" w:hAnsi="Times New Roman" w:cs="Times New Roman"/>
              </w:rPr>
              <w:t>Скребловском</w:t>
            </w:r>
            <w:proofErr w:type="spellEnd"/>
            <w:r w:rsidRPr="00296221">
              <w:rPr>
                <w:rFonts w:ascii="Times New Roman" w:hAnsi="Times New Roman" w:cs="Times New Roman"/>
              </w:rPr>
              <w:t xml:space="preserve"> сельском поселении»</w:t>
            </w:r>
          </w:p>
          <w:p w:rsidR="001657BB" w:rsidRPr="00296221" w:rsidRDefault="001657BB" w:rsidP="00296221">
            <w:pPr>
              <w:pStyle w:val="ad"/>
              <w:tabs>
                <w:tab w:val="left" w:pos="720"/>
                <w:tab w:val="left" w:pos="2888"/>
              </w:tabs>
              <w:rPr>
                <w:rFonts w:ascii="Times New Roman" w:hAnsi="Times New Roman" w:cs="Times New Roman"/>
              </w:rPr>
            </w:pPr>
            <w:r w:rsidRPr="00296221">
              <w:rPr>
                <w:rFonts w:ascii="Times New Roman" w:hAnsi="Times New Roman" w:cs="Times New Roman"/>
              </w:rPr>
              <w:t>Подпрограмма 4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296221">
              <w:rPr>
                <w:rFonts w:ascii="Times New Roman" w:hAnsi="Times New Roman" w:cs="Times New Roman"/>
              </w:rPr>
              <w:t>«Обеспечение безопасности населения на территории Скребловского сельского поселения»</w:t>
            </w:r>
          </w:p>
          <w:p w:rsidR="001657BB" w:rsidRPr="00296221" w:rsidRDefault="001657BB" w:rsidP="00296221">
            <w:pPr>
              <w:pStyle w:val="ad"/>
              <w:tabs>
                <w:tab w:val="left" w:pos="720"/>
                <w:tab w:val="left" w:pos="2888"/>
              </w:tabs>
              <w:rPr>
                <w:rFonts w:ascii="Times New Roman" w:hAnsi="Times New Roman" w:cs="Times New Roman"/>
                <w:webHidden/>
              </w:rPr>
            </w:pPr>
            <w:r w:rsidRPr="00296221">
              <w:rPr>
                <w:rFonts w:ascii="Times New Roman" w:hAnsi="Times New Roman" w:cs="Times New Roman"/>
              </w:rPr>
              <w:t>Подпрограмма 5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296221">
              <w:rPr>
                <w:rFonts w:ascii="Times New Roman" w:hAnsi="Times New Roman" w:cs="Times New Roman"/>
              </w:rPr>
              <w:t>«</w:t>
            </w:r>
            <w:r w:rsidRPr="00296221">
              <w:rPr>
                <w:rFonts w:ascii="Times New Roman" w:hAnsi="Times New Roman" w:cs="Times New Roman"/>
                <w:webHidden/>
              </w:rPr>
              <w:t>О предоставлении муниципальной поддержки гражданам, нуждающимся в улучшении жилищных условий»</w:t>
            </w:r>
          </w:p>
          <w:p w:rsidR="001657BB" w:rsidRPr="00296221" w:rsidRDefault="001657BB" w:rsidP="00296221">
            <w:pPr>
              <w:pStyle w:val="ad"/>
              <w:tabs>
                <w:tab w:val="left" w:pos="720"/>
                <w:tab w:val="left" w:pos="2888"/>
              </w:tabs>
              <w:rPr>
                <w:rFonts w:ascii="Times New Roman" w:hAnsi="Times New Roman" w:cs="Times New Roman"/>
              </w:rPr>
            </w:pPr>
            <w:r w:rsidRPr="00296221">
              <w:rPr>
                <w:rFonts w:ascii="Times New Roman" w:hAnsi="Times New Roman" w:cs="Times New Roman"/>
                <w:webHidden/>
              </w:rPr>
              <w:t>Подпрограмма 6</w:t>
            </w:r>
            <w:r>
              <w:rPr>
                <w:rFonts w:ascii="Times New Roman" w:hAnsi="Times New Roman" w:cs="Times New Roman"/>
                <w:webHidden/>
              </w:rPr>
              <w:t xml:space="preserve"> </w:t>
            </w:r>
            <w:r w:rsidRPr="00296221">
              <w:rPr>
                <w:rFonts w:ascii="Times New Roman" w:hAnsi="Times New Roman" w:cs="Times New Roman"/>
                <w:webHidden/>
              </w:rPr>
              <w:t>«Развитие части территории Скребловского сельского поселения»</w:t>
            </w:r>
          </w:p>
        </w:tc>
        <w:tc>
          <w:tcPr>
            <w:tcW w:w="2630" w:type="dxa"/>
          </w:tcPr>
          <w:p w:rsidR="001657BB" w:rsidRPr="00B346C8" w:rsidRDefault="001657BB" w:rsidP="00243515">
            <w:pPr>
              <w:jc w:val="center"/>
              <w:rPr>
                <w:sz w:val="20"/>
              </w:rPr>
            </w:pPr>
            <w:r w:rsidRPr="00B346C8">
              <w:rPr>
                <w:sz w:val="20"/>
              </w:rPr>
              <w:t xml:space="preserve">Администрация </w:t>
            </w:r>
            <w:r>
              <w:rPr>
                <w:sz w:val="20"/>
              </w:rPr>
              <w:t>Скреблов</w:t>
            </w:r>
            <w:r w:rsidRPr="00B346C8">
              <w:rPr>
                <w:sz w:val="20"/>
              </w:rPr>
              <w:t>ского сельского поселения</w:t>
            </w:r>
          </w:p>
          <w:p w:rsidR="001657BB" w:rsidRPr="00B346C8" w:rsidRDefault="001657BB" w:rsidP="00243515">
            <w:pPr>
              <w:jc w:val="center"/>
              <w:rPr>
                <w:sz w:val="20"/>
              </w:rPr>
            </w:pPr>
            <w:r w:rsidRPr="00B346C8">
              <w:rPr>
                <w:sz w:val="20"/>
              </w:rPr>
              <w:t xml:space="preserve">СКЦ </w:t>
            </w:r>
            <w:r>
              <w:rPr>
                <w:sz w:val="20"/>
              </w:rPr>
              <w:t>«ЛИДЕР»</w:t>
            </w:r>
          </w:p>
          <w:p w:rsidR="001657BB" w:rsidRPr="00B346C8" w:rsidRDefault="001657BB" w:rsidP="00243515">
            <w:pPr>
              <w:jc w:val="center"/>
              <w:rPr>
                <w:sz w:val="20"/>
              </w:rPr>
            </w:pPr>
          </w:p>
        </w:tc>
        <w:tc>
          <w:tcPr>
            <w:tcW w:w="5062" w:type="dxa"/>
          </w:tcPr>
          <w:p w:rsidR="001657BB" w:rsidRPr="001657BB" w:rsidRDefault="001657BB" w:rsidP="001657BB">
            <w:pPr>
              <w:pStyle w:val="ad"/>
              <w:tabs>
                <w:tab w:val="left" w:pos="720"/>
                <w:tab w:val="left" w:pos="2888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 с</w:t>
            </w:r>
            <w:r w:rsidRPr="001657BB">
              <w:rPr>
                <w:rFonts w:ascii="Times New Roman" w:hAnsi="Times New Roman" w:cs="Times New Roman"/>
              </w:rPr>
              <w:t>оздание условий для устойчивого и сбалансированного социального и экономического развития Скребловского сельского поселения Лужского муниципально</w:t>
            </w:r>
            <w:r>
              <w:rPr>
                <w:rFonts w:ascii="Times New Roman" w:hAnsi="Times New Roman" w:cs="Times New Roman"/>
              </w:rPr>
              <w:t>го района на планируемый период;</w:t>
            </w:r>
          </w:p>
          <w:p w:rsidR="001657BB" w:rsidRPr="001657BB" w:rsidRDefault="001657BB" w:rsidP="001657BB">
            <w:pPr>
              <w:pStyle w:val="ad"/>
              <w:tabs>
                <w:tab w:val="left" w:pos="720"/>
                <w:tab w:val="left" w:pos="2888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 п</w:t>
            </w:r>
            <w:r w:rsidRPr="001657BB">
              <w:rPr>
                <w:rFonts w:ascii="Times New Roman" w:hAnsi="Times New Roman" w:cs="Times New Roman"/>
              </w:rPr>
              <w:t>овышение уровня и качества жизни сельского населения на основе повышения уровня  развития социальной инфраструктуры и    инженерного обустройства населенных   пунктов, расп</w:t>
            </w:r>
            <w:r>
              <w:rPr>
                <w:rFonts w:ascii="Times New Roman" w:hAnsi="Times New Roman" w:cs="Times New Roman"/>
              </w:rPr>
              <w:t>оложенных в сельской  местности;</w:t>
            </w:r>
          </w:p>
          <w:p w:rsidR="001657BB" w:rsidRPr="001657BB" w:rsidRDefault="001657BB" w:rsidP="001657BB">
            <w:pPr>
              <w:pStyle w:val="ad"/>
              <w:tabs>
                <w:tab w:val="left" w:pos="720"/>
                <w:tab w:val="left" w:pos="2888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 с</w:t>
            </w:r>
            <w:r w:rsidRPr="001657BB">
              <w:rPr>
                <w:rFonts w:ascii="Times New Roman" w:hAnsi="Times New Roman" w:cs="Times New Roman"/>
              </w:rPr>
              <w:t>оздание условий для улучшения</w:t>
            </w:r>
            <w:r w:rsidRPr="001657BB">
              <w:rPr>
                <w:rFonts w:ascii="Times New Roman" w:hAnsi="Times New Roman" w:cs="Times New Roman"/>
              </w:rPr>
              <w:tab/>
              <w:t xml:space="preserve"> социально-демографической ситуации в сельской местности</w:t>
            </w:r>
            <w:r>
              <w:rPr>
                <w:rFonts w:ascii="Times New Roman" w:hAnsi="Times New Roman" w:cs="Times New Roman"/>
              </w:rPr>
              <w:t>;</w:t>
            </w:r>
          </w:p>
          <w:p w:rsidR="001657BB" w:rsidRPr="001657BB" w:rsidRDefault="001657BB" w:rsidP="001657BB">
            <w:pPr>
              <w:pStyle w:val="ad"/>
              <w:tabs>
                <w:tab w:val="left" w:pos="720"/>
                <w:tab w:val="left" w:pos="2888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 п</w:t>
            </w:r>
            <w:r w:rsidRPr="001657BB">
              <w:rPr>
                <w:rFonts w:ascii="Times New Roman" w:hAnsi="Times New Roman" w:cs="Times New Roman"/>
              </w:rPr>
              <w:t>овышение престижности проживания в сельской  местности.</w:t>
            </w:r>
          </w:p>
        </w:tc>
      </w:tr>
      <w:tr w:rsidR="00E64196" w:rsidRPr="00B346C8" w:rsidTr="001657BB">
        <w:tc>
          <w:tcPr>
            <w:tcW w:w="709" w:type="dxa"/>
          </w:tcPr>
          <w:p w:rsidR="00E64196" w:rsidRPr="00B346C8" w:rsidRDefault="00E64196" w:rsidP="00E64196">
            <w:pPr>
              <w:jc w:val="center"/>
              <w:rPr>
                <w:sz w:val="20"/>
              </w:rPr>
            </w:pPr>
            <w:r>
              <w:rPr>
                <w:sz w:val="20"/>
              </w:rPr>
              <w:t>2</w:t>
            </w:r>
          </w:p>
        </w:tc>
        <w:tc>
          <w:tcPr>
            <w:tcW w:w="6625" w:type="dxa"/>
          </w:tcPr>
          <w:p w:rsidR="00E64196" w:rsidRDefault="00DD64AC" w:rsidP="004211C3">
            <w:pPr>
              <w:pStyle w:val="ad"/>
              <w:tabs>
                <w:tab w:val="left" w:pos="720"/>
                <w:tab w:val="left" w:pos="2888"/>
              </w:tabs>
              <w:rPr>
                <w:rFonts w:ascii="Times New Roman" w:hAnsi="Times New Roman" w:cs="Times New Roman"/>
              </w:rPr>
            </w:pPr>
            <w:r w:rsidRPr="00DD64AC">
              <w:rPr>
                <w:rFonts w:ascii="Times New Roman" w:hAnsi="Times New Roman" w:cs="Times New Roman"/>
              </w:rPr>
              <w:t xml:space="preserve">«Формирование </w:t>
            </w:r>
            <w:r w:rsidR="004211C3">
              <w:rPr>
                <w:rFonts w:ascii="Times New Roman" w:hAnsi="Times New Roman" w:cs="Times New Roman"/>
              </w:rPr>
              <w:t>современной</w:t>
            </w:r>
            <w:r w:rsidRPr="00DD64AC">
              <w:rPr>
                <w:rFonts w:ascii="Times New Roman" w:hAnsi="Times New Roman" w:cs="Times New Roman"/>
              </w:rPr>
              <w:t xml:space="preserve"> городской среды на территории муниципального образования Скребловское сельское поселение на 2018-2024 годы»</w:t>
            </w:r>
          </w:p>
        </w:tc>
        <w:tc>
          <w:tcPr>
            <w:tcW w:w="2630" w:type="dxa"/>
          </w:tcPr>
          <w:p w:rsidR="00E64196" w:rsidRPr="00B346C8" w:rsidRDefault="00E64196" w:rsidP="00E64196">
            <w:pPr>
              <w:jc w:val="center"/>
              <w:rPr>
                <w:sz w:val="20"/>
              </w:rPr>
            </w:pPr>
            <w:r w:rsidRPr="00B346C8">
              <w:rPr>
                <w:sz w:val="20"/>
              </w:rPr>
              <w:t xml:space="preserve">Администрация </w:t>
            </w:r>
            <w:r>
              <w:rPr>
                <w:sz w:val="20"/>
              </w:rPr>
              <w:t>Скреблов</w:t>
            </w:r>
            <w:r w:rsidRPr="00B346C8">
              <w:rPr>
                <w:sz w:val="20"/>
              </w:rPr>
              <w:t>ского сельского поселения</w:t>
            </w:r>
          </w:p>
          <w:p w:rsidR="00E64196" w:rsidRPr="00B346C8" w:rsidRDefault="00E64196" w:rsidP="00E64196">
            <w:pPr>
              <w:jc w:val="center"/>
              <w:rPr>
                <w:sz w:val="20"/>
              </w:rPr>
            </w:pPr>
          </w:p>
        </w:tc>
        <w:tc>
          <w:tcPr>
            <w:tcW w:w="5062" w:type="dxa"/>
          </w:tcPr>
          <w:p w:rsidR="00E64196" w:rsidRPr="00E64196" w:rsidRDefault="001657BB" w:rsidP="001657BB">
            <w:pPr>
              <w:pStyle w:val="ad"/>
              <w:tabs>
                <w:tab w:val="left" w:pos="720"/>
                <w:tab w:val="left" w:pos="2888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 с</w:t>
            </w:r>
            <w:r w:rsidRPr="001657BB">
              <w:rPr>
                <w:rFonts w:ascii="Times New Roman" w:hAnsi="Times New Roman" w:cs="Times New Roman"/>
              </w:rPr>
              <w:t>оздание комфортных условий проживания и отдыха населения на территории муниципального образования</w:t>
            </w:r>
            <w:r>
              <w:rPr>
                <w:rFonts w:ascii="Times New Roman" w:hAnsi="Times New Roman" w:cs="Times New Roman"/>
              </w:rPr>
              <w:t>.</w:t>
            </w:r>
          </w:p>
        </w:tc>
      </w:tr>
      <w:tr w:rsidR="00DD64AC" w:rsidRPr="00B346C8" w:rsidTr="007442D9">
        <w:tc>
          <w:tcPr>
            <w:tcW w:w="709" w:type="dxa"/>
          </w:tcPr>
          <w:p w:rsidR="00DD64AC" w:rsidRDefault="00DD64AC" w:rsidP="00E64196">
            <w:pPr>
              <w:jc w:val="center"/>
              <w:rPr>
                <w:sz w:val="20"/>
              </w:rPr>
            </w:pPr>
            <w:r>
              <w:rPr>
                <w:sz w:val="20"/>
              </w:rPr>
              <w:t>3</w:t>
            </w:r>
          </w:p>
        </w:tc>
        <w:tc>
          <w:tcPr>
            <w:tcW w:w="6625" w:type="dxa"/>
          </w:tcPr>
          <w:p w:rsidR="00DD64AC" w:rsidRPr="00DD64AC" w:rsidRDefault="004C0E0B" w:rsidP="00ED0DA2">
            <w:pPr>
              <w:pStyle w:val="ad"/>
              <w:tabs>
                <w:tab w:val="left" w:pos="720"/>
                <w:tab w:val="left" w:pos="2888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А</w:t>
            </w:r>
            <w:r w:rsidRPr="004C0E0B">
              <w:rPr>
                <w:rFonts w:ascii="Times New Roman" w:hAnsi="Times New Roman" w:cs="Times New Roman"/>
              </w:rPr>
              <w:t>дресная программа</w:t>
            </w:r>
            <w:r w:rsidR="00ED0DA2">
              <w:rPr>
                <w:rFonts w:ascii="Times New Roman" w:hAnsi="Times New Roman" w:cs="Times New Roman"/>
              </w:rPr>
              <w:t xml:space="preserve"> </w:t>
            </w:r>
            <w:r w:rsidRPr="004C0E0B">
              <w:rPr>
                <w:rFonts w:ascii="Times New Roman" w:hAnsi="Times New Roman" w:cs="Times New Roman"/>
              </w:rPr>
              <w:t>«Переселение граждан из аварийного жилищного фонда</w:t>
            </w:r>
            <w:r w:rsidR="00ED0DA2">
              <w:rPr>
                <w:rFonts w:ascii="Times New Roman" w:hAnsi="Times New Roman" w:cs="Times New Roman"/>
              </w:rPr>
              <w:t xml:space="preserve"> </w:t>
            </w:r>
            <w:r w:rsidRPr="004C0E0B">
              <w:rPr>
                <w:rFonts w:ascii="Times New Roman" w:hAnsi="Times New Roman" w:cs="Times New Roman"/>
              </w:rPr>
              <w:t>муниципального образования Скребловское сельское поселение</w:t>
            </w:r>
            <w:r w:rsidR="00ED0DA2">
              <w:rPr>
                <w:rFonts w:ascii="Times New Roman" w:hAnsi="Times New Roman" w:cs="Times New Roman"/>
              </w:rPr>
              <w:t xml:space="preserve"> </w:t>
            </w:r>
            <w:r w:rsidRPr="004C0E0B">
              <w:rPr>
                <w:rFonts w:ascii="Times New Roman" w:hAnsi="Times New Roman" w:cs="Times New Roman"/>
              </w:rPr>
              <w:t>Лужского муниципального района Ленинградской области</w:t>
            </w:r>
            <w:r w:rsidR="00ED0DA2">
              <w:rPr>
                <w:rFonts w:ascii="Times New Roman" w:hAnsi="Times New Roman" w:cs="Times New Roman"/>
              </w:rPr>
              <w:t xml:space="preserve"> </w:t>
            </w:r>
            <w:r w:rsidR="00080AC9">
              <w:rPr>
                <w:rFonts w:ascii="Times New Roman" w:hAnsi="Times New Roman" w:cs="Times New Roman"/>
              </w:rPr>
              <w:t>на 2019 год и плановый период 2020</w:t>
            </w:r>
            <w:r w:rsidRPr="004C0E0B">
              <w:rPr>
                <w:rFonts w:ascii="Times New Roman" w:hAnsi="Times New Roman" w:cs="Times New Roman"/>
              </w:rPr>
              <w:t>-202</w:t>
            </w:r>
            <w:r w:rsidR="00080AC9">
              <w:rPr>
                <w:rFonts w:ascii="Times New Roman" w:hAnsi="Times New Roman" w:cs="Times New Roman"/>
              </w:rPr>
              <w:t>1</w:t>
            </w:r>
            <w:r w:rsidRPr="004C0E0B">
              <w:rPr>
                <w:rFonts w:ascii="Times New Roman" w:hAnsi="Times New Roman" w:cs="Times New Roman"/>
              </w:rPr>
              <w:t xml:space="preserve"> годов</w:t>
            </w:r>
            <w:r w:rsidR="00E75D44">
              <w:rPr>
                <w:rFonts w:ascii="Times New Roman" w:hAnsi="Times New Roman" w:cs="Times New Roman"/>
              </w:rPr>
              <w:t>»</w:t>
            </w:r>
          </w:p>
        </w:tc>
        <w:tc>
          <w:tcPr>
            <w:tcW w:w="2630" w:type="dxa"/>
          </w:tcPr>
          <w:p w:rsidR="00DD64AC" w:rsidRPr="00B346C8" w:rsidRDefault="00DD64AC" w:rsidP="00243515">
            <w:pPr>
              <w:jc w:val="center"/>
              <w:rPr>
                <w:sz w:val="20"/>
              </w:rPr>
            </w:pPr>
            <w:r w:rsidRPr="00B346C8">
              <w:rPr>
                <w:sz w:val="20"/>
              </w:rPr>
              <w:t xml:space="preserve">Администрация </w:t>
            </w:r>
            <w:r>
              <w:rPr>
                <w:sz w:val="20"/>
              </w:rPr>
              <w:t>Скреблов</w:t>
            </w:r>
            <w:r w:rsidRPr="00B346C8">
              <w:rPr>
                <w:sz w:val="20"/>
              </w:rPr>
              <w:t>ского сельского поселения</w:t>
            </w:r>
          </w:p>
          <w:p w:rsidR="00DD64AC" w:rsidRPr="00B346C8" w:rsidRDefault="00DD64AC" w:rsidP="00243515">
            <w:pPr>
              <w:jc w:val="center"/>
              <w:rPr>
                <w:sz w:val="20"/>
              </w:rPr>
            </w:pPr>
          </w:p>
        </w:tc>
        <w:tc>
          <w:tcPr>
            <w:tcW w:w="5062" w:type="dxa"/>
          </w:tcPr>
          <w:p w:rsidR="00DD64AC" w:rsidRPr="00DD64AC" w:rsidRDefault="00DD64AC" w:rsidP="001657BB">
            <w:pPr>
              <w:pStyle w:val="ad"/>
              <w:tabs>
                <w:tab w:val="left" w:pos="720"/>
                <w:tab w:val="left" w:pos="2888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- </w:t>
            </w:r>
            <w:r w:rsidR="001657BB">
              <w:rPr>
                <w:rFonts w:ascii="Times New Roman" w:hAnsi="Times New Roman" w:cs="Times New Roman"/>
              </w:rPr>
              <w:t>с</w:t>
            </w:r>
            <w:r w:rsidR="001657BB" w:rsidRPr="001657BB">
              <w:rPr>
                <w:rFonts w:ascii="Times New Roman" w:hAnsi="Times New Roman" w:cs="Times New Roman"/>
              </w:rPr>
              <w:t>окращение доли аварийного жилья в жилищном фонде МО Скребловское сельское поселение Лужского муниципального района Ленинградской области</w:t>
            </w:r>
            <w:r w:rsidRPr="00DD64AC">
              <w:rPr>
                <w:rFonts w:ascii="Times New Roman" w:hAnsi="Times New Roman" w:cs="Times New Roman"/>
              </w:rPr>
              <w:t>.</w:t>
            </w:r>
          </w:p>
        </w:tc>
      </w:tr>
      <w:tr w:rsidR="00305B20" w:rsidRPr="00B346C8" w:rsidTr="007442D9">
        <w:tc>
          <w:tcPr>
            <w:tcW w:w="709" w:type="dxa"/>
          </w:tcPr>
          <w:p w:rsidR="00305B20" w:rsidRDefault="00305B20" w:rsidP="00E64196">
            <w:pPr>
              <w:jc w:val="center"/>
              <w:rPr>
                <w:sz w:val="20"/>
              </w:rPr>
            </w:pPr>
            <w:r>
              <w:rPr>
                <w:sz w:val="20"/>
              </w:rPr>
              <w:t xml:space="preserve">4 </w:t>
            </w:r>
          </w:p>
        </w:tc>
        <w:tc>
          <w:tcPr>
            <w:tcW w:w="6625" w:type="dxa"/>
          </w:tcPr>
          <w:p w:rsidR="00305B20" w:rsidRPr="00DD64AC" w:rsidRDefault="00305B20" w:rsidP="00305B20">
            <w:pPr>
              <w:pStyle w:val="ad"/>
              <w:tabs>
                <w:tab w:val="left" w:pos="720"/>
                <w:tab w:val="left" w:pos="2888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«</w:t>
            </w:r>
            <w:r w:rsidRPr="00305B20">
              <w:rPr>
                <w:rFonts w:ascii="Times New Roman" w:hAnsi="Times New Roman" w:cs="Times New Roman"/>
              </w:rPr>
              <w:t xml:space="preserve">Программа комплексного развития транспортной инфраструктуры </w:t>
            </w:r>
            <w:r>
              <w:rPr>
                <w:rFonts w:ascii="Times New Roman" w:hAnsi="Times New Roman" w:cs="Times New Roman"/>
              </w:rPr>
              <w:t xml:space="preserve">Скребловского сельского </w:t>
            </w:r>
            <w:r w:rsidRPr="00305B20">
              <w:rPr>
                <w:rFonts w:ascii="Times New Roman" w:hAnsi="Times New Roman" w:cs="Times New Roman"/>
              </w:rPr>
              <w:t xml:space="preserve">поселения </w:t>
            </w:r>
            <w:r>
              <w:rPr>
                <w:rFonts w:ascii="Times New Roman" w:hAnsi="Times New Roman" w:cs="Times New Roman"/>
              </w:rPr>
              <w:t>Лужского</w:t>
            </w:r>
            <w:r w:rsidRPr="00305B20">
              <w:rPr>
                <w:rFonts w:ascii="Times New Roman" w:hAnsi="Times New Roman" w:cs="Times New Roman"/>
              </w:rPr>
              <w:t xml:space="preserve"> муниципального района Ленинградской области на период </w:t>
            </w:r>
            <w:r>
              <w:rPr>
                <w:rFonts w:ascii="Times New Roman" w:hAnsi="Times New Roman" w:cs="Times New Roman"/>
              </w:rPr>
              <w:t>2018</w:t>
            </w:r>
            <w:r w:rsidRPr="00305B20">
              <w:rPr>
                <w:rFonts w:ascii="Times New Roman" w:hAnsi="Times New Roman" w:cs="Times New Roman"/>
              </w:rPr>
              <w:t xml:space="preserve"> - </w:t>
            </w:r>
            <w:r>
              <w:rPr>
                <w:rFonts w:ascii="Times New Roman" w:hAnsi="Times New Roman" w:cs="Times New Roman"/>
              </w:rPr>
              <w:t>2035</w:t>
            </w:r>
            <w:r w:rsidRPr="00305B20">
              <w:rPr>
                <w:rFonts w:ascii="Times New Roman" w:hAnsi="Times New Roman" w:cs="Times New Roman"/>
              </w:rPr>
              <w:t xml:space="preserve"> годы</w:t>
            </w:r>
            <w:r>
              <w:rPr>
                <w:rFonts w:ascii="Times New Roman" w:hAnsi="Times New Roman" w:cs="Times New Roman"/>
              </w:rPr>
              <w:t>»</w:t>
            </w:r>
          </w:p>
        </w:tc>
        <w:tc>
          <w:tcPr>
            <w:tcW w:w="2630" w:type="dxa"/>
          </w:tcPr>
          <w:p w:rsidR="00305B20" w:rsidRPr="00B346C8" w:rsidRDefault="00305B20" w:rsidP="00243515">
            <w:pPr>
              <w:jc w:val="center"/>
              <w:rPr>
                <w:sz w:val="20"/>
              </w:rPr>
            </w:pPr>
            <w:r w:rsidRPr="00B346C8">
              <w:rPr>
                <w:sz w:val="20"/>
              </w:rPr>
              <w:t xml:space="preserve">Администрация </w:t>
            </w:r>
            <w:r>
              <w:rPr>
                <w:sz w:val="20"/>
              </w:rPr>
              <w:t>Скреблов</w:t>
            </w:r>
            <w:r w:rsidRPr="00B346C8">
              <w:rPr>
                <w:sz w:val="20"/>
              </w:rPr>
              <w:t>ского сельского поселения</w:t>
            </w:r>
          </w:p>
          <w:p w:rsidR="00305B20" w:rsidRPr="00B346C8" w:rsidRDefault="00305B20" w:rsidP="00243515">
            <w:pPr>
              <w:jc w:val="center"/>
              <w:rPr>
                <w:sz w:val="20"/>
              </w:rPr>
            </w:pPr>
          </w:p>
        </w:tc>
        <w:tc>
          <w:tcPr>
            <w:tcW w:w="5062" w:type="dxa"/>
          </w:tcPr>
          <w:p w:rsidR="00305B20" w:rsidRPr="00305B20" w:rsidRDefault="00305B20" w:rsidP="00305B20">
            <w:pPr>
              <w:pStyle w:val="ad"/>
              <w:tabs>
                <w:tab w:val="left" w:pos="720"/>
                <w:tab w:val="left" w:pos="2888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 р</w:t>
            </w:r>
            <w:r w:rsidRPr="00305B20">
              <w:rPr>
                <w:rFonts w:ascii="Times New Roman" w:hAnsi="Times New Roman" w:cs="Times New Roman"/>
              </w:rPr>
              <w:t>азвитие систем транспортной инфраструктуры на территории поселения в соответствии с текущими и перспективными потребностями муниципального образования, в целях повышения качества услуг и улучшения экологического состояния на основании решений, предусмотренных генеральным планом Скребловского сельского поселения Лужского  муниципального района Ленинградской области;</w:t>
            </w:r>
          </w:p>
          <w:p w:rsidR="00305B20" w:rsidRPr="00305B20" w:rsidRDefault="00305B20" w:rsidP="00305B20">
            <w:pPr>
              <w:pStyle w:val="ad"/>
              <w:tabs>
                <w:tab w:val="left" w:pos="720"/>
                <w:tab w:val="left" w:pos="2888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 ф</w:t>
            </w:r>
            <w:r w:rsidRPr="00305B20">
              <w:rPr>
                <w:rFonts w:ascii="Times New Roman" w:hAnsi="Times New Roman" w:cs="Times New Roman"/>
              </w:rPr>
              <w:t>ормирование условий для социально-экономического развития;</w:t>
            </w:r>
          </w:p>
          <w:p w:rsidR="00305B20" w:rsidRPr="00305B20" w:rsidRDefault="00305B20" w:rsidP="00305B20">
            <w:pPr>
              <w:pStyle w:val="ad"/>
              <w:tabs>
                <w:tab w:val="left" w:pos="720"/>
                <w:tab w:val="left" w:pos="2888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 п</w:t>
            </w:r>
            <w:r w:rsidRPr="00305B20">
              <w:rPr>
                <w:rFonts w:ascii="Times New Roman" w:hAnsi="Times New Roman" w:cs="Times New Roman"/>
              </w:rPr>
              <w:t xml:space="preserve">овышение безопасности, качества эффективности </w:t>
            </w:r>
            <w:r w:rsidRPr="00305B20">
              <w:rPr>
                <w:rFonts w:ascii="Times New Roman" w:hAnsi="Times New Roman" w:cs="Times New Roman"/>
              </w:rPr>
              <w:lastRenderedPageBreak/>
              <w:t>транспортного обслуживания населения, юридических лиц и индивидуальных предпринимателей, осуществляющих экономическую деятельность</w:t>
            </w:r>
            <w:r>
              <w:rPr>
                <w:rFonts w:ascii="Times New Roman" w:hAnsi="Times New Roman" w:cs="Times New Roman"/>
              </w:rPr>
              <w:t>.</w:t>
            </w:r>
          </w:p>
        </w:tc>
      </w:tr>
      <w:tr w:rsidR="002D0B6E" w:rsidRPr="00B346C8" w:rsidTr="007442D9">
        <w:tc>
          <w:tcPr>
            <w:tcW w:w="709" w:type="dxa"/>
          </w:tcPr>
          <w:p w:rsidR="002D0B6E" w:rsidRDefault="002D0B6E" w:rsidP="00E64196">
            <w:pPr>
              <w:jc w:val="center"/>
              <w:rPr>
                <w:sz w:val="20"/>
              </w:rPr>
            </w:pPr>
            <w:r>
              <w:rPr>
                <w:sz w:val="20"/>
              </w:rPr>
              <w:lastRenderedPageBreak/>
              <w:t>5</w:t>
            </w:r>
          </w:p>
        </w:tc>
        <w:tc>
          <w:tcPr>
            <w:tcW w:w="6625" w:type="dxa"/>
          </w:tcPr>
          <w:p w:rsidR="002D0B6E" w:rsidRDefault="002D0B6E" w:rsidP="00407739">
            <w:pPr>
              <w:pStyle w:val="ad"/>
              <w:tabs>
                <w:tab w:val="left" w:pos="720"/>
                <w:tab w:val="left" w:pos="2888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«</w:t>
            </w:r>
            <w:r w:rsidRPr="00407739">
              <w:rPr>
                <w:rFonts w:ascii="Times New Roman" w:hAnsi="Times New Roman" w:cs="Times New Roman"/>
              </w:rPr>
              <w:t>Программа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407739">
              <w:rPr>
                <w:rFonts w:ascii="Times New Roman" w:hAnsi="Times New Roman" w:cs="Times New Roman"/>
              </w:rPr>
              <w:t>комплексного развития системы коммунальной инфраструктуры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407739">
              <w:rPr>
                <w:rFonts w:ascii="Times New Roman" w:hAnsi="Times New Roman" w:cs="Times New Roman"/>
              </w:rPr>
              <w:t>Скребловского сельского поселения Лужского муниципального района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407739">
              <w:rPr>
                <w:rFonts w:ascii="Times New Roman" w:hAnsi="Times New Roman" w:cs="Times New Roman"/>
              </w:rPr>
              <w:t>Ленинградской области до 2035 года</w:t>
            </w:r>
            <w:r>
              <w:rPr>
                <w:rFonts w:ascii="Times New Roman" w:hAnsi="Times New Roman" w:cs="Times New Roman"/>
              </w:rPr>
              <w:t>»</w:t>
            </w:r>
          </w:p>
        </w:tc>
        <w:tc>
          <w:tcPr>
            <w:tcW w:w="2630" w:type="dxa"/>
          </w:tcPr>
          <w:p w:rsidR="002D0B6E" w:rsidRPr="00B346C8" w:rsidRDefault="002D0B6E" w:rsidP="00243515">
            <w:pPr>
              <w:jc w:val="center"/>
              <w:rPr>
                <w:sz w:val="20"/>
              </w:rPr>
            </w:pPr>
            <w:r w:rsidRPr="00B346C8">
              <w:rPr>
                <w:sz w:val="20"/>
              </w:rPr>
              <w:t xml:space="preserve">Администрация </w:t>
            </w:r>
            <w:r>
              <w:rPr>
                <w:sz w:val="20"/>
              </w:rPr>
              <w:t>Скреблов</w:t>
            </w:r>
            <w:r w:rsidRPr="00B346C8">
              <w:rPr>
                <w:sz w:val="20"/>
              </w:rPr>
              <w:t>ского сельского поселения</w:t>
            </w:r>
          </w:p>
          <w:p w:rsidR="002D0B6E" w:rsidRPr="00B346C8" w:rsidRDefault="002D0B6E" w:rsidP="00243515">
            <w:pPr>
              <w:jc w:val="center"/>
              <w:rPr>
                <w:sz w:val="20"/>
              </w:rPr>
            </w:pPr>
          </w:p>
        </w:tc>
        <w:tc>
          <w:tcPr>
            <w:tcW w:w="5062" w:type="dxa"/>
          </w:tcPr>
          <w:p w:rsidR="002D0B6E" w:rsidRPr="00407739" w:rsidRDefault="002D0B6E" w:rsidP="00407739">
            <w:pPr>
              <w:pStyle w:val="ad"/>
              <w:tabs>
                <w:tab w:val="left" w:pos="720"/>
                <w:tab w:val="left" w:pos="2888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- </w:t>
            </w:r>
            <w:r w:rsidRPr="00407739">
              <w:rPr>
                <w:rFonts w:ascii="Times New Roman" w:hAnsi="Times New Roman" w:cs="Times New Roman"/>
              </w:rPr>
              <w:t>качественное и надежное обеспечение коммунальными услугами потребителей Скребловского сельского поселения, у</w:t>
            </w:r>
            <w:r>
              <w:rPr>
                <w:rFonts w:ascii="Times New Roman" w:hAnsi="Times New Roman" w:cs="Times New Roman"/>
              </w:rPr>
              <w:t>лучшение экологической ситуации.</w:t>
            </w:r>
          </w:p>
          <w:p w:rsidR="002D0B6E" w:rsidRPr="00407739" w:rsidRDefault="002D0B6E" w:rsidP="00407739">
            <w:pPr>
              <w:pStyle w:val="ad"/>
              <w:tabs>
                <w:tab w:val="left" w:pos="720"/>
                <w:tab w:val="left" w:pos="2888"/>
              </w:tabs>
              <w:rPr>
                <w:rFonts w:ascii="Times New Roman" w:hAnsi="Times New Roman" w:cs="Times New Roman"/>
              </w:rPr>
            </w:pPr>
          </w:p>
        </w:tc>
      </w:tr>
      <w:tr w:rsidR="0028003C" w:rsidRPr="00B346C8" w:rsidTr="007442D9">
        <w:tc>
          <w:tcPr>
            <w:tcW w:w="709" w:type="dxa"/>
          </w:tcPr>
          <w:p w:rsidR="0028003C" w:rsidRDefault="00DB2DDD" w:rsidP="00E64196">
            <w:pPr>
              <w:jc w:val="center"/>
              <w:rPr>
                <w:sz w:val="20"/>
              </w:rPr>
            </w:pPr>
            <w:r>
              <w:rPr>
                <w:sz w:val="20"/>
              </w:rPr>
              <w:t>6</w:t>
            </w:r>
          </w:p>
        </w:tc>
        <w:tc>
          <w:tcPr>
            <w:tcW w:w="6625" w:type="dxa"/>
          </w:tcPr>
          <w:p w:rsidR="0028003C" w:rsidRDefault="0028003C" w:rsidP="00115862">
            <w:pPr>
              <w:pStyle w:val="ad"/>
              <w:tabs>
                <w:tab w:val="left" w:pos="720"/>
                <w:tab w:val="left" w:pos="2888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«П</w:t>
            </w:r>
            <w:r w:rsidRPr="0028003C">
              <w:rPr>
                <w:rFonts w:ascii="Times New Roman" w:hAnsi="Times New Roman" w:cs="Times New Roman"/>
              </w:rPr>
              <w:t>рограмм</w:t>
            </w:r>
            <w:r>
              <w:rPr>
                <w:rFonts w:ascii="Times New Roman" w:hAnsi="Times New Roman" w:cs="Times New Roman"/>
              </w:rPr>
              <w:t>а</w:t>
            </w:r>
            <w:r w:rsidRPr="0028003C">
              <w:rPr>
                <w:rFonts w:ascii="Times New Roman" w:hAnsi="Times New Roman" w:cs="Times New Roman"/>
              </w:rPr>
              <w:t xml:space="preserve"> комплексного развития социальной инфраструктуры</w:t>
            </w:r>
            <w:r w:rsidR="00115862">
              <w:rPr>
                <w:rFonts w:ascii="Times New Roman" w:hAnsi="Times New Roman" w:cs="Times New Roman"/>
              </w:rPr>
              <w:t xml:space="preserve"> </w:t>
            </w:r>
            <w:r w:rsidRPr="0028003C">
              <w:rPr>
                <w:rFonts w:ascii="Times New Roman" w:hAnsi="Times New Roman" w:cs="Times New Roman"/>
              </w:rPr>
              <w:t>муниципального образования  Скребловское сельское поселение Лужского муниципального района Ленинградской области</w:t>
            </w:r>
            <w:r w:rsidR="00115862">
              <w:rPr>
                <w:rFonts w:ascii="Times New Roman" w:hAnsi="Times New Roman" w:cs="Times New Roman"/>
              </w:rPr>
              <w:t xml:space="preserve"> на период 2018-2035 годы</w:t>
            </w:r>
            <w:r>
              <w:rPr>
                <w:rFonts w:ascii="Times New Roman" w:hAnsi="Times New Roman" w:cs="Times New Roman"/>
              </w:rPr>
              <w:t>»</w:t>
            </w:r>
          </w:p>
        </w:tc>
        <w:tc>
          <w:tcPr>
            <w:tcW w:w="2630" w:type="dxa"/>
          </w:tcPr>
          <w:p w:rsidR="0028003C" w:rsidRPr="00B346C8" w:rsidRDefault="0028003C" w:rsidP="00243515">
            <w:pPr>
              <w:jc w:val="center"/>
              <w:rPr>
                <w:sz w:val="20"/>
              </w:rPr>
            </w:pPr>
            <w:r w:rsidRPr="00B346C8">
              <w:rPr>
                <w:sz w:val="20"/>
              </w:rPr>
              <w:t xml:space="preserve">Администрация </w:t>
            </w:r>
            <w:r>
              <w:rPr>
                <w:sz w:val="20"/>
              </w:rPr>
              <w:t>Скреблов</w:t>
            </w:r>
            <w:r w:rsidRPr="00B346C8">
              <w:rPr>
                <w:sz w:val="20"/>
              </w:rPr>
              <w:t>ского сельского поселения</w:t>
            </w:r>
          </w:p>
          <w:p w:rsidR="0028003C" w:rsidRPr="00B346C8" w:rsidRDefault="0028003C" w:rsidP="00243515">
            <w:pPr>
              <w:jc w:val="center"/>
              <w:rPr>
                <w:sz w:val="20"/>
              </w:rPr>
            </w:pPr>
          </w:p>
        </w:tc>
        <w:tc>
          <w:tcPr>
            <w:tcW w:w="5062" w:type="dxa"/>
          </w:tcPr>
          <w:p w:rsidR="0028003C" w:rsidRPr="00407739" w:rsidRDefault="0028003C" w:rsidP="00243515">
            <w:pPr>
              <w:pStyle w:val="ad"/>
              <w:tabs>
                <w:tab w:val="left" w:pos="720"/>
                <w:tab w:val="left" w:pos="2888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- создание полноценной </w:t>
            </w:r>
            <w:r w:rsidRPr="00407739">
              <w:rPr>
                <w:rFonts w:ascii="Times New Roman" w:hAnsi="Times New Roman" w:cs="Times New Roman"/>
              </w:rPr>
              <w:t>качественно</w:t>
            </w:r>
            <w:r>
              <w:rPr>
                <w:rFonts w:ascii="Times New Roman" w:hAnsi="Times New Roman" w:cs="Times New Roman"/>
              </w:rPr>
              <w:t>й</w:t>
            </w:r>
            <w:r w:rsidRPr="00407739"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</w:rPr>
              <w:t>социальной инфраструктуры для формирования комфортной и безопасной среды жизнедеятельности.</w:t>
            </w:r>
          </w:p>
          <w:p w:rsidR="0028003C" w:rsidRPr="00407739" w:rsidRDefault="0028003C" w:rsidP="00243515">
            <w:pPr>
              <w:pStyle w:val="ad"/>
              <w:tabs>
                <w:tab w:val="left" w:pos="720"/>
                <w:tab w:val="left" w:pos="2888"/>
              </w:tabs>
              <w:rPr>
                <w:rFonts w:ascii="Times New Roman" w:hAnsi="Times New Roman" w:cs="Times New Roman"/>
              </w:rPr>
            </w:pPr>
          </w:p>
        </w:tc>
      </w:tr>
      <w:tr w:rsidR="00B50F98" w:rsidRPr="00B346C8" w:rsidTr="007442D9">
        <w:tc>
          <w:tcPr>
            <w:tcW w:w="709" w:type="dxa"/>
          </w:tcPr>
          <w:p w:rsidR="00B50F98" w:rsidRDefault="00DB2DDD" w:rsidP="00E64196">
            <w:pPr>
              <w:jc w:val="center"/>
              <w:rPr>
                <w:sz w:val="20"/>
              </w:rPr>
            </w:pPr>
            <w:r>
              <w:rPr>
                <w:sz w:val="20"/>
              </w:rPr>
              <w:t>7</w:t>
            </w:r>
          </w:p>
        </w:tc>
        <w:tc>
          <w:tcPr>
            <w:tcW w:w="6625" w:type="dxa"/>
          </w:tcPr>
          <w:p w:rsidR="00B50F98" w:rsidRDefault="00B50F98" w:rsidP="00D269E6">
            <w:pPr>
              <w:pStyle w:val="ad"/>
              <w:tabs>
                <w:tab w:val="left" w:pos="720"/>
                <w:tab w:val="left" w:pos="2888"/>
              </w:tabs>
              <w:rPr>
                <w:rFonts w:ascii="Times New Roman" w:hAnsi="Times New Roman" w:cs="Times New Roman"/>
              </w:rPr>
            </w:pPr>
            <w:bookmarkStart w:id="0" w:name="_GoBack"/>
            <w:bookmarkEnd w:id="0"/>
            <w:r w:rsidRPr="00B50F98">
              <w:rPr>
                <w:rFonts w:ascii="Times New Roman" w:hAnsi="Times New Roman" w:cs="Times New Roman"/>
              </w:rPr>
              <w:t>«Развитие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B50F98">
              <w:rPr>
                <w:rFonts w:ascii="Times New Roman" w:hAnsi="Times New Roman" w:cs="Times New Roman"/>
              </w:rPr>
              <w:t>добровольчества (</w:t>
            </w:r>
            <w:proofErr w:type="spellStart"/>
            <w:r w:rsidRPr="00B50F98">
              <w:rPr>
                <w:rFonts w:ascii="Times New Roman" w:hAnsi="Times New Roman" w:cs="Times New Roman"/>
              </w:rPr>
              <w:t>волонтерства</w:t>
            </w:r>
            <w:proofErr w:type="spellEnd"/>
            <w:r w:rsidRPr="00B50F98">
              <w:rPr>
                <w:rFonts w:ascii="Times New Roman" w:hAnsi="Times New Roman" w:cs="Times New Roman"/>
              </w:rPr>
              <w:t xml:space="preserve">) </w:t>
            </w:r>
            <w:r>
              <w:rPr>
                <w:rFonts w:ascii="Times New Roman" w:hAnsi="Times New Roman" w:cs="Times New Roman"/>
              </w:rPr>
              <w:t xml:space="preserve">на </w:t>
            </w:r>
            <w:r w:rsidRPr="00B50F98">
              <w:rPr>
                <w:rFonts w:ascii="Times New Roman" w:hAnsi="Times New Roman" w:cs="Times New Roman"/>
              </w:rPr>
              <w:t>терр</w:t>
            </w:r>
            <w:r>
              <w:rPr>
                <w:rFonts w:ascii="Times New Roman" w:hAnsi="Times New Roman" w:cs="Times New Roman"/>
              </w:rPr>
              <w:t xml:space="preserve">итории Скребловского сельского </w:t>
            </w:r>
            <w:r w:rsidRPr="00B50F98">
              <w:rPr>
                <w:rFonts w:ascii="Times New Roman" w:hAnsi="Times New Roman" w:cs="Times New Roman"/>
              </w:rPr>
              <w:t>поселения на 2019-</w:t>
            </w:r>
            <w:r w:rsidR="00D269E6">
              <w:rPr>
                <w:rFonts w:ascii="Times New Roman" w:hAnsi="Times New Roman" w:cs="Times New Roman"/>
              </w:rPr>
              <w:t>2021 годы</w:t>
            </w:r>
            <w:r w:rsidRPr="00B50F98">
              <w:rPr>
                <w:rFonts w:ascii="Times New Roman" w:hAnsi="Times New Roman" w:cs="Times New Roman"/>
              </w:rPr>
              <w:t>»</w:t>
            </w:r>
          </w:p>
        </w:tc>
        <w:tc>
          <w:tcPr>
            <w:tcW w:w="2630" w:type="dxa"/>
          </w:tcPr>
          <w:p w:rsidR="00B50F98" w:rsidRPr="00B346C8" w:rsidRDefault="00B50F98" w:rsidP="00B50F98">
            <w:pPr>
              <w:jc w:val="center"/>
              <w:rPr>
                <w:sz w:val="20"/>
              </w:rPr>
            </w:pPr>
            <w:r w:rsidRPr="00B346C8">
              <w:rPr>
                <w:sz w:val="20"/>
              </w:rPr>
              <w:t xml:space="preserve">Администрация </w:t>
            </w:r>
            <w:r>
              <w:rPr>
                <w:sz w:val="20"/>
              </w:rPr>
              <w:t>Скреблов</w:t>
            </w:r>
            <w:r w:rsidRPr="00B346C8">
              <w:rPr>
                <w:sz w:val="20"/>
              </w:rPr>
              <w:t>ского сельского поселения</w:t>
            </w:r>
          </w:p>
          <w:p w:rsidR="00B50F98" w:rsidRPr="00B346C8" w:rsidRDefault="00B50F98" w:rsidP="00243515">
            <w:pPr>
              <w:jc w:val="center"/>
              <w:rPr>
                <w:sz w:val="20"/>
              </w:rPr>
            </w:pPr>
          </w:p>
        </w:tc>
        <w:tc>
          <w:tcPr>
            <w:tcW w:w="5062" w:type="dxa"/>
          </w:tcPr>
          <w:p w:rsidR="00B50F98" w:rsidRDefault="00B50F98" w:rsidP="00243515">
            <w:pPr>
              <w:pStyle w:val="ad"/>
              <w:tabs>
                <w:tab w:val="left" w:pos="720"/>
                <w:tab w:val="left" w:pos="2888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- </w:t>
            </w:r>
            <w:r w:rsidRPr="00B50F98">
              <w:rPr>
                <w:rFonts w:ascii="Times New Roman" w:hAnsi="Times New Roman" w:cs="Times New Roman"/>
              </w:rPr>
              <w:t>развитие у молодёжи высоких нравственных качеств путём пропаганды идей добровольного (волонтерского) труда на благо общества и привлечения студентов к решению социально значимых проблем (</w:t>
            </w:r>
            <w:r>
              <w:rPr>
                <w:rFonts w:ascii="Times New Roman" w:hAnsi="Times New Roman" w:cs="Times New Roman"/>
              </w:rPr>
              <w:t>через участие в социальных,</w:t>
            </w:r>
            <w:r w:rsidRPr="00B50F98">
              <w:rPr>
                <w:rFonts w:ascii="Times New Roman" w:hAnsi="Times New Roman" w:cs="Times New Roman"/>
              </w:rPr>
              <w:t xml:space="preserve"> э</w:t>
            </w:r>
            <w:r>
              <w:rPr>
                <w:rFonts w:ascii="Times New Roman" w:hAnsi="Times New Roman" w:cs="Times New Roman"/>
              </w:rPr>
              <w:t xml:space="preserve">кологических, гуманитарных, </w:t>
            </w:r>
            <w:r w:rsidRPr="00B50F98">
              <w:rPr>
                <w:rFonts w:ascii="Times New Roman" w:hAnsi="Times New Roman" w:cs="Times New Roman"/>
              </w:rPr>
              <w:t>культурно-образовательных, просветительских и др. проектах и программах).</w:t>
            </w:r>
          </w:p>
        </w:tc>
      </w:tr>
      <w:tr w:rsidR="009C59C6" w:rsidRPr="00B346C8" w:rsidTr="007442D9">
        <w:tc>
          <w:tcPr>
            <w:tcW w:w="709" w:type="dxa"/>
          </w:tcPr>
          <w:p w:rsidR="009C59C6" w:rsidRDefault="00DB2DDD" w:rsidP="00E64196">
            <w:pPr>
              <w:jc w:val="center"/>
              <w:rPr>
                <w:sz w:val="20"/>
              </w:rPr>
            </w:pPr>
            <w:r>
              <w:rPr>
                <w:sz w:val="20"/>
              </w:rPr>
              <w:t>8</w:t>
            </w:r>
          </w:p>
        </w:tc>
        <w:tc>
          <w:tcPr>
            <w:tcW w:w="6625" w:type="dxa"/>
          </w:tcPr>
          <w:p w:rsidR="009C59C6" w:rsidRPr="00B50F98" w:rsidRDefault="009C59C6" w:rsidP="00B50F98">
            <w:pPr>
              <w:pStyle w:val="ad"/>
              <w:tabs>
                <w:tab w:val="left" w:pos="720"/>
                <w:tab w:val="left" w:pos="2888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«</w:t>
            </w:r>
            <w:r w:rsidRPr="009C59C6">
              <w:rPr>
                <w:rFonts w:ascii="Times New Roman" w:hAnsi="Times New Roman" w:cs="Times New Roman"/>
              </w:rPr>
              <w:t>Профилактика незаконного потребления наркотических средств и психотропных веществ, наркомании на территории Скребловского сельского поселения Лужского муниципального района Ленинградской области на 2019 – 2021 годы</w:t>
            </w:r>
            <w:r>
              <w:rPr>
                <w:rFonts w:ascii="Times New Roman" w:hAnsi="Times New Roman" w:cs="Times New Roman"/>
              </w:rPr>
              <w:t>»</w:t>
            </w:r>
          </w:p>
        </w:tc>
        <w:tc>
          <w:tcPr>
            <w:tcW w:w="2630" w:type="dxa"/>
          </w:tcPr>
          <w:p w:rsidR="009C59C6" w:rsidRPr="00B346C8" w:rsidRDefault="009C59C6" w:rsidP="007D65BF">
            <w:pPr>
              <w:jc w:val="center"/>
              <w:rPr>
                <w:sz w:val="20"/>
              </w:rPr>
            </w:pPr>
            <w:r w:rsidRPr="00B346C8">
              <w:rPr>
                <w:sz w:val="20"/>
              </w:rPr>
              <w:t xml:space="preserve">Администрация </w:t>
            </w:r>
            <w:r>
              <w:rPr>
                <w:sz w:val="20"/>
              </w:rPr>
              <w:t>Скреблов</w:t>
            </w:r>
            <w:r w:rsidRPr="00B346C8">
              <w:rPr>
                <w:sz w:val="20"/>
              </w:rPr>
              <w:t>ского сельского поселения</w:t>
            </w:r>
          </w:p>
          <w:p w:rsidR="009C59C6" w:rsidRPr="00B346C8" w:rsidRDefault="009C59C6" w:rsidP="007D65BF">
            <w:pPr>
              <w:jc w:val="center"/>
              <w:rPr>
                <w:sz w:val="20"/>
              </w:rPr>
            </w:pPr>
          </w:p>
        </w:tc>
        <w:tc>
          <w:tcPr>
            <w:tcW w:w="5062" w:type="dxa"/>
          </w:tcPr>
          <w:p w:rsidR="009C59C6" w:rsidRPr="009C59C6" w:rsidRDefault="009C59C6" w:rsidP="009C59C6">
            <w:pPr>
              <w:pStyle w:val="ad"/>
              <w:tabs>
                <w:tab w:val="left" w:pos="720"/>
                <w:tab w:val="left" w:pos="2888"/>
              </w:tabs>
              <w:rPr>
                <w:rFonts w:ascii="Times New Roman" w:hAnsi="Times New Roman" w:cs="Times New Roman"/>
              </w:rPr>
            </w:pPr>
            <w:r w:rsidRPr="009C59C6">
              <w:rPr>
                <w:rFonts w:ascii="Times New Roman" w:hAnsi="Times New Roman" w:cs="Times New Roman"/>
              </w:rPr>
              <w:t>- предотвращение незаконного потребления наркотических средств и психотропных веществ, наркомании на территории поселения;</w:t>
            </w:r>
          </w:p>
          <w:p w:rsidR="009C59C6" w:rsidRPr="009C59C6" w:rsidRDefault="009C59C6" w:rsidP="009C59C6">
            <w:pPr>
              <w:pStyle w:val="ad"/>
              <w:tabs>
                <w:tab w:val="left" w:pos="720"/>
                <w:tab w:val="left" w:pos="2888"/>
              </w:tabs>
              <w:rPr>
                <w:rFonts w:ascii="Times New Roman" w:hAnsi="Times New Roman" w:cs="Times New Roman"/>
              </w:rPr>
            </w:pPr>
            <w:r w:rsidRPr="009C59C6">
              <w:rPr>
                <w:rFonts w:ascii="Times New Roman" w:hAnsi="Times New Roman" w:cs="Times New Roman"/>
              </w:rPr>
              <w:t xml:space="preserve">- предотвращение незаконного распространения наркотических средств, психотропных и токсических веществ, а также их </w:t>
            </w:r>
            <w:proofErr w:type="spellStart"/>
            <w:r w:rsidRPr="009C59C6">
              <w:rPr>
                <w:rFonts w:ascii="Times New Roman" w:hAnsi="Times New Roman" w:cs="Times New Roman"/>
              </w:rPr>
              <w:t>прекурсоров</w:t>
            </w:r>
            <w:proofErr w:type="spellEnd"/>
            <w:r w:rsidRPr="009C59C6">
              <w:rPr>
                <w:rFonts w:ascii="Times New Roman" w:hAnsi="Times New Roman" w:cs="Times New Roman"/>
              </w:rPr>
              <w:t xml:space="preserve"> (далее - наркотические средства) на территории  поселения; </w:t>
            </w:r>
          </w:p>
          <w:p w:rsidR="009C59C6" w:rsidRPr="009C59C6" w:rsidRDefault="009C59C6" w:rsidP="009C59C6">
            <w:pPr>
              <w:pStyle w:val="ad"/>
              <w:tabs>
                <w:tab w:val="left" w:pos="720"/>
                <w:tab w:val="left" w:pos="2888"/>
              </w:tabs>
              <w:rPr>
                <w:rFonts w:ascii="Times New Roman" w:hAnsi="Times New Roman" w:cs="Times New Roman"/>
              </w:rPr>
            </w:pPr>
            <w:r w:rsidRPr="009C59C6">
              <w:rPr>
                <w:rFonts w:ascii="Times New Roman" w:hAnsi="Times New Roman" w:cs="Times New Roman"/>
              </w:rPr>
              <w:t>- сокращение наркомании и токсикомании и связанных с ними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9C59C6">
              <w:rPr>
                <w:rFonts w:ascii="Times New Roman" w:hAnsi="Times New Roman" w:cs="Times New Roman"/>
              </w:rPr>
              <w:t>преступлений и правонарушений.</w:t>
            </w:r>
          </w:p>
        </w:tc>
      </w:tr>
      <w:tr w:rsidR="00663B51" w:rsidRPr="00B346C8" w:rsidTr="00663B51">
        <w:trPr>
          <w:trHeight w:val="1218"/>
        </w:trPr>
        <w:tc>
          <w:tcPr>
            <w:tcW w:w="709" w:type="dxa"/>
          </w:tcPr>
          <w:p w:rsidR="00663B51" w:rsidRDefault="00DB2DDD" w:rsidP="00E64196">
            <w:pPr>
              <w:jc w:val="center"/>
              <w:rPr>
                <w:sz w:val="20"/>
              </w:rPr>
            </w:pPr>
            <w:r>
              <w:rPr>
                <w:sz w:val="20"/>
              </w:rPr>
              <w:t>9</w:t>
            </w:r>
          </w:p>
        </w:tc>
        <w:tc>
          <w:tcPr>
            <w:tcW w:w="6625" w:type="dxa"/>
          </w:tcPr>
          <w:p w:rsidR="00663B51" w:rsidRDefault="00663B51" w:rsidP="00663B51">
            <w:pPr>
              <w:pStyle w:val="ad"/>
              <w:tabs>
                <w:tab w:val="left" w:pos="720"/>
                <w:tab w:val="left" w:pos="2888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«</w:t>
            </w:r>
            <w:r w:rsidRPr="00D269E6">
              <w:rPr>
                <w:rFonts w:ascii="Times New Roman" w:hAnsi="Times New Roman" w:cs="Times New Roman"/>
              </w:rPr>
              <w:t xml:space="preserve">Профилактика правонарушений в </w:t>
            </w:r>
            <w:proofErr w:type="spellStart"/>
            <w:r w:rsidRPr="00D269E6">
              <w:rPr>
                <w:rFonts w:ascii="Times New Roman" w:hAnsi="Times New Roman" w:cs="Times New Roman"/>
              </w:rPr>
              <w:t>Скребловском</w:t>
            </w:r>
            <w:proofErr w:type="spellEnd"/>
            <w:r w:rsidRPr="00D269E6">
              <w:rPr>
                <w:rFonts w:ascii="Times New Roman" w:hAnsi="Times New Roman" w:cs="Times New Roman"/>
              </w:rPr>
              <w:t xml:space="preserve"> сельском поселении на 2020 – 2022 годы</w:t>
            </w:r>
            <w:r>
              <w:rPr>
                <w:rFonts w:ascii="Times New Roman" w:hAnsi="Times New Roman" w:cs="Times New Roman"/>
              </w:rPr>
              <w:t>»</w:t>
            </w:r>
          </w:p>
        </w:tc>
        <w:tc>
          <w:tcPr>
            <w:tcW w:w="2630" w:type="dxa"/>
          </w:tcPr>
          <w:p w:rsidR="00663B51" w:rsidRPr="00B346C8" w:rsidRDefault="00663B51" w:rsidP="00F22955">
            <w:pPr>
              <w:jc w:val="center"/>
              <w:rPr>
                <w:sz w:val="20"/>
              </w:rPr>
            </w:pPr>
            <w:r w:rsidRPr="00B346C8">
              <w:rPr>
                <w:sz w:val="20"/>
              </w:rPr>
              <w:t xml:space="preserve">Администрация </w:t>
            </w:r>
            <w:r>
              <w:rPr>
                <w:sz w:val="20"/>
              </w:rPr>
              <w:t>Скреблов</w:t>
            </w:r>
            <w:r w:rsidRPr="00B346C8">
              <w:rPr>
                <w:sz w:val="20"/>
              </w:rPr>
              <w:t>ского сельского поселения</w:t>
            </w:r>
          </w:p>
          <w:p w:rsidR="00663B51" w:rsidRDefault="00663B51" w:rsidP="00F22955">
            <w:pPr>
              <w:jc w:val="center"/>
              <w:rPr>
                <w:sz w:val="20"/>
              </w:rPr>
            </w:pPr>
            <w:r w:rsidRPr="00B346C8">
              <w:rPr>
                <w:sz w:val="20"/>
              </w:rPr>
              <w:t xml:space="preserve">СКЦ </w:t>
            </w:r>
            <w:r>
              <w:rPr>
                <w:sz w:val="20"/>
              </w:rPr>
              <w:t>«ЛИДЕР»</w:t>
            </w:r>
          </w:p>
          <w:p w:rsidR="00663B51" w:rsidRPr="00B346C8" w:rsidRDefault="00663B51" w:rsidP="00F22955">
            <w:pPr>
              <w:jc w:val="center"/>
              <w:rPr>
                <w:sz w:val="20"/>
              </w:rPr>
            </w:pPr>
            <w:r>
              <w:rPr>
                <w:sz w:val="20"/>
              </w:rPr>
              <w:t>библиотеки</w:t>
            </w:r>
          </w:p>
          <w:p w:rsidR="00663B51" w:rsidRPr="00B346C8" w:rsidRDefault="00663B51" w:rsidP="00F22955">
            <w:pPr>
              <w:jc w:val="center"/>
              <w:rPr>
                <w:sz w:val="20"/>
              </w:rPr>
            </w:pPr>
          </w:p>
        </w:tc>
        <w:tc>
          <w:tcPr>
            <w:tcW w:w="5062" w:type="dxa"/>
          </w:tcPr>
          <w:p w:rsidR="00663B51" w:rsidRDefault="00663B51" w:rsidP="00663B51">
            <w:pPr>
              <w:pStyle w:val="ad"/>
              <w:tabs>
                <w:tab w:val="left" w:pos="720"/>
                <w:tab w:val="left" w:pos="2888"/>
              </w:tabs>
              <w:rPr>
                <w:rFonts w:ascii="Times New Roman" w:hAnsi="Times New Roman" w:cs="Times New Roman"/>
              </w:rPr>
            </w:pPr>
            <w:r w:rsidRPr="00663B51">
              <w:rPr>
                <w:rFonts w:ascii="Times New Roman" w:hAnsi="Times New Roman" w:cs="Times New Roman"/>
              </w:rPr>
              <w:t>- решение проблемы профилактики правонарушений</w:t>
            </w:r>
            <w:r>
              <w:rPr>
                <w:rFonts w:ascii="Times New Roman" w:hAnsi="Times New Roman" w:cs="Times New Roman"/>
              </w:rPr>
              <w:t>;</w:t>
            </w:r>
          </w:p>
          <w:p w:rsidR="00663B51" w:rsidRDefault="00663B51" w:rsidP="00663B51">
            <w:pPr>
              <w:pStyle w:val="ad"/>
              <w:tabs>
                <w:tab w:val="left" w:pos="720"/>
                <w:tab w:val="left" w:pos="2888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- </w:t>
            </w:r>
            <w:r w:rsidRPr="00663B51">
              <w:rPr>
                <w:rFonts w:ascii="Times New Roman" w:hAnsi="Times New Roman" w:cs="Times New Roman"/>
              </w:rPr>
              <w:t>повышение безопасности жителей Скребловского сельского поселения</w:t>
            </w:r>
            <w:r>
              <w:rPr>
                <w:rFonts w:ascii="Times New Roman" w:hAnsi="Times New Roman" w:cs="Times New Roman"/>
              </w:rPr>
              <w:t>;</w:t>
            </w:r>
          </w:p>
          <w:p w:rsidR="00663B51" w:rsidRPr="009C59C6" w:rsidRDefault="00663B51" w:rsidP="00663B51">
            <w:pPr>
              <w:pStyle w:val="ad"/>
              <w:tabs>
                <w:tab w:val="left" w:pos="720"/>
                <w:tab w:val="left" w:pos="2888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  <w:r w:rsidRPr="00663B51">
              <w:rPr>
                <w:rFonts w:ascii="Times New Roman" w:hAnsi="Times New Roman" w:cs="Times New Roman"/>
              </w:rPr>
              <w:t xml:space="preserve"> профилактика правонарушений на территории Скребловского сельского поселения, снижение уровня преступности</w:t>
            </w:r>
            <w:r>
              <w:rPr>
                <w:rFonts w:ascii="Times New Roman" w:hAnsi="Times New Roman" w:cs="Times New Roman"/>
              </w:rPr>
              <w:t>.</w:t>
            </w:r>
          </w:p>
        </w:tc>
      </w:tr>
      <w:tr w:rsidR="00663B51" w:rsidRPr="00B346C8" w:rsidTr="00663B51">
        <w:trPr>
          <w:trHeight w:val="1218"/>
        </w:trPr>
        <w:tc>
          <w:tcPr>
            <w:tcW w:w="709" w:type="dxa"/>
          </w:tcPr>
          <w:p w:rsidR="00663B51" w:rsidRDefault="00DB2DDD" w:rsidP="00E64196">
            <w:pPr>
              <w:jc w:val="center"/>
              <w:rPr>
                <w:sz w:val="20"/>
              </w:rPr>
            </w:pPr>
            <w:r>
              <w:rPr>
                <w:sz w:val="20"/>
              </w:rPr>
              <w:t>10</w:t>
            </w:r>
          </w:p>
        </w:tc>
        <w:tc>
          <w:tcPr>
            <w:tcW w:w="6625" w:type="dxa"/>
          </w:tcPr>
          <w:p w:rsidR="00663B51" w:rsidRDefault="003B3185" w:rsidP="00663B51">
            <w:pPr>
              <w:pStyle w:val="ad"/>
              <w:tabs>
                <w:tab w:val="left" w:pos="720"/>
                <w:tab w:val="left" w:pos="2888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«</w:t>
            </w:r>
            <w:r w:rsidR="00663B51" w:rsidRPr="00663B51">
              <w:rPr>
                <w:rFonts w:ascii="Times New Roman" w:hAnsi="Times New Roman" w:cs="Times New Roman"/>
              </w:rPr>
              <w:t>Строительство новых и реконструкция старых контейнерных площадок на территории МО Скребловское сельское поселение Лужского муниципального района Ленинградской области в 2021-2023 годах</w:t>
            </w:r>
            <w:r>
              <w:rPr>
                <w:rFonts w:ascii="Times New Roman" w:hAnsi="Times New Roman" w:cs="Times New Roman"/>
              </w:rPr>
              <w:t>»</w:t>
            </w:r>
          </w:p>
        </w:tc>
        <w:tc>
          <w:tcPr>
            <w:tcW w:w="2630" w:type="dxa"/>
          </w:tcPr>
          <w:p w:rsidR="00663B51" w:rsidRPr="00B346C8" w:rsidRDefault="00663B51" w:rsidP="00F22955">
            <w:pPr>
              <w:jc w:val="center"/>
              <w:rPr>
                <w:sz w:val="20"/>
              </w:rPr>
            </w:pPr>
            <w:r w:rsidRPr="00B346C8">
              <w:rPr>
                <w:sz w:val="20"/>
              </w:rPr>
              <w:t xml:space="preserve">Администрация </w:t>
            </w:r>
            <w:r>
              <w:rPr>
                <w:sz w:val="20"/>
              </w:rPr>
              <w:t>Скреблов</w:t>
            </w:r>
            <w:r w:rsidRPr="00B346C8">
              <w:rPr>
                <w:sz w:val="20"/>
              </w:rPr>
              <w:t>ского сельского поселения</w:t>
            </w:r>
          </w:p>
          <w:p w:rsidR="00663B51" w:rsidRPr="00B346C8" w:rsidRDefault="00663B51" w:rsidP="00F22955">
            <w:pPr>
              <w:jc w:val="center"/>
              <w:rPr>
                <w:sz w:val="20"/>
              </w:rPr>
            </w:pPr>
          </w:p>
        </w:tc>
        <w:tc>
          <w:tcPr>
            <w:tcW w:w="5062" w:type="dxa"/>
          </w:tcPr>
          <w:p w:rsidR="00663B51" w:rsidRPr="00663B51" w:rsidRDefault="00663B51" w:rsidP="00663B51">
            <w:pPr>
              <w:pStyle w:val="ad"/>
              <w:tabs>
                <w:tab w:val="left" w:pos="720"/>
                <w:tab w:val="left" w:pos="2888"/>
              </w:tabs>
              <w:rPr>
                <w:rFonts w:ascii="Times New Roman" w:hAnsi="Times New Roman" w:cs="Times New Roman"/>
              </w:rPr>
            </w:pPr>
            <w:r w:rsidRPr="00663B51">
              <w:rPr>
                <w:rFonts w:ascii="Times New Roman" w:hAnsi="Times New Roman" w:cs="Times New Roman"/>
              </w:rPr>
              <w:t>- формирование системы санкционированных мест сбора твердых коммунальных отходов на территории муниципального образования Скребловское сельское поселение Лужского муниципального района Ленинградской области;</w:t>
            </w:r>
          </w:p>
          <w:p w:rsidR="00663B51" w:rsidRPr="00663B51" w:rsidRDefault="00663B51" w:rsidP="00663B51">
            <w:pPr>
              <w:pStyle w:val="ad"/>
              <w:tabs>
                <w:tab w:val="left" w:pos="720"/>
                <w:tab w:val="left" w:pos="2888"/>
              </w:tabs>
              <w:rPr>
                <w:rFonts w:ascii="Times New Roman" w:hAnsi="Times New Roman" w:cs="Times New Roman"/>
              </w:rPr>
            </w:pPr>
            <w:r w:rsidRPr="00663B51">
              <w:rPr>
                <w:rFonts w:ascii="Times New Roman" w:hAnsi="Times New Roman" w:cs="Times New Roman"/>
              </w:rPr>
              <w:t>- создание для жителей благоприятных санитарно-экологических условий.</w:t>
            </w:r>
          </w:p>
        </w:tc>
      </w:tr>
      <w:tr w:rsidR="003B3185" w:rsidRPr="00B346C8" w:rsidTr="00663B51">
        <w:trPr>
          <w:trHeight w:val="1218"/>
        </w:trPr>
        <w:tc>
          <w:tcPr>
            <w:tcW w:w="709" w:type="dxa"/>
          </w:tcPr>
          <w:p w:rsidR="003B3185" w:rsidRDefault="00DB2DDD" w:rsidP="00E64196">
            <w:pPr>
              <w:jc w:val="center"/>
              <w:rPr>
                <w:sz w:val="20"/>
              </w:rPr>
            </w:pPr>
            <w:r>
              <w:rPr>
                <w:sz w:val="20"/>
              </w:rPr>
              <w:lastRenderedPageBreak/>
              <w:t>11</w:t>
            </w:r>
          </w:p>
        </w:tc>
        <w:tc>
          <w:tcPr>
            <w:tcW w:w="6625" w:type="dxa"/>
          </w:tcPr>
          <w:p w:rsidR="003B3185" w:rsidRPr="00663B51" w:rsidRDefault="003B3185" w:rsidP="00663B51">
            <w:pPr>
              <w:pStyle w:val="ad"/>
              <w:tabs>
                <w:tab w:val="left" w:pos="720"/>
                <w:tab w:val="left" w:pos="2888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«</w:t>
            </w:r>
            <w:r w:rsidRPr="003B3185">
              <w:rPr>
                <w:rFonts w:ascii="Times New Roman" w:hAnsi="Times New Roman" w:cs="Times New Roman"/>
              </w:rPr>
              <w:t>Использование  и  охрана  земель  на территории Скребловского сельского поселения Лужского муниципального района на 2021-2023 годы</w:t>
            </w:r>
            <w:r>
              <w:rPr>
                <w:rFonts w:ascii="Times New Roman" w:hAnsi="Times New Roman" w:cs="Times New Roman"/>
              </w:rPr>
              <w:t>»</w:t>
            </w:r>
          </w:p>
        </w:tc>
        <w:tc>
          <w:tcPr>
            <w:tcW w:w="2630" w:type="dxa"/>
          </w:tcPr>
          <w:p w:rsidR="003B3185" w:rsidRPr="00B346C8" w:rsidRDefault="003B3185" w:rsidP="00F22955">
            <w:pPr>
              <w:jc w:val="center"/>
              <w:rPr>
                <w:sz w:val="20"/>
              </w:rPr>
            </w:pPr>
            <w:r w:rsidRPr="00B346C8">
              <w:rPr>
                <w:sz w:val="20"/>
              </w:rPr>
              <w:t xml:space="preserve">Администрация </w:t>
            </w:r>
            <w:r>
              <w:rPr>
                <w:sz w:val="20"/>
              </w:rPr>
              <w:t>Скреблов</w:t>
            </w:r>
            <w:r w:rsidRPr="00B346C8">
              <w:rPr>
                <w:sz w:val="20"/>
              </w:rPr>
              <w:t>ского сельского поселения</w:t>
            </w:r>
          </w:p>
          <w:p w:rsidR="003B3185" w:rsidRPr="00B346C8" w:rsidRDefault="003B3185" w:rsidP="00F22955">
            <w:pPr>
              <w:jc w:val="center"/>
              <w:rPr>
                <w:sz w:val="20"/>
              </w:rPr>
            </w:pPr>
          </w:p>
        </w:tc>
        <w:tc>
          <w:tcPr>
            <w:tcW w:w="5062" w:type="dxa"/>
          </w:tcPr>
          <w:p w:rsidR="003B3185" w:rsidRDefault="003B3185" w:rsidP="00663B51">
            <w:pPr>
              <w:pStyle w:val="ad"/>
              <w:tabs>
                <w:tab w:val="left" w:pos="720"/>
                <w:tab w:val="left" w:pos="2888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 с</w:t>
            </w:r>
            <w:r w:rsidRPr="003B3185">
              <w:rPr>
                <w:rFonts w:ascii="Times New Roman" w:hAnsi="Times New Roman" w:cs="Times New Roman"/>
              </w:rPr>
              <w:t>истематическое проведение инвентаризации земель, выявление нерационально используемых земель, сохранение качества земель (почв) и улучшение экологической обстановки;</w:t>
            </w:r>
          </w:p>
          <w:p w:rsidR="003B3185" w:rsidRPr="00663B51" w:rsidRDefault="003B3185" w:rsidP="00663B51">
            <w:pPr>
              <w:pStyle w:val="ad"/>
              <w:tabs>
                <w:tab w:val="left" w:pos="720"/>
                <w:tab w:val="left" w:pos="2888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  <w:r w:rsidRPr="003B3185">
              <w:rPr>
                <w:rFonts w:ascii="Times New Roman" w:hAnsi="Times New Roman" w:cs="Times New Roman"/>
              </w:rPr>
              <w:t xml:space="preserve"> сохранение, защита и улучшение условий окружающей среды для обеспечения здоровья и благоприятных условий жизнедеятельности населения.</w:t>
            </w:r>
          </w:p>
        </w:tc>
      </w:tr>
    </w:tbl>
    <w:p w:rsidR="00C029A9" w:rsidRPr="00B346C8" w:rsidRDefault="00C029A9" w:rsidP="00C029A9"/>
    <w:sectPr w:rsidR="00C029A9" w:rsidRPr="00B346C8" w:rsidSect="00663B51">
      <w:pgSz w:w="16838" w:h="11906" w:orient="landscape" w:code="9"/>
      <w:pgMar w:top="850" w:right="1134" w:bottom="568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50F407E"/>
    <w:multiLevelType w:val="hybridMultilevel"/>
    <w:tmpl w:val="7A7E9E8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D623292"/>
    <w:multiLevelType w:val="multilevel"/>
    <w:tmpl w:val="11EAC090"/>
    <w:lvl w:ilvl="0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  <w:sz w:val="24"/>
        <w:szCs w:val="24"/>
      </w:rPr>
    </w:lvl>
    <w:lvl w:ilvl="1">
      <w:start w:val="2"/>
      <w:numFmt w:val="decimal"/>
      <w:isLgl/>
      <w:lvlText w:val="%1.%2."/>
      <w:lvlJc w:val="left"/>
      <w:pPr>
        <w:ind w:left="1080" w:hanging="72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cs="Times New Roman" w:hint="default"/>
      </w:rPr>
    </w:lvl>
  </w:abstractNum>
  <w:abstractNum w:abstractNumId="2">
    <w:nsid w:val="499B7B4F"/>
    <w:multiLevelType w:val="multilevel"/>
    <w:tmpl w:val="C3A629FA"/>
    <w:lvl w:ilvl="0">
      <w:start w:val="1"/>
      <w:numFmt w:val="decimal"/>
      <w:lvlText w:val="%1."/>
      <w:lvlJc w:val="left"/>
      <w:pPr>
        <w:ind w:left="420" w:hanging="42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49" w:hanging="4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57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507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79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72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01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943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232" w:hanging="1800"/>
      </w:pPr>
      <w:rPr>
        <w:rFonts w:hint="default"/>
      </w:rPr>
    </w:lvl>
  </w:abstractNum>
  <w:abstractNum w:abstractNumId="3">
    <w:nsid w:val="6EE33ED7"/>
    <w:multiLevelType w:val="hybridMultilevel"/>
    <w:tmpl w:val="6BCE3F12"/>
    <w:lvl w:ilvl="0" w:tplc="6C52F464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3"/>
  </w:num>
  <w:num w:numId="3">
    <w:abstractNumId w:val="2"/>
  </w:num>
  <w:num w:numId="4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04261E"/>
    <w:rsid w:val="00004E73"/>
    <w:rsid w:val="00036B14"/>
    <w:rsid w:val="00037035"/>
    <w:rsid w:val="0004261E"/>
    <w:rsid w:val="00047EE3"/>
    <w:rsid w:val="000800F2"/>
    <w:rsid w:val="00080AC9"/>
    <w:rsid w:val="000818BE"/>
    <w:rsid w:val="000A61EB"/>
    <w:rsid w:val="000B4607"/>
    <w:rsid w:val="000E3DA8"/>
    <w:rsid w:val="000F592C"/>
    <w:rsid w:val="0010231A"/>
    <w:rsid w:val="00103056"/>
    <w:rsid w:val="00106F24"/>
    <w:rsid w:val="001114DD"/>
    <w:rsid w:val="00115862"/>
    <w:rsid w:val="00123241"/>
    <w:rsid w:val="00126789"/>
    <w:rsid w:val="001355DD"/>
    <w:rsid w:val="00146E1F"/>
    <w:rsid w:val="001657BB"/>
    <w:rsid w:val="0017257E"/>
    <w:rsid w:val="00177B56"/>
    <w:rsid w:val="00195499"/>
    <w:rsid w:val="00196423"/>
    <w:rsid w:val="001C0555"/>
    <w:rsid w:val="001F55AA"/>
    <w:rsid w:val="001F596D"/>
    <w:rsid w:val="00212709"/>
    <w:rsid w:val="0021649E"/>
    <w:rsid w:val="00222733"/>
    <w:rsid w:val="0022300E"/>
    <w:rsid w:val="002518B3"/>
    <w:rsid w:val="0028003C"/>
    <w:rsid w:val="00287B1E"/>
    <w:rsid w:val="00296221"/>
    <w:rsid w:val="002A1DD3"/>
    <w:rsid w:val="002B24BE"/>
    <w:rsid w:val="002C2D82"/>
    <w:rsid w:val="002D0B6E"/>
    <w:rsid w:val="002D1A40"/>
    <w:rsid w:val="002D3161"/>
    <w:rsid w:val="002F00F6"/>
    <w:rsid w:val="00302729"/>
    <w:rsid w:val="00304158"/>
    <w:rsid w:val="00305B20"/>
    <w:rsid w:val="0031164C"/>
    <w:rsid w:val="003135B2"/>
    <w:rsid w:val="0033730D"/>
    <w:rsid w:val="0034751E"/>
    <w:rsid w:val="0035259A"/>
    <w:rsid w:val="00392C7F"/>
    <w:rsid w:val="003B3185"/>
    <w:rsid w:val="003B5CA2"/>
    <w:rsid w:val="003E2916"/>
    <w:rsid w:val="003E4EA5"/>
    <w:rsid w:val="004053FD"/>
    <w:rsid w:val="00407739"/>
    <w:rsid w:val="004109ED"/>
    <w:rsid w:val="00412A8A"/>
    <w:rsid w:val="00415B94"/>
    <w:rsid w:val="00420C63"/>
    <w:rsid w:val="004211C3"/>
    <w:rsid w:val="0042585E"/>
    <w:rsid w:val="004425BF"/>
    <w:rsid w:val="00452D13"/>
    <w:rsid w:val="00461B38"/>
    <w:rsid w:val="004647BE"/>
    <w:rsid w:val="004C0E0B"/>
    <w:rsid w:val="004E1146"/>
    <w:rsid w:val="004E6267"/>
    <w:rsid w:val="004F25D8"/>
    <w:rsid w:val="004F4C1D"/>
    <w:rsid w:val="00510DE4"/>
    <w:rsid w:val="00515CA1"/>
    <w:rsid w:val="00525529"/>
    <w:rsid w:val="0053297E"/>
    <w:rsid w:val="0056691B"/>
    <w:rsid w:val="00577EE9"/>
    <w:rsid w:val="005811E0"/>
    <w:rsid w:val="005959E7"/>
    <w:rsid w:val="00597202"/>
    <w:rsid w:val="005A68FE"/>
    <w:rsid w:val="005B371D"/>
    <w:rsid w:val="005B4486"/>
    <w:rsid w:val="005D11B2"/>
    <w:rsid w:val="005F3BA7"/>
    <w:rsid w:val="00621690"/>
    <w:rsid w:val="00663B51"/>
    <w:rsid w:val="00692BCE"/>
    <w:rsid w:val="006A29F8"/>
    <w:rsid w:val="006D4579"/>
    <w:rsid w:val="00724CCE"/>
    <w:rsid w:val="0074085D"/>
    <w:rsid w:val="00750FBA"/>
    <w:rsid w:val="00764BF7"/>
    <w:rsid w:val="00767312"/>
    <w:rsid w:val="0077282F"/>
    <w:rsid w:val="007825CB"/>
    <w:rsid w:val="007C00FD"/>
    <w:rsid w:val="007C3408"/>
    <w:rsid w:val="007D4419"/>
    <w:rsid w:val="007E3733"/>
    <w:rsid w:val="007F5C9C"/>
    <w:rsid w:val="00801584"/>
    <w:rsid w:val="008105CD"/>
    <w:rsid w:val="00832E60"/>
    <w:rsid w:val="00852524"/>
    <w:rsid w:val="00862318"/>
    <w:rsid w:val="008702F6"/>
    <w:rsid w:val="0087651B"/>
    <w:rsid w:val="00886C94"/>
    <w:rsid w:val="0089259B"/>
    <w:rsid w:val="008A37C5"/>
    <w:rsid w:val="008C05DE"/>
    <w:rsid w:val="008D6173"/>
    <w:rsid w:val="00910BB6"/>
    <w:rsid w:val="00912014"/>
    <w:rsid w:val="009457BF"/>
    <w:rsid w:val="009501AC"/>
    <w:rsid w:val="0095098C"/>
    <w:rsid w:val="009941AC"/>
    <w:rsid w:val="009978B9"/>
    <w:rsid w:val="009B4ADF"/>
    <w:rsid w:val="009B75E6"/>
    <w:rsid w:val="009C572B"/>
    <w:rsid w:val="009C59C6"/>
    <w:rsid w:val="009C6FE5"/>
    <w:rsid w:val="009E222F"/>
    <w:rsid w:val="009F1175"/>
    <w:rsid w:val="009F48BF"/>
    <w:rsid w:val="00A14B41"/>
    <w:rsid w:val="00A20997"/>
    <w:rsid w:val="00A323C9"/>
    <w:rsid w:val="00A54799"/>
    <w:rsid w:val="00A76A1D"/>
    <w:rsid w:val="00A81A06"/>
    <w:rsid w:val="00A86566"/>
    <w:rsid w:val="00AB0F20"/>
    <w:rsid w:val="00AB14F3"/>
    <w:rsid w:val="00AE0223"/>
    <w:rsid w:val="00AF13EE"/>
    <w:rsid w:val="00B24E7B"/>
    <w:rsid w:val="00B303AC"/>
    <w:rsid w:val="00B30EBC"/>
    <w:rsid w:val="00B31AF6"/>
    <w:rsid w:val="00B40BCD"/>
    <w:rsid w:val="00B46377"/>
    <w:rsid w:val="00B466C7"/>
    <w:rsid w:val="00B50F98"/>
    <w:rsid w:val="00B624D8"/>
    <w:rsid w:val="00B701F9"/>
    <w:rsid w:val="00B7166C"/>
    <w:rsid w:val="00B72054"/>
    <w:rsid w:val="00B97924"/>
    <w:rsid w:val="00BB3353"/>
    <w:rsid w:val="00C029A9"/>
    <w:rsid w:val="00C2496C"/>
    <w:rsid w:val="00C50E77"/>
    <w:rsid w:val="00C55C41"/>
    <w:rsid w:val="00C64669"/>
    <w:rsid w:val="00C655DC"/>
    <w:rsid w:val="00C74BD2"/>
    <w:rsid w:val="00CB0CFB"/>
    <w:rsid w:val="00CC5F2A"/>
    <w:rsid w:val="00CC7176"/>
    <w:rsid w:val="00CF3B9B"/>
    <w:rsid w:val="00CF5544"/>
    <w:rsid w:val="00D162CE"/>
    <w:rsid w:val="00D20627"/>
    <w:rsid w:val="00D269E6"/>
    <w:rsid w:val="00D30531"/>
    <w:rsid w:val="00D43027"/>
    <w:rsid w:val="00D450F5"/>
    <w:rsid w:val="00D52E4B"/>
    <w:rsid w:val="00D65CE9"/>
    <w:rsid w:val="00DB2DDD"/>
    <w:rsid w:val="00DD64AC"/>
    <w:rsid w:val="00DF66A6"/>
    <w:rsid w:val="00E05DFC"/>
    <w:rsid w:val="00E11656"/>
    <w:rsid w:val="00E224E2"/>
    <w:rsid w:val="00E235E6"/>
    <w:rsid w:val="00E47ACD"/>
    <w:rsid w:val="00E64196"/>
    <w:rsid w:val="00E75D44"/>
    <w:rsid w:val="00E85E69"/>
    <w:rsid w:val="00E861DC"/>
    <w:rsid w:val="00EC36F1"/>
    <w:rsid w:val="00EC370C"/>
    <w:rsid w:val="00ED0DA2"/>
    <w:rsid w:val="00EF0E9A"/>
    <w:rsid w:val="00F34607"/>
    <w:rsid w:val="00F42E39"/>
    <w:rsid w:val="00F46558"/>
    <w:rsid w:val="00F56E7D"/>
    <w:rsid w:val="00F810EC"/>
    <w:rsid w:val="00F97DC1"/>
    <w:rsid w:val="00F97EAD"/>
    <w:rsid w:val="00FB6337"/>
    <w:rsid w:val="00FC7A53"/>
    <w:rsid w:val="00FE2718"/>
    <w:rsid w:val="00FF406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4261E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10231A"/>
    <w:pPr>
      <w:keepNext/>
      <w:spacing w:before="240" w:after="60"/>
      <w:jc w:val="left"/>
      <w:outlineLvl w:val="0"/>
    </w:pPr>
    <w:rPr>
      <w:rFonts w:ascii="Cambria" w:hAnsi="Cambria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C74BD2"/>
    <w:pPr>
      <w:keepNext/>
      <w:keepLines/>
      <w:spacing w:before="200"/>
      <w:jc w:val="left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04261E"/>
    <w:pPr>
      <w:spacing w:after="0" w:line="240" w:lineRule="auto"/>
      <w:jc w:val="both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link w:val="a5"/>
    <w:uiPriority w:val="34"/>
    <w:qFormat/>
    <w:rsid w:val="00A86566"/>
    <w:pPr>
      <w:ind w:left="720"/>
      <w:contextualSpacing/>
    </w:pPr>
  </w:style>
  <w:style w:type="paragraph" w:styleId="a6">
    <w:name w:val="Normal (Web)"/>
    <w:basedOn w:val="a"/>
    <w:rsid w:val="00910BB6"/>
    <w:pPr>
      <w:spacing w:before="30" w:after="30"/>
      <w:jc w:val="left"/>
    </w:pPr>
    <w:rPr>
      <w:rFonts w:ascii="Arial" w:hAnsi="Arial" w:cs="Arial"/>
      <w:color w:val="332E2D"/>
      <w:spacing w:val="2"/>
      <w:sz w:val="24"/>
      <w:szCs w:val="24"/>
    </w:rPr>
  </w:style>
  <w:style w:type="character" w:styleId="a7">
    <w:name w:val="Intense Emphasis"/>
    <w:basedOn w:val="a0"/>
    <w:uiPriority w:val="21"/>
    <w:qFormat/>
    <w:rsid w:val="00852524"/>
    <w:rPr>
      <w:b/>
      <w:bCs/>
      <w:i/>
      <w:iCs/>
      <w:color w:val="4F81BD" w:themeColor="accent1"/>
    </w:rPr>
  </w:style>
  <w:style w:type="paragraph" w:customStyle="1" w:styleId="ConsPlusNormal">
    <w:name w:val="ConsPlusNormal"/>
    <w:link w:val="ConsPlusNormal0"/>
    <w:uiPriority w:val="99"/>
    <w:rsid w:val="00F56E7D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8">
    <w:name w:val="Balloon Text"/>
    <w:basedOn w:val="a"/>
    <w:link w:val="a9"/>
    <w:uiPriority w:val="99"/>
    <w:semiHidden/>
    <w:unhideWhenUsed/>
    <w:rsid w:val="00222733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222733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10">
    <w:name w:val="Заголовок 1 Знак"/>
    <w:basedOn w:val="a0"/>
    <w:link w:val="1"/>
    <w:rsid w:val="0010231A"/>
    <w:rPr>
      <w:rFonts w:ascii="Cambria" w:eastAsia="Times New Roman" w:hAnsi="Cambria" w:cs="Times New Roman"/>
      <w:b/>
      <w:bCs/>
      <w:kern w:val="32"/>
      <w:sz w:val="32"/>
      <w:szCs w:val="32"/>
      <w:lang w:eastAsia="ru-RU"/>
    </w:rPr>
  </w:style>
  <w:style w:type="character" w:customStyle="1" w:styleId="a5">
    <w:name w:val="Абзац списка Знак"/>
    <w:link w:val="a4"/>
    <w:locked/>
    <w:rsid w:val="0010231A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a">
    <w:name w:val="Body Text"/>
    <w:basedOn w:val="a"/>
    <w:link w:val="ab"/>
    <w:unhideWhenUsed/>
    <w:rsid w:val="001C0555"/>
    <w:pPr>
      <w:widowControl w:val="0"/>
      <w:autoSpaceDE w:val="0"/>
      <w:autoSpaceDN w:val="0"/>
      <w:adjustRightInd w:val="0"/>
      <w:spacing w:after="120"/>
      <w:jc w:val="left"/>
    </w:pPr>
    <w:rPr>
      <w:rFonts w:ascii="Arial" w:hAnsi="Arial" w:cs="Arial"/>
      <w:sz w:val="20"/>
    </w:rPr>
  </w:style>
  <w:style w:type="character" w:customStyle="1" w:styleId="ab">
    <w:name w:val="Основной текст Знак"/>
    <w:basedOn w:val="a0"/>
    <w:link w:val="aa"/>
    <w:rsid w:val="001C0555"/>
    <w:rPr>
      <w:rFonts w:ascii="Arial" w:eastAsia="Times New Roman" w:hAnsi="Arial" w:cs="Arial"/>
      <w:sz w:val="20"/>
      <w:szCs w:val="20"/>
      <w:lang w:eastAsia="ru-RU"/>
    </w:rPr>
  </w:style>
  <w:style w:type="paragraph" w:customStyle="1" w:styleId="ac">
    <w:name w:val="Прижатый влево"/>
    <w:basedOn w:val="a"/>
    <w:next w:val="a"/>
    <w:rsid w:val="001C0555"/>
    <w:pPr>
      <w:widowControl w:val="0"/>
      <w:suppressAutoHyphens/>
      <w:autoSpaceDE w:val="0"/>
      <w:jc w:val="left"/>
    </w:pPr>
    <w:rPr>
      <w:rFonts w:ascii="Arial" w:eastAsia="Arial" w:hAnsi="Arial" w:cs="Arial"/>
      <w:kern w:val="2"/>
      <w:sz w:val="24"/>
      <w:szCs w:val="24"/>
      <w:lang w:eastAsia="hi-IN" w:bidi="hi-IN"/>
    </w:rPr>
  </w:style>
  <w:style w:type="character" w:customStyle="1" w:styleId="20">
    <w:name w:val="Заголовок 2 Знак"/>
    <w:basedOn w:val="a0"/>
    <w:link w:val="2"/>
    <w:uiPriority w:val="9"/>
    <w:semiHidden/>
    <w:rsid w:val="00C74BD2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paragraph" w:customStyle="1" w:styleId="ad">
    <w:name w:val="Таблицы (моноширинный)"/>
    <w:basedOn w:val="a"/>
    <w:next w:val="a"/>
    <w:rsid w:val="00C029A9"/>
    <w:pPr>
      <w:widowControl w:val="0"/>
      <w:suppressAutoHyphens/>
      <w:autoSpaceDE w:val="0"/>
    </w:pPr>
    <w:rPr>
      <w:rFonts w:ascii="Courier New" w:hAnsi="Courier New" w:cs="Courier New"/>
      <w:sz w:val="20"/>
      <w:lang w:eastAsia="ar-SA"/>
    </w:rPr>
  </w:style>
  <w:style w:type="character" w:styleId="ae">
    <w:name w:val="Strong"/>
    <w:basedOn w:val="a0"/>
    <w:qFormat/>
    <w:rsid w:val="00C029A9"/>
    <w:rPr>
      <w:b/>
      <w:bCs/>
    </w:rPr>
  </w:style>
  <w:style w:type="paragraph" w:customStyle="1" w:styleId="11">
    <w:name w:val="Абзац списка1"/>
    <w:basedOn w:val="a"/>
    <w:uiPriority w:val="99"/>
    <w:rsid w:val="00C029A9"/>
    <w:pPr>
      <w:tabs>
        <w:tab w:val="left" w:pos="708"/>
      </w:tabs>
      <w:spacing w:line="100" w:lineRule="atLeast"/>
      <w:ind w:left="720"/>
      <w:jc w:val="left"/>
    </w:pPr>
    <w:rPr>
      <w:rFonts w:ascii="Calibri" w:hAnsi="Calibri" w:cs="Calibri"/>
      <w:kern w:val="2"/>
      <w:sz w:val="22"/>
      <w:szCs w:val="24"/>
      <w:lang w:eastAsia="ar-SA"/>
    </w:rPr>
  </w:style>
  <w:style w:type="paragraph" w:customStyle="1" w:styleId="Default">
    <w:name w:val="Default"/>
    <w:uiPriority w:val="99"/>
    <w:rsid w:val="00C029A9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  <w:lang w:eastAsia="ru-RU"/>
    </w:rPr>
  </w:style>
  <w:style w:type="character" w:customStyle="1" w:styleId="21">
    <w:name w:val="Основной текст2"/>
    <w:uiPriority w:val="99"/>
    <w:rsid w:val="00C029A9"/>
    <w:rPr>
      <w:rFonts w:ascii="Times New Roman" w:hAnsi="Times New Roman"/>
      <w:color w:val="000000"/>
      <w:spacing w:val="0"/>
      <w:w w:val="100"/>
      <w:position w:val="0"/>
      <w:sz w:val="27"/>
      <w:u w:val="none"/>
      <w:effect w:val="none"/>
      <w:shd w:val="clear" w:color="auto" w:fill="FFFFFF"/>
      <w:lang w:val="ru-RU"/>
    </w:rPr>
  </w:style>
  <w:style w:type="paragraph" w:customStyle="1" w:styleId="ConsPlusCell">
    <w:name w:val="ConsPlusCell"/>
    <w:uiPriority w:val="99"/>
    <w:rsid w:val="00296221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f">
    <w:name w:val="No Spacing"/>
    <w:uiPriority w:val="1"/>
    <w:qFormat/>
    <w:rsid w:val="0029622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2">
    <w:name w:val="Основной текст (2)_"/>
    <w:basedOn w:val="a0"/>
    <w:link w:val="23"/>
    <w:rsid w:val="00E64196"/>
    <w:rPr>
      <w:rFonts w:ascii="Times New Roman" w:eastAsia="Times New Roman" w:hAnsi="Times New Roman" w:cs="Times New Roman"/>
      <w:shd w:val="clear" w:color="auto" w:fill="FFFFFF"/>
    </w:rPr>
  </w:style>
  <w:style w:type="paragraph" w:customStyle="1" w:styleId="23">
    <w:name w:val="Основной текст (2)"/>
    <w:basedOn w:val="a"/>
    <w:link w:val="22"/>
    <w:rsid w:val="00E64196"/>
    <w:pPr>
      <w:widowControl w:val="0"/>
      <w:shd w:val="clear" w:color="auto" w:fill="FFFFFF"/>
      <w:spacing w:before="300" w:line="274" w:lineRule="exact"/>
    </w:pPr>
    <w:rPr>
      <w:sz w:val="22"/>
      <w:szCs w:val="22"/>
      <w:lang w:eastAsia="en-US"/>
    </w:rPr>
  </w:style>
  <w:style w:type="character" w:styleId="af0">
    <w:name w:val="Hyperlink"/>
    <w:uiPriority w:val="99"/>
    <w:unhideWhenUsed/>
    <w:rsid w:val="00407739"/>
    <w:rPr>
      <w:color w:val="0000FF"/>
      <w:u w:val="single"/>
    </w:rPr>
  </w:style>
  <w:style w:type="character" w:customStyle="1" w:styleId="ConsPlusNormal0">
    <w:name w:val="ConsPlusNormal Знак"/>
    <w:link w:val="ConsPlusNormal"/>
    <w:uiPriority w:val="99"/>
    <w:locked/>
    <w:rsid w:val="00407739"/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Nonformat">
    <w:name w:val="ConsPlusNonformat"/>
    <w:uiPriority w:val="99"/>
    <w:rsid w:val="00407739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3">
    <w:name w:val="Основной текст (3)_"/>
    <w:basedOn w:val="a0"/>
    <w:link w:val="30"/>
    <w:locked/>
    <w:rsid w:val="00663B51"/>
    <w:rPr>
      <w:rFonts w:ascii="Arial" w:hAnsi="Arial" w:cs="Arial"/>
      <w:shd w:val="clear" w:color="auto" w:fill="FFFFFF"/>
    </w:rPr>
  </w:style>
  <w:style w:type="paragraph" w:customStyle="1" w:styleId="30">
    <w:name w:val="Основной текст (3)"/>
    <w:basedOn w:val="a"/>
    <w:link w:val="3"/>
    <w:rsid w:val="00663B51"/>
    <w:pPr>
      <w:widowControl w:val="0"/>
      <w:shd w:val="clear" w:color="auto" w:fill="FFFFFF"/>
      <w:spacing w:line="240" w:lineRule="exact"/>
      <w:jc w:val="center"/>
    </w:pPr>
    <w:rPr>
      <w:rFonts w:ascii="Arial" w:eastAsiaTheme="minorHAnsi" w:hAnsi="Arial" w:cs="Arial"/>
      <w:sz w:val="22"/>
      <w:szCs w:val="22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50226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3285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hyperlink" Target="http://&#1089;&#1082;&#1088;&#1077;&#1073;&#1083;&#1086;&#1074;&#1086;.&#1088;&#1092;/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DC38AB1-7944-4B03-BAB9-0340A2ACD78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77</TotalTime>
  <Pages>1</Pages>
  <Words>1226</Words>
  <Characters>6994</Characters>
  <Application>Microsoft Office Word</Application>
  <DocSecurity>0</DocSecurity>
  <Lines>58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8204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AdmSkr</cp:lastModifiedBy>
  <cp:revision>17</cp:revision>
  <cp:lastPrinted>2020-09-01T13:03:00Z</cp:lastPrinted>
  <dcterms:created xsi:type="dcterms:W3CDTF">2019-11-22T09:26:00Z</dcterms:created>
  <dcterms:modified xsi:type="dcterms:W3CDTF">2020-09-18T08:22:00Z</dcterms:modified>
</cp:coreProperties>
</file>