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Default="00B71C10" w:rsidP="00B71C10">
      <w:pPr>
        <w:jc w:val="center"/>
        <w:rPr>
          <w:sz w:val="24"/>
          <w:szCs w:val="24"/>
        </w:rPr>
      </w:pPr>
    </w:p>
    <w:p w:rsidR="00AD2477" w:rsidRDefault="00AD2477" w:rsidP="00B71C10">
      <w:pPr>
        <w:jc w:val="center"/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5341B4">
        <w:rPr>
          <w:sz w:val="24"/>
          <w:szCs w:val="24"/>
        </w:rPr>
        <w:t>20 октября</w:t>
      </w:r>
      <w:r w:rsidR="00070D2B">
        <w:rPr>
          <w:sz w:val="24"/>
          <w:szCs w:val="24"/>
        </w:rPr>
        <w:t xml:space="preserve"> 2020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5341B4">
        <w:rPr>
          <w:sz w:val="24"/>
          <w:szCs w:val="24"/>
        </w:rPr>
        <w:t>339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070D2B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</w:t>
      </w:r>
      <w:proofErr w:type="gramEnd"/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27036E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27036E">
        <w:rPr>
          <w:rFonts w:ascii="Times New Roman" w:hAnsi="Times New Roman" w:cs="Times New Roman"/>
          <w:color w:val="000000"/>
          <w:spacing w:val="0"/>
        </w:rPr>
        <w:t xml:space="preserve">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>, 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7B5D2D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BA0FCF" w:rsidRPr="0025235E" w:rsidTr="00ED6162">
        <w:tc>
          <w:tcPr>
            <w:tcW w:w="3080" w:type="dxa"/>
          </w:tcPr>
          <w:p w:rsidR="00BA0FCF" w:rsidRPr="00BA0FCF" w:rsidRDefault="00BA0FCF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BA0FCF" w:rsidRPr="00BA0FCF" w:rsidRDefault="00BA0FCF" w:rsidP="00882CF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BA0FCF">
              <w:rPr>
                <w:b/>
                <w:sz w:val="24"/>
                <w:szCs w:val="24"/>
              </w:rPr>
              <w:t>17</w:t>
            </w:r>
            <w:r w:rsidR="00070D2B">
              <w:rPr>
                <w:b/>
                <w:sz w:val="24"/>
                <w:szCs w:val="24"/>
              </w:rPr>
              <w:t xml:space="preserve"> </w:t>
            </w:r>
            <w:r w:rsidRPr="00BA0FCF">
              <w:rPr>
                <w:b/>
                <w:sz w:val="24"/>
                <w:szCs w:val="24"/>
              </w:rPr>
              <w:t>342,659</w:t>
            </w:r>
            <w:r w:rsidRPr="00BA0FCF">
              <w:rPr>
                <w:sz w:val="24"/>
                <w:szCs w:val="24"/>
              </w:rPr>
              <w:t xml:space="preserve">  тыс. рублей.</w:t>
            </w:r>
          </w:p>
          <w:p w:rsidR="00BA0FCF" w:rsidRPr="00BA0FCF" w:rsidRDefault="00BA0FCF" w:rsidP="00882CFD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2018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 xml:space="preserve">4 011,859 </w:t>
            </w:r>
            <w:r w:rsidRPr="00BA0FCF">
              <w:rPr>
                <w:sz w:val="24"/>
                <w:szCs w:val="24"/>
              </w:rPr>
              <w:t>тыс. рублей, в том числе: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Федеральный бюджет – 699,000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Областной бюджет – 2301,000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Местный бюджет –1 011,859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2019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2 635,0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Областной бюджет – 972,0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>Местный бюджет – 1 135,0 тыс. руб.</w:t>
            </w:r>
          </w:p>
          <w:p w:rsidR="00BA0FCF" w:rsidRPr="00BA0FCF" w:rsidRDefault="00BA0FCF" w:rsidP="00882CFD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2020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295,8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Местный бюджет – 205,5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2021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2022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3 700,0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2023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3 700,0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3 200,0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BA0FCF" w:rsidRPr="00BA0FCF" w:rsidRDefault="00BA0FCF" w:rsidP="00882CFD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BA0FCF">
              <w:rPr>
                <w:rStyle w:val="25"/>
              </w:rPr>
              <w:t xml:space="preserve">в 2024 году </w:t>
            </w:r>
            <w:r w:rsidRPr="00BA0FCF">
              <w:rPr>
                <w:sz w:val="24"/>
                <w:szCs w:val="24"/>
              </w:rPr>
              <w:t xml:space="preserve">составит </w:t>
            </w:r>
            <w:r w:rsidRPr="00BA0FCF">
              <w:rPr>
                <w:b/>
                <w:sz w:val="24"/>
                <w:szCs w:val="24"/>
              </w:rPr>
              <w:t>3 000,0</w:t>
            </w:r>
            <w:r w:rsidRPr="00BA0FCF">
              <w:rPr>
                <w:sz w:val="24"/>
                <w:szCs w:val="24"/>
              </w:rPr>
              <w:t xml:space="preserve"> тыс. рублей, в том числе: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Областной бюджет – 2 500,0 тыс. руб.</w:t>
            </w:r>
          </w:p>
          <w:p w:rsidR="00BA0FCF" w:rsidRPr="00BA0FCF" w:rsidRDefault="00BA0FCF" w:rsidP="00882CFD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BA0FCF">
              <w:rPr>
                <w:sz w:val="24"/>
                <w:szCs w:val="24"/>
              </w:rPr>
              <w:t xml:space="preserve">                    Местный бюджет -500,0 тыс. руб.</w:t>
            </w:r>
          </w:p>
          <w:p w:rsidR="00BA0FCF" w:rsidRPr="00BA0FCF" w:rsidRDefault="00BA0FCF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BA0FCF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BA0FCF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7037E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17342,659</w:t>
            </w:r>
          </w:p>
        </w:tc>
        <w:tc>
          <w:tcPr>
            <w:tcW w:w="992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12173,0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3942,659</w:t>
            </w:r>
          </w:p>
        </w:tc>
        <w:tc>
          <w:tcPr>
            <w:tcW w:w="992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11411,859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2011,859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5930,8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BA0FCF" w:rsidTr="00506C8D">
        <w:tc>
          <w:tcPr>
            <w:tcW w:w="2694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1930,8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A0FCF" w:rsidRPr="00181ADE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BA0FCF" w:rsidRPr="00181ADE" w:rsidRDefault="00BA0FCF" w:rsidP="00882CF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851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BA0FCF" w:rsidRPr="00B4008F" w:rsidRDefault="00BA0FCF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7037E" w:rsidTr="00506C8D">
        <w:tc>
          <w:tcPr>
            <w:tcW w:w="2694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181AD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B5D2D" w:rsidRDefault="007B5D2D" w:rsidP="007B5D2D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B62F74" w:rsidRDefault="00B62F7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7037E" w:rsidRDefault="0027037E" w:rsidP="00817091">
      <w:pPr>
        <w:ind w:right="-2"/>
        <w:contextualSpacing/>
        <w:rPr>
          <w:color w:val="000000"/>
          <w:sz w:val="24"/>
          <w:szCs w:val="24"/>
        </w:rPr>
      </w:pPr>
    </w:p>
    <w:p w:rsidR="006C15E0" w:rsidRDefault="006C15E0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прокуратура, контрольно-счетная палата Лужского муниципального района</w:t>
      </w:r>
    </w:p>
    <w:sectPr w:rsidR="00304158" w:rsidRPr="00FB2804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22" w:rsidRDefault="00DC1B22" w:rsidP="00E23433">
      <w:r>
        <w:separator/>
      </w:r>
    </w:p>
  </w:endnote>
  <w:endnote w:type="continuationSeparator" w:id="0">
    <w:p w:rsidR="00DC1B22" w:rsidRDefault="00DC1B22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22" w:rsidRDefault="00DC1B22" w:rsidP="00E23433">
      <w:r>
        <w:separator/>
      </w:r>
    </w:p>
  </w:footnote>
  <w:footnote w:type="continuationSeparator" w:id="0">
    <w:p w:rsidR="00DC1B22" w:rsidRDefault="00DC1B22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56C4F"/>
    <w:rsid w:val="0056691B"/>
    <w:rsid w:val="00577EE9"/>
    <w:rsid w:val="005811E0"/>
    <w:rsid w:val="005959E7"/>
    <w:rsid w:val="0059720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7C86"/>
    <w:rsid w:val="006C15E0"/>
    <w:rsid w:val="006D4579"/>
    <w:rsid w:val="00703FED"/>
    <w:rsid w:val="00710414"/>
    <w:rsid w:val="0072129C"/>
    <w:rsid w:val="00724CCE"/>
    <w:rsid w:val="0074689F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76A1D"/>
    <w:rsid w:val="00A81A06"/>
    <w:rsid w:val="00A86566"/>
    <w:rsid w:val="00AA19E4"/>
    <w:rsid w:val="00AA76F1"/>
    <w:rsid w:val="00AB0F20"/>
    <w:rsid w:val="00AB14F3"/>
    <w:rsid w:val="00AB5CF3"/>
    <w:rsid w:val="00AD2477"/>
    <w:rsid w:val="00AE0223"/>
    <w:rsid w:val="00AE20CC"/>
    <w:rsid w:val="00AE20FD"/>
    <w:rsid w:val="00AE500C"/>
    <w:rsid w:val="00AF13EE"/>
    <w:rsid w:val="00B0178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21020"/>
    <w:rsid w:val="00F26CE1"/>
    <w:rsid w:val="00F34607"/>
    <w:rsid w:val="00F4067E"/>
    <w:rsid w:val="00F46558"/>
    <w:rsid w:val="00F56E7D"/>
    <w:rsid w:val="00F77C36"/>
    <w:rsid w:val="00F810E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F57-2E9F-423B-9D8B-600023A6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244</cp:revision>
  <cp:lastPrinted>2020-07-01T07:08:00Z</cp:lastPrinted>
  <dcterms:created xsi:type="dcterms:W3CDTF">2014-04-10T04:59:00Z</dcterms:created>
  <dcterms:modified xsi:type="dcterms:W3CDTF">2020-10-21T11:44:00Z</dcterms:modified>
</cp:coreProperties>
</file>