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4A" w:rsidRDefault="00ED444A" w:rsidP="00ED444A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-329565</wp:posOffset>
            </wp:positionV>
            <wp:extent cx="485775" cy="676275"/>
            <wp:effectExtent l="19050" t="0" r="9525" b="0"/>
            <wp:wrapSquare wrapText="bothSides"/>
            <wp:docPr id="2" name="Рисунок 2" descr="Герб_Скреб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Скребл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44A" w:rsidRDefault="00ED444A" w:rsidP="00ED444A">
      <w:pPr>
        <w:pStyle w:val="1"/>
        <w:jc w:val="center"/>
        <w:rPr>
          <w:sz w:val="24"/>
          <w:szCs w:val="24"/>
        </w:rPr>
      </w:pPr>
    </w:p>
    <w:p w:rsidR="00ED444A" w:rsidRPr="00ED444A" w:rsidRDefault="00ED444A" w:rsidP="00ED444A">
      <w:pPr>
        <w:pStyle w:val="1"/>
        <w:jc w:val="center"/>
        <w:rPr>
          <w:sz w:val="24"/>
          <w:szCs w:val="24"/>
        </w:rPr>
      </w:pPr>
      <w:r w:rsidRPr="00ED444A">
        <w:rPr>
          <w:sz w:val="24"/>
          <w:szCs w:val="24"/>
        </w:rPr>
        <w:t>Ленинградская область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44A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>Администрация  Скребловского сельского поселения</w:t>
      </w:r>
    </w:p>
    <w:p w:rsidR="00ED444A" w:rsidRDefault="00ED444A" w:rsidP="001306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13064E" w:rsidRPr="00ED444A" w:rsidRDefault="0013064E" w:rsidP="001306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444A" w:rsidRPr="00ED444A" w:rsidRDefault="00ED444A" w:rsidP="00ED444A">
      <w:pPr>
        <w:pStyle w:val="2"/>
        <w:jc w:val="center"/>
        <w:rPr>
          <w:b w:val="0"/>
          <w:bCs/>
          <w:sz w:val="24"/>
          <w:szCs w:val="24"/>
        </w:rPr>
      </w:pPr>
      <w:r w:rsidRPr="00ED444A">
        <w:rPr>
          <w:b w:val="0"/>
          <w:bCs/>
          <w:sz w:val="24"/>
          <w:szCs w:val="24"/>
        </w:rPr>
        <w:t>ПОСТАНОВЛЕНИЕ</w:t>
      </w:r>
    </w:p>
    <w:p w:rsidR="00ED444A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4E" w:rsidRPr="00ED444A" w:rsidRDefault="0013064E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44A" w:rsidRPr="0013064E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64E">
        <w:rPr>
          <w:rFonts w:ascii="Times New Roman" w:hAnsi="Times New Roman" w:cs="Times New Roman"/>
          <w:sz w:val="24"/>
          <w:szCs w:val="24"/>
        </w:rPr>
        <w:t xml:space="preserve">От </w:t>
      </w:r>
      <w:r w:rsidR="00B557D2">
        <w:rPr>
          <w:rFonts w:ascii="Times New Roman" w:hAnsi="Times New Roman" w:cs="Times New Roman"/>
          <w:sz w:val="24"/>
          <w:szCs w:val="24"/>
        </w:rPr>
        <w:t>14</w:t>
      </w:r>
      <w:r w:rsidRPr="0013064E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0E7443">
        <w:rPr>
          <w:rFonts w:ascii="Times New Roman" w:hAnsi="Times New Roman" w:cs="Times New Roman"/>
          <w:sz w:val="24"/>
          <w:szCs w:val="24"/>
        </w:rPr>
        <w:t>20</w:t>
      </w:r>
      <w:r w:rsidRPr="001306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064E">
        <w:rPr>
          <w:rFonts w:ascii="Times New Roman" w:hAnsi="Times New Roman" w:cs="Times New Roman"/>
          <w:sz w:val="24"/>
          <w:szCs w:val="24"/>
        </w:rPr>
        <w:tab/>
      </w:r>
      <w:r w:rsidRPr="0013064E">
        <w:rPr>
          <w:rFonts w:ascii="Times New Roman" w:hAnsi="Times New Roman" w:cs="Times New Roman"/>
          <w:sz w:val="24"/>
          <w:szCs w:val="24"/>
        </w:rPr>
        <w:tab/>
      </w:r>
      <w:r w:rsidRPr="0013064E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B557D2">
        <w:rPr>
          <w:rFonts w:ascii="Times New Roman" w:hAnsi="Times New Roman" w:cs="Times New Roman"/>
          <w:sz w:val="24"/>
          <w:szCs w:val="24"/>
        </w:rPr>
        <w:t>7</w:t>
      </w:r>
    </w:p>
    <w:p w:rsidR="00ED444A" w:rsidRPr="00F6720E" w:rsidRDefault="00ED444A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20E" w:rsidRPr="00F6720E" w:rsidRDefault="00F6720E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>Об установлении стоимости</w:t>
      </w:r>
    </w:p>
    <w:p w:rsidR="00F6720E" w:rsidRPr="00F6720E" w:rsidRDefault="00F6720E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>одного квадратного метра</w:t>
      </w:r>
    </w:p>
    <w:p w:rsidR="00F6720E" w:rsidRPr="00F6720E" w:rsidRDefault="00F6720E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 xml:space="preserve">общей площади жилья </w:t>
      </w:r>
    </w:p>
    <w:p w:rsidR="00F6720E" w:rsidRPr="00F6720E" w:rsidRDefault="00F6720E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>на 20</w:t>
      </w:r>
      <w:r w:rsidR="000E7443">
        <w:rPr>
          <w:rFonts w:ascii="Times New Roman" w:hAnsi="Times New Roman" w:cs="Times New Roman"/>
          <w:sz w:val="24"/>
          <w:szCs w:val="24"/>
        </w:rPr>
        <w:t>20</w:t>
      </w:r>
      <w:r w:rsidRPr="00F6720E">
        <w:rPr>
          <w:rFonts w:ascii="Times New Roman" w:hAnsi="Times New Roman" w:cs="Times New Roman"/>
          <w:sz w:val="24"/>
          <w:szCs w:val="24"/>
        </w:rPr>
        <w:t xml:space="preserve"> год для реализации </w:t>
      </w:r>
    </w:p>
    <w:p w:rsidR="00F6720E" w:rsidRPr="00F6720E" w:rsidRDefault="00F6720E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20E">
        <w:rPr>
          <w:rFonts w:ascii="Times New Roman" w:hAnsi="Times New Roman" w:cs="Times New Roman"/>
          <w:sz w:val="24"/>
          <w:szCs w:val="24"/>
        </w:rPr>
        <w:t>отдельных подпрограмм ФЦП и ГП</w:t>
      </w:r>
    </w:p>
    <w:p w:rsidR="00014372" w:rsidRDefault="00F6720E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0E7443" w:rsidRPr="00014372" w:rsidRDefault="000E7443" w:rsidP="00F6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72" w:rsidRDefault="00F6720E" w:rsidP="000E7443">
      <w:pPr>
        <w:pStyle w:val="ConsPlusCell"/>
        <w:ind w:firstLine="426"/>
        <w:jc w:val="both"/>
        <w:rPr>
          <w:sz w:val="24"/>
          <w:szCs w:val="24"/>
        </w:rPr>
      </w:pPr>
      <w:proofErr w:type="gramStart"/>
      <w:r w:rsidRPr="005A4749">
        <w:rPr>
          <w:sz w:val="24"/>
          <w:szCs w:val="24"/>
        </w:rPr>
        <w:t xml:space="preserve">В </w:t>
      </w:r>
      <w:r w:rsidRPr="00FE1203">
        <w:rPr>
          <w:sz w:val="24"/>
          <w:szCs w:val="24"/>
        </w:rPr>
        <w:t>целях обеспечения в 20</w:t>
      </w:r>
      <w:r w:rsidR="000E7443">
        <w:rPr>
          <w:sz w:val="24"/>
          <w:szCs w:val="24"/>
        </w:rPr>
        <w:t>20</w:t>
      </w:r>
      <w:r w:rsidRPr="00FE1203">
        <w:rPr>
          <w:sz w:val="24"/>
          <w:szCs w:val="24"/>
        </w:rPr>
        <w:t xml:space="preserve"> году выполнения мероприятий по улучшению жилищных условий граждан в рамках реализации подпрограммы «Устойчивое развитие сельских территорий Ленинградской области» </w:t>
      </w:r>
      <w:r w:rsidR="00BB56B9">
        <w:rPr>
          <w:sz w:val="24"/>
          <w:szCs w:val="24"/>
        </w:rPr>
        <w:t>г</w:t>
      </w:r>
      <w:r w:rsidRPr="00FE1203">
        <w:rPr>
          <w:sz w:val="24"/>
          <w:szCs w:val="24"/>
        </w:rPr>
        <w:t xml:space="preserve">осударственной программы Ленинградской области «Развитие сельского хозяйства Ленинградской области», утвержденной постановлением Правительства Ленинградской области от </w:t>
      </w:r>
      <w:r w:rsidR="00620A00">
        <w:rPr>
          <w:sz w:val="24"/>
          <w:szCs w:val="24"/>
        </w:rPr>
        <w:t>29.12.2012</w:t>
      </w:r>
      <w:r w:rsidRPr="00FE1203">
        <w:rPr>
          <w:sz w:val="24"/>
          <w:szCs w:val="24"/>
        </w:rPr>
        <w:t xml:space="preserve"> N </w:t>
      </w:r>
      <w:r w:rsidR="00620A00">
        <w:rPr>
          <w:sz w:val="24"/>
          <w:szCs w:val="24"/>
        </w:rPr>
        <w:t>463</w:t>
      </w:r>
      <w:r w:rsidR="00D274A6">
        <w:rPr>
          <w:sz w:val="24"/>
          <w:szCs w:val="24"/>
        </w:rPr>
        <w:t>,</w:t>
      </w:r>
      <w:r w:rsidR="00BB56B9">
        <w:rPr>
          <w:sz w:val="24"/>
          <w:szCs w:val="24"/>
        </w:rPr>
        <w:t xml:space="preserve"> и ведомственной целевой программы «Устойчивое развитие сельских территорий» </w:t>
      </w:r>
      <w:r w:rsidR="00620A00">
        <w:rPr>
          <w:sz w:val="24"/>
          <w:szCs w:val="24"/>
        </w:rPr>
        <w:t>подпрограммы «Обеспечение условий развития агропромышленного комплекса» Г</w:t>
      </w:r>
      <w:r w:rsidR="00BB56B9">
        <w:rPr>
          <w:sz w:val="24"/>
          <w:szCs w:val="24"/>
        </w:rPr>
        <w:t>осударственной программы развития сельского хозяйства</w:t>
      </w:r>
      <w:proofErr w:type="gramEnd"/>
      <w:r w:rsidR="00BB56B9">
        <w:rPr>
          <w:sz w:val="24"/>
          <w:szCs w:val="24"/>
        </w:rPr>
        <w:t xml:space="preserve"> </w:t>
      </w:r>
      <w:proofErr w:type="gramStart"/>
      <w:r w:rsidR="00BB56B9">
        <w:rPr>
          <w:sz w:val="24"/>
          <w:szCs w:val="24"/>
        </w:rPr>
        <w:t>и регулирования рынков сельскохозяйственной продукции, сырья и продовольствия</w:t>
      </w:r>
      <w:r w:rsidRPr="00FE1203">
        <w:rPr>
          <w:sz w:val="24"/>
          <w:szCs w:val="24"/>
        </w:rPr>
        <w:t xml:space="preserve">, </w:t>
      </w:r>
      <w:r w:rsidR="00620A00">
        <w:rPr>
          <w:sz w:val="24"/>
          <w:szCs w:val="24"/>
        </w:rPr>
        <w:t xml:space="preserve">утвержденной постановлением Правительства Российской Федерации от 14.07.2012 № 717, </w:t>
      </w:r>
      <w:r w:rsidRPr="00FE1203">
        <w:rPr>
          <w:sz w:val="24"/>
          <w:szCs w:val="24"/>
        </w:rPr>
        <w:t>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области», утвержденными распоряжением комитета по строительству Ленин</w:t>
      </w:r>
      <w:r w:rsidR="00D274A6">
        <w:rPr>
          <w:sz w:val="24"/>
          <w:szCs w:val="24"/>
        </w:rPr>
        <w:t>градской области от 04.12.2015</w:t>
      </w:r>
      <w:r w:rsidRPr="00FE1203">
        <w:rPr>
          <w:sz w:val="24"/>
          <w:szCs w:val="24"/>
        </w:rPr>
        <w:t xml:space="preserve"> № 552, основываясь на анализе</w:t>
      </w:r>
      <w:proofErr w:type="gramEnd"/>
      <w:r w:rsidRPr="00FE1203">
        <w:rPr>
          <w:sz w:val="24"/>
          <w:szCs w:val="24"/>
        </w:rPr>
        <w:t xml:space="preserve"> данных, полученных из договоров купли-продажи о фактической стоимости жилых помещений, приобретенных (построенных) гражданами – получателями социальной выплаты в рамках вышеуказанной программы в течение 201</w:t>
      </w:r>
      <w:r w:rsidR="000E7443">
        <w:rPr>
          <w:sz w:val="24"/>
          <w:szCs w:val="24"/>
        </w:rPr>
        <w:t>9</w:t>
      </w:r>
      <w:r w:rsidRPr="00FE1203">
        <w:rPr>
          <w:sz w:val="24"/>
          <w:szCs w:val="24"/>
        </w:rPr>
        <w:t xml:space="preserve"> года</w:t>
      </w:r>
      <w:r w:rsidR="00014372">
        <w:rPr>
          <w:sz w:val="24"/>
          <w:szCs w:val="24"/>
        </w:rPr>
        <w:t xml:space="preserve">, </w:t>
      </w:r>
      <w:r w:rsidR="000E7443">
        <w:rPr>
          <w:sz w:val="24"/>
          <w:szCs w:val="24"/>
        </w:rPr>
        <w:t xml:space="preserve">администрация Скребловского сельского поселения </w:t>
      </w:r>
      <w:r w:rsidR="00625A8E">
        <w:rPr>
          <w:sz w:val="24"/>
          <w:szCs w:val="24"/>
        </w:rPr>
        <w:t xml:space="preserve">Лужского муниципального района Ленинградской области </w:t>
      </w:r>
      <w:r w:rsidR="0086010D">
        <w:rPr>
          <w:sz w:val="24"/>
          <w:szCs w:val="24"/>
        </w:rPr>
        <w:t>ПОСТАНОВЛЯЕТ</w:t>
      </w:r>
      <w:r w:rsidR="00014372">
        <w:rPr>
          <w:sz w:val="24"/>
          <w:szCs w:val="24"/>
        </w:rPr>
        <w:t>:</w:t>
      </w:r>
    </w:p>
    <w:p w:rsidR="000E7443" w:rsidRDefault="000E7443" w:rsidP="00014372">
      <w:pPr>
        <w:pStyle w:val="ConsPlusCell"/>
        <w:jc w:val="both"/>
        <w:rPr>
          <w:sz w:val="24"/>
          <w:szCs w:val="24"/>
        </w:rPr>
      </w:pPr>
    </w:p>
    <w:p w:rsidR="00014372" w:rsidRDefault="00014372" w:rsidP="000E7443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>1.</w:t>
      </w:r>
      <w:r w:rsidR="000E7443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стоимость  одного квадратного метра общей площади жилья на  20</w:t>
      </w:r>
      <w:r w:rsidR="000E7443">
        <w:rPr>
          <w:sz w:val="24"/>
          <w:szCs w:val="24"/>
        </w:rPr>
        <w:t>20</w:t>
      </w:r>
      <w:r>
        <w:rPr>
          <w:sz w:val="24"/>
          <w:szCs w:val="24"/>
        </w:rPr>
        <w:t xml:space="preserve"> год  на территории Скребловского сельского поселения в размере </w:t>
      </w:r>
      <w:r w:rsidR="00C74A02">
        <w:rPr>
          <w:color w:val="FF0000"/>
          <w:sz w:val="24"/>
          <w:szCs w:val="24"/>
        </w:rPr>
        <w:t>43 967,53</w:t>
      </w:r>
      <w:r w:rsidR="00C74A02" w:rsidRPr="004716F3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 Расчет согласно приложению.</w:t>
      </w:r>
    </w:p>
    <w:p w:rsidR="00014372" w:rsidRDefault="00014372" w:rsidP="000E7443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</w:t>
      </w:r>
      <w:r w:rsidR="0086010D">
        <w:rPr>
          <w:sz w:val="24"/>
          <w:szCs w:val="24"/>
        </w:rPr>
        <w:t>вступает в силу со дня подписания</w:t>
      </w:r>
      <w:r>
        <w:rPr>
          <w:sz w:val="24"/>
          <w:szCs w:val="24"/>
        </w:rPr>
        <w:t xml:space="preserve"> </w:t>
      </w:r>
      <w:r w:rsidR="0086010D">
        <w:rPr>
          <w:sz w:val="24"/>
          <w:szCs w:val="24"/>
        </w:rPr>
        <w:t>(</w:t>
      </w:r>
      <w:r>
        <w:rPr>
          <w:sz w:val="24"/>
          <w:szCs w:val="24"/>
        </w:rPr>
        <w:t>официально</w:t>
      </w:r>
      <w:r w:rsidR="0086010D">
        <w:rPr>
          <w:sz w:val="24"/>
          <w:szCs w:val="24"/>
        </w:rPr>
        <w:t>го</w:t>
      </w:r>
      <w:r>
        <w:rPr>
          <w:sz w:val="24"/>
          <w:szCs w:val="24"/>
        </w:rPr>
        <w:t xml:space="preserve"> опубликовани</w:t>
      </w:r>
      <w:r w:rsidR="0086010D">
        <w:rPr>
          <w:sz w:val="24"/>
          <w:szCs w:val="24"/>
        </w:rPr>
        <w:t>я)</w:t>
      </w:r>
      <w:r>
        <w:rPr>
          <w:sz w:val="24"/>
          <w:szCs w:val="24"/>
        </w:rPr>
        <w:t>.</w:t>
      </w:r>
    </w:p>
    <w:p w:rsidR="00014372" w:rsidRDefault="00014372" w:rsidP="000E7443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>3.</w:t>
      </w:r>
      <w:r w:rsidR="000E744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администрации.</w:t>
      </w:r>
    </w:p>
    <w:p w:rsidR="00014372" w:rsidRDefault="00014372" w:rsidP="00014372">
      <w:pPr>
        <w:pStyle w:val="a9"/>
        <w:rPr>
          <w:sz w:val="24"/>
          <w:szCs w:val="24"/>
        </w:rPr>
      </w:pPr>
    </w:p>
    <w:p w:rsidR="0013064E" w:rsidRPr="0013064E" w:rsidRDefault="0013064E" w:rsidP="00CF1CFD">
      <w:pPr>
        <w:spacing w:after="0" w:line="240" w:lineRule="auto"/>
        <w:rPr>
          <w:rFonts w:ascii="Times New Roman" w:hAnsi="Times New Roman" w:cs="Times New Roman"/>
        </w:rPr>
      </w:pPr>
    </w:p>
    <w:p w:rsidR="0013064E" w:rsidRPr="0013064E" w:rsidRDefault="0013064E" w:rsidP="00CF1CFD">
      <w:pPr>
        <w:spacing w:after="0" w:line="240" w:lineRule="auto"/>
        <w:rPr>
          <w:rFonts w:ascii="Times New Roman" w:hAnsi="Times New Roman" w:cs="Times New Roman"/>
        </w:rPr>
      </w:pPr>
    </w:p>
    <w:p w:rsidR="0013064E" w:rsidRPr="0013064E" w:rsidRDefault="000E7443" w:rsidP="0013064E">
      <w:pPr>
        <w:pStyle w:val="a9"/>
        <w:ind w:left="644"/>
        <w:rPr>
          <w:sz w:val="22"/>
          <w:szCs w:val="22"/>
        </w:rPr>
      </w:pPr>
      <w:r>
        <w:rPr>
          <w:sz w:val="22"/>
          <w:szCs w:val="22"/>
        </w:rPr>
        <w:t>Г</w:t>
      </w:r>
      <w:r w:rsidR="0013064E" w:rsidRPr="0013064E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13064E" w:rsidRPr="0013064E">
        <w:rPr>
          <w:sz w:val="22"/>
          <w:szCs w:val="22"/>
        </w:rPr>
        <w:t xml:space="preserve"> администрации </w:t>
      </w:r>
    </w:p>
    <w:p w:rsidR="0013064E" w:rsidRPr="0013064E" w:rsidRDefault="0013064E" w:rsidP="0013064E">
      <w:pPr>
        <w:pStyle w:val="a9"/>
        <w:tabs>
          <w:tab w:val="left" w:pos="4335"/>
        </w:tabs>
        <w:ind w:left="644"/>
        <w:rPr>
          <w:sz w:val="22"/>
          <w:szCs w:val="22"/>
        </w:rPr>
      </w:pPr>
      <w:r w:rsidRPr="0013064E">
        <w:rPr>
          <w:sz w:val="22"/>
          <w:szCs w:val="22"/>
        </w:rPr>
        <w:t>Скребловского сельского поселения</w:t>
      </w:r>
      <w:r w:rsidRPr="0013064E">
        <w:rPr>
          <w:sz w:val="22"/>
          <w:szCs w:val="22"/>
        </w:rPr>
        <w:tab/>
        <w:t xml:space="preserve">      </w:t>
      </w:r>
      <w:r w:rsidR="00014372">
        <w:rPr>
          <w:sz w:val="22"/>
          <w:szCs w:val="22"/>
        </w:rPr>
        <w:t xml:space="preserve">                        </w:t>
      </w:r>
      <w:r w:rsidRPr="0013064E">
        <w:rPr>
          <w:sz w:val="22"/>
          <w:szCs w:val="22"/>
        </w:rPr>
        <w:t xml:space="preserve">                                   Е.А. Шустрова</w:t>
      </w:r>
    </w:p>
    <w:p w:rsidR="0013064E" w:rsidRPr="0013064E" w:rsidRDefault="0013064E" w:rsidP="00CF1CFD">
      <w:pPr>
        <w:spacing w:after="0" w:line="240" w:lineRule="auto"/>
        <w:rPr>
          <w:rFonts w:ascii="Times New Roman" w:hAnsi="Times New Roman" w:cs="Times New Roman"/>
        </w:rPr>
      </w:pP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4E" w:rsidRDefault="0013064E" w:rsidP="00CF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0D1" w:rsidRPr="00D274A6" w:rsidRDefault="00D274A6" w:rsidP="00EF3AF3">
      <w:pPr>
        <w:pStyle w:val="a9"/>
        <w:rPr>
          <w:sz w:val="24"/>
          <w:szCs w:val="24"/>
        </w:rPr>
      </w:pPr>
      <w:r w:rsidRPr="00D274A6">
        <w:rPr>
          <w:sz w:val="24"/>
          <w:szCs w:val="24"/>
        </w:rPr>
        <w:t>Разослано: Комитет по строительству Ленинградской области</w:t>
      </w:r>
    </w:p>
    <w:p w:rsidR="00D500D1" w:rsidRPr="004716F3" w:rsidRDefault="00D500D1" w:rsidP="00D500D1">
      <w:pPr>
        <w:pStyle w:val="a9"/>
        <w:jc w:val="right"/>
        <w:rPr>
          <w:sz w:val="24"/>
          <w:szCs w:val="24"/>
        </w:rPr>
      </w:pPr>
      <w:r w:rsidRPr="004716F3">
        <w:rPr>
          <w:sz w:val="24"/>
          <w:szCs w:val="24"/>
        </w:rPr>
        <w:lastRenderedPageBreak/>
        <w:t xml:space="preserve">Приложение </w:t>
      </w:r>
    </w:p>
    <w:p w:rsidR="000E7443" w:rsidRDefault="00D500D1" w:rsidP="00D500D1">
      <w:pPr>
        <w:pStyle w:val="a9"/>
        <w:jc w:val="right"/>
        <w:rPr>
          <w:sz w:val="24"/>
          <w:szCs w:val="24"/>
        </w:rPr>
      </w:pPr>
      <w:r w:rsidRPr="004716F3">
        <w:rPr>
          <w:sz w:val="24"/>
          <w:szCs w:val="24"/>
        </w:rPr>
        <w:t>к постановлению</w:t>
      </w:r>
    </w:p>
    <w:p w:rsidR="00D500D1" w:rsidRPr="004716F3" w:rsidRDefault="000E7443" w:rsidP="00D500D1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0A00">
        <w:rPr>
          <w:sz w:val="24"/>
          <w:szCs w:val="24"/>
        </w:rPr>
        <w:t>14</w:t>
      </w:r>
      <w:r w:rsidR="00D500D1" w:rsidRPr="004716F3">
        <w:rPr>
          <w:sz w:val="24"/>
          <w:szCs w:val="24"/>
        </w:rPr>
        <w:t xml:space="preserve"> января</w:t>
      </w:r>
      <w:r w:rsidR="00D500D1">
        <w:rPr>
          <w:sz w:val="24"/>
          <w:szCs w:val="24"/>
        </w:rPr>
        <w:t xml:space="preserve"> </w:t>
      </w:r>
      <w:r w:rsidR="00D500D1" w:rsidRPr="004716F3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D500D1" w:rsidRPr="004716F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</w:t>
      </w:r>
      <w:r w:rsidR="00620A00">
        <w:rPr>
          <w:sz w:val="24"/>
          <w:szCs w:val="24"/>
        </w:rPr>
        <w:t>7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F6720E" w:rsidRPr="004716F3" w:rsidRDefault="00F6720E" w:rsidP="00F6720E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Расчет стоимости одного квадратного метра общей площади жилья по </w:t>
      </w:r>
      <w:proofErr w:type="spellStart"/>
      <w:r w:rsidR="00A00D09">
        <w:rPr>
          <w:sz w:val="24"/>
          <w:szCs w:val="24"/>
        </w:rPr>
        <w:t>Скребловскому</w:t>
      </w:r>
      <w:proofErr w:type="spellEnd"/>
      <w:r w:rsidR="00A00D09">
        <w:rPr>
          <w:sz w:val="24"/>
          <w:szCs w:val="24"/>
        </w:rPr>
        <w:t xml:space="preserve"> </w:t>
      </w:r>
      <w:r w:rsidRPr="004716F3">
        <w:rPr>
          <w:sz w:val="24"/>
          <w:szCs w:val="24"/>
        </w:rPr>
        <w:t xml:space="preserve">сельскому поселению: </w:t>
      </w:r>
      <w:r w:rsidRPr="00BF291B">
        <w:rPr>
          <w:sz w:val="24"/>
          <w:szCs w:val="24"/>
        </w:rPr>
        <w:t>(</w:t>
      </w:r>
      <w:r w:rsidRPr="00E93F7C">
        <w:rPr>
          <w:i/>
          <w:sz w:val="24"/>
          <w:szCs w:val="24"/>
        </w:rPr>
        <w:t>в соответствии с п.</w:t>
      </w:r>
      <w:r>
        <w:rPr>
          <w:i/>
          <w:sz w:val="24"/>
          <w:szCs w:val="24"/>
        </w:rPr>
        <w:t>п</w:t>
      </w:r>
      <w:r w:rsidR="000E7443">
        <w:rPr>
          <w:i/>
          <w:sz w:val="24"/>
          <w:szCs w:val="24"/>
        </w:rPr>
        <w:t>.</w:t>
      </w:r>
      <w:r w:rsidRPr="00E93F7C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>, п.2</w:t>
      </w:r>
      <w:r w:rsidRPr="00E93F7C">
        <w:rPr>
          <w:i/>
          <w:sz w:val="24"/>
          <w:szCs w:val="24"/>
        </w:rPr>
        <w:t xml:space="preserve"> Методических рекомендаций применены данные по </w:t>
      </w:r>
      <w:r>
        <w:rPr>
          <w:i/>
          <w:sz w:val="24"/>
          <w:szCs w:val="24"/>
        </w:rPr>
        <w:t xml:space="preserve">муниципальному образованию  </w:t>
      </w:r>
      <w:r w:rsidR="00620A00">
        <w:rPr>
          <w:i/>
          <w:sz w:val="24"/>
          <w:szCs w:val="24"/>
        </w:rPr>
        <w:t>Дзержинско</w:t>
      </w:r>
      <w:r>
        <w:rPr>
          <w:i/>
          <w:sz w:val="24"/>
          <w:szCs w:val="24"/>
        </w:rPr>
        <w:t>е</w:t>
      </w:r>
      <w:r w:rsidRPr="00BF291B">
        <w:rPr>
          <w:i/>
          <w:sz w:val="24"/>
          <w:szCs w:val="24"/>
        </w:rPr>
        <w:t xml:space="preserve"> сельско</w:t>
      </w:r>
      <w:r>
        <w:rPr>
          <w:i/>
          <w:sz w:val="24"/>
          <w:szCs w:val="24"/>
        </w:rPr>
        <w:t>е</w:t>
      </w:r>
      <w:r w:rsidRPr="00BF291B">
        <w:rPr>
          <w:i/>
          <w:sz w:val="24"/>
          <w:szCs w:val="24"/>
        </w:rPr>
        <w:t xml:space="preserve"> поселени</w:t>
      </w:r>
      <w:r>
        <w:rPr>
          <w:i/>
          <w:sz w:val="24"/>
          <w:szCs w:val="24"/>
        </w:rPr>
        <w:t>е</w:t>
      </w:r>
      <w:r w:rsidRPr="00BF291B">
        <w:rPr>
          <w:sz w:val="24"/>
          <w:szCs w:val="24"/>
        </w:rPr>
        <w:t>)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ФСТ </w:t>
      </w:r>
      <w:proofErr w:type="spellStart"/>
      <w:r w:rsidRPr="004716F3">
        <w:rPr>
          <w:sz w:val="24"/>
          <w:szCs w:val="24"/>
        </w:rPr>
        <w:t>квм</w:t>
      </w:r>
      <w:proofErr w:type="spellEnd"/>
      <w:r w:rsidRPr="004716F3">
        <w:rPr>
          <w:sz w:val="24"/>
          <w:szCs w:val="24"/>
        </w:rPr>
        <w:t xml:space="preserve"> = ФСТЖ/</w:t>
      </w:r>
      <w:proofErr w:type="spellStart"/>
      <w:r w:rsidRPr="004716F3">
        <w:rPr>
          <w:sz w:val="24"/>
          <w:szCs w:val="24"/>
        </w:rPr>
        <w:t>Пл</w:t>
      </w:r>
      <w:proofErr w:type="spellEnd"/>
      <w:proofErr w:type="gramStart"/>
      <w:r w:rsidRPr="004716F3">
        <w:rPr>
          <w:sz w:val="24"/>
          <w:szCs w:val="24"/>
        </w:rPr>
        <w:t>*И</w:t>
      </w:r>
      <w:proofErr w:type="gramEnd"/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>1. ФСТ кв</w:t>
      </w:r>
      <w:proofErr w:type="gramStart"/>
      <w:r>
        <w:rPr>
          <w:sz w:val="24"/>
          <w:szCs w:val="24"/>
        </w:rPr>
        <w:t>.</w:t>
      </w:r>
      <w:r w:rsidRPr="004716F3">
        <w:rPr>
          <w:sz w:val="24"/>
          <w:szCs w:val="24"/>
        </w:rPr>
        <w:t>м</w:t>
      </w:r>
      <w:proofErr w:type="gramEnd"/>
      <w:r w:rsidRPr="004716F3">
        <w:rPr>
          <w:sz w:val="24"/>
          <w:szCs w:val="24"/>
        </w:rPr>
        <w:t xml:space="preserve"> – 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</w:t>
      </w:r>
      <w:r>
        <w:rPr>
          <w:sz w:val="24"/>
          <w:szCs w:val="24"/>
        </w:rPr>
        <w:t>.</w:t>
      </w:r>
    </w:p>
    <w:p w:rsidR="00D500D1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2. ФСТЖ – фактическая стоимость жилого помещения построенного (приобретенного) гражданами в течение года, предшествующего планируемому году реализации программы – </w:t>
      </w:r>
      <w:r w:rsidR="00620A00">
        <w:rPr>
          <w:sz w:val="24"/>
          <w:szCs w:val="24"/>
        </w:rPr>
        <w:t>2 502 500,00</w:t>
      </w:r>
      <w:r w:rsidRPr="004716F3">
        <w:rPr>
          <w:sz w:val="24"/>
          <w:szCs w:val="24"/>
        </w:rPr>
        <w:t xml:space="preserve"> руб.</w:t>
      </w:r>
    </w:p>
    <w:p w:rsidR="00D500D1" w:rsidRDefault="00D500D1" w:rsidP="00D500D1">
      <w:pPr>
        <w:pStyle w:val="a9"/>
        <w:rPr>
          <w:sz w:val="24"/>
          <w:szCs w:val="24"/>
        </w:rPr>
      </w:pPr>
    </w:p>
    <w:p w:rsidR="00D500D1" w:rsidRPr="00767B81" w:rsidRDefault="00D500D1" w:rsidP="00D500D1">
      <w:pPr>
        <w:pStyle w:val="a9"/>
        <w:rPr>
          <w:sz w:val="24"/>
          <w:szCs w:val="24"/>
        </w:rPr>
      </w:pPr>
      <w:proofErr w:type="spellStart"/>
      <w:r w:rsidRPr="004716F3">
        <w:rPr>
          <w:sz w:val="24"/>
          <w:szCs w:val="24"/>
        </w:rPr>
        <w:t>ФСТЖ=Сумма</w:t>
      </w:r>
      <w:proofErr w:type="spellEnd"/>
      <w:r w:rsidRPr="004716F3">
        <w:rPr>
          <w:sz w:val="24"/>
          <w:szCs w:val="24"/>
        </w:rPr>
        <w:t xml:space="preserve"> </w:t>
      </w:r>
      <w:proofErr w:type="spellStart"/>
      <w:r w:rsidRPr="004716F3">
        <w:rPr>
          <w:sz w:val="24"/>
          <w:szCs w:val="24"/>
        </w:rPr>
        <w:t>ФСТЖмо</w:t>
      </w:r>
      <w:proofErr w:type="spellEnd"/>
      <w:r w:rsidRPr="004716F3">
        <w:rPr>
          <w:sz w:val="24"/>
          <w:szCs w:val="24"/>
        </w:rPr>
        <w:t>/</w:t>
      </w:r>
      <w:r w:rsidRPr="004716F3">
        <w:rPr>
          <w:sz w:val="24"/>
          <w:szCs w:val="24"/>
          <w:lang w:val="en-US"/>
        </w:rPr>
        <w:t>G</w:t>
      </w:r>
      <w:r w:rsidRPr="004716F3">
        <w:rPr>
          <w:sz w:val="24"/>
          <w:szCs w:val="24"/>
        </w:rPr>
        <w:t xml:space="preserve">= </w:t>
      </w:r>
      <w:r w:rsidR="00620A00">
        <w:rPr>
          <w:color w:val="FF0000"/>
          <w:sz w:val="24"/>
          <w:szCs w:val="24"/>
        </w:rPr>
        <w:t>5 005 000,00</w:t>
      </w:r>
      <w:r w:rsidR="003B66A8">
        <w:rPr>
          <w:color w:val="FF0000"/>
          <w:sz w:val="24"/>
          <w:szCs w:val="24"/>
        </w:rPr>
        <w:t>/</w:t>
      </w:r>
      <w:r w:rsidR="00620A00">
        <w:rPr>
          <w:color w:val="FF0000"/>
          <w:sz w:val="24"/>
          <w:szCs w:val="24"/>
        </w:rPr>
        <w:t>2</w:t>
      </w:r>
      <w:r w:rsidR="003B66A8">
        <w:rPr>
          <w:color w:val="FF0000"/>
          <w:sz w:val="24"/>
          <w:szCs w:val="24"/>
        </w:rPr>
        <w:t>=2</w:t>
      </w:r>
      <w:r w:rsidR="00620A00">
        <w:rPr>
          <w:color w:val="FF0000"/>
          <w:sz w:val="24"/>
          <w:szCs w:val="24"/>
        </w:rPr>
        <w:t> 502 500,00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где:  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           Сумма </w:t>
      </w:r>
      <w:proofErr w:type="spellStart"/>
      <w:r w:rsidRPr="004716F3">
        <w:rPr>
          <w:sz w:val="24"/>
          <w:szCs w:val="24"/>
        </w:rPr>
        <w:t>ФСТЖмо</w:t>
      </w:r>
      <w:proofErr w:type="spellEnd"/>
      <w:r w:rsidRPr="004716F3">
        <w:rPr>
          <w:sz w:val="24"/>
          <w:szCs w:val="24"/>
        </w:rPr>
        <w:t xml:space="preserve"> – сумма стоимости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 -  </w:t>
      </w:r>
      <w:r w:rsidR="00620A00">
        <w:rPr>
          <w:sz w:val="24"/>
          <w:szCs w:val="24"/>
        </w:rPr>
        <w:t>5 005 000,00</w:t>
      </w:r>
      <w:r w:rsidRPr="004716F3">
        <w:rPr>
          <w:sz w:val="24"/>
          <w:szCs w:val="24"/>
        </w:rPr>
        <w:t xml:space="preserve"> руб.</w:t>
      </w:r>
    </w:p>
    <w:p w:rsidR="00D500D1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            </w:t>
      </w:r>
      <w:r w:rsidRPr="004716F3">
        <w:rPr>
          <w:sz w:val="24"/>
          <w:szCs w:val="24"/>
          <w:lang w:val="en-US"/>
        </w:rPr>
        <w:t>G</w:t>
      </w:r>
      <w:r w:rsidRPr="004716F3">
        <w:rPr>
          <w:sz w:val="24"/>
          <w:szCs w:val="24"/>
        </w:rPr>
        <w:t xml:space="preserve">- </w:t>
      </w:r>
      <w:proofErr w:type="gramStart"/>
      <w:r w:rsidRPr="004716F3">
        <w:rPr>
          <w:sz w:val="24"/>
          <w:szCs w:val="24"/>
        </w:rPr>
        <w:t>количество</w:t>
      </w:r>
      <w:proofErr w:type="gramEnd"/>
      <w:r w:rsidRPr="004716F3">
        <w:rPr>
          <w:sz w:val="24"/>
          <w:szCs w:val="24"/>
        </w:rPr>
        <w:t xml:space="preserve">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 -   </w:t>
      </w:r>
      <w:r w:rsidR="00C74A02">
        <w:rPr>
          <w:sz w:val="24"/>
          <w:szCs w:val="24"/>
        </w:rPr>
        <w:t>2</w:t>
      </w:r>
      <w:r w:rsidRPr="004716F3">
        <w:rPr>
          <w:sz w:val="24"/>
          <w:szCs w:val="24"/>
        </w:rPr>
        <w:t xml:space="preserve">   чел.;       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500D1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3. </w:t>
      </w:r>
      <w:proofErr w:type="spellStart"/>
      <w:proofErr w:type="gramStart"/>
      <w:r w:rsidRPr="004716F3">
        <w:rPr>
          <w:sz w:val="24"/>
          <w:szCs w:val="24"/>
        </w:rPr>
        <w:t>Пл</w:t>
      </w:r>
      <w:proofErr w:type="spellEnd"/>
      <w:proofErr w:type="gramEnd"/>
      <w:r w:rsidRPr="004716F3">
        <w:rPr>
          <w:sz w:val="24"/>
          <w:szCs w:val="24"/>
        </w:rPr>
        <w:t xml:space="preserve"> – общая площадь жилого помещения построенного (приобретенного) гражданами в течение года, предшествующего планируемому году реализации программы </w:t>
      </w:r>
      <w:r w:rsidR="00620A00">
        <w:rPr>
          <w:sz w:val="24"/>
          <w:szCs w:val="24"/>
        </w:rPr>
        <w:t>–</w:t>
      </w:r>
      <w:r w:rsidRPr="004716F3">
        <w:rPr>
          <w:sz w:val="24"/>
          <w:szCs w:val="24"/>
        </w:rPr>
        <w:t xml:space="preserve"> </w:t>
      </w:r>
      <w:r w:rsidR="00620A00">
        <w:rPr>
          <w:color w:val="FF0000"/>
          <w:sz w:val="24"/>
          <w:szCs w:val="24"/>
        </w:rPr>
        <w:t>115,2</w:t>
      </w:r>
      <w:r w:rsidRPr="004716F3">
        <w:rPr>
          <w:sz w:val="24"/>
          <w:szCs w:val="24"/>
        </w:rPr>
        <w:t xml:space="preserve">  кв. м</w:t>
      </w:r>
    </w:p>
    <w:p w:rsidR="00C74A02" w:rsidRDefault="00C74A02" w:rsidP="00D500D1">
      <w:pPr>
        <w:pStyle w:val="a9"/>
        <w:rPr>
          <w:color w:val="FF0000"/>
          <w:sz w:val="24"/>
          <w:szCs w:val="24"/>
        </w:rPr>
      </w:pPr>
      <w:r>
        <w:rPr>
          <w:sz w:val="24"/>
          <w:szCs w:val="24"/>
        </w:rPr>
        <w:t>Пл.=</w:t>
      </w:r>
      <w:r w:rsidRPr="00CE3988">
        <w:rPr>
          <w:szCs w:val="28"/>
        </w:rPr>
        <w:t>Σ</w:t>
      </w:r>
      <w:r>
        <w:rPr>
          <w:sz w:val="24"/>
          <w:szCs w:val="24"/>
        </w:rPr>
        <w:t>Плмо/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=</w:t>
      </w:r>
      <w:r>
        <w:rPr>
          <w:color w:val="FF0000"/>
          <w:sz w:val="24"/>
          <w:szCs w:val="24"/>
        </w:rPr>
        <w:t>115,2/2=57,6</w:t>
      </w:r>
    </w:p>
    <w:p w:rsidR="00D500D1" w:rsidRPr="00CE3988" w:rsidRDefault="00D500D1" w:rsidP="00D500D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>4. И – прогнозный уровень инфляции, установленный в субъекте Российской Федерации на очередной (планируемый финансовый год) – 1,</w:t>
      </w:r>
      <w:r w:rsidR="003B66A8">
        <w:rPr>
          <w:sz w:val="24"/>
          <w:szCs w:val="24"/>
        </w:rPr>
        <w:t>012</w:t>
      </w:r>
    </w:p>
    <w:p w:rsidR="00D500D1" w:rsidRPr="004716F3" w:rsidRDefault="00D500D1" w:rsidP="00D500D1">
      <w:pPr>
        <w:pStyle w:val="a9"/>
        <w:rPr>
          <w:sz w:val="24"/>
          <w:szCs w:val="24"/>
        </w:rPr>
      </w:pP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 ФСТ </w:t>
      </w:r>
      <w:proofErr w:type="spellStart"/>
      <w:r w:rsidRPr="004716F3">
        <w:rPr>
          <w:sz w:val="24"/>
          <w:szCs w:val="24"/>
        </w:rPr>
        <w:t>квм</w:t>
      </w:r>
      <w:proofErr w:type="spellEnd"/>
      <w:r w:rsidRPr="004716F3">
        <w:rPr>
          <w:sz w:val="24"/>
          <w:szCs w:val="24"/>
        </w:rPr>
        <w:t xml:space="preserve"> = ФСТЖ/</w:t>
      </w:r>
      <w:proofErr w:type="spellStart"/>
      <w:r w:rsidRPr="004716F3">
        <w:rPr>
          <w:sz w:val="24"/>
          <w:szCs w:val="24"/>
        </w:rPr>
        <w:t>Пл</w:t>
      </w:r>
      <w:proofErr w:type="spellEnd"/>
      <w:proofErr w:type="gramStart"/>
      <w:r w:rsidRPr="004716F3">
        <w:rPr>
          <w:sz w:val="24"/>
          <w:szCs w:val="24"/>
        </w:rPr>
        <w:t>*И</w:t>
      </w:r>
      <w:proofErr w:type="gramEnd"/>
    </w:p>
    <w:p w:rsidR="00D500D1" w:rsidRDefault="00D500D1" w:rsidP="00D500D1">
      <w:pPr>
        <w:pStyle w:val="a9"/>
        <w:rPr>
          <w:sz w:val="24"/>
          <w:szCs w:val="24"/>
        </w:rPr>
      </w:pPr>
    </w:p>
    <w:p w:rsidR="00D500D1" w:rsidRPr="004716F3" w:rsidRDefault="00D500D1" w:rsidP="00D500D1">
      <w:pPr>
        <w:pStyle w:val="a9"/>
        <w:rPr>
          <w:sz w:val="24"/>
          <w:szCs w:val="24"/>
        </w:rPr>
      </w:pPr>
      <w:r w:rsidRPr="004716F3">
        <w:rPr>
          <w:sz w:val="24"/>
          <w:szCs w:val="24"/>
        </w:rPr>
        <w:t xml:space="preserve">ФСТ </w:t>
      </w:r>
      <w:proofErr w:type="spellStart"/>
      <w:r w:rsidRPr="004716F3">
        <w:rPr>
          <w:sz w:val="24"/>
          <w:szCs w:val="24"/>
        </w:rPr>
        <w:t>квм=</w:t>
      </w:r>
      <w:proofErr w:type="spellEnd"/>
      <w:r w:rsidRPr="004716F3">
        <w:rPr>
          <w:sz w:val="24"/>
          <w:szCs w:val="24"/>
        </w:rPr>
        <w:t xml:space="preserve"> </w:t>
      </w:r>
      <w:r w:rsidR="00620A00">
        <w:rPr>
          <w:color w:val="FF0000"/>
          <w:sz w:val="24"/>
          <w:szCs w:val="24"/>
        </w:rPr>
        <w:t>2</w:t>
      </w:r>
      <w:r w:rsidR="00C74A02">
        <w:rPr>
          <w:color w:val="FF0000"/>
          <w:sz w:val="24"/>
          <w:szCs w:val="24"/>
        </w:rPr>
        <w:t> </w:t>
      </w:r>
      <w:r w:rsidR="00620A00">
        <w:rPr>
          <w:color w:val="FF0000"/>
          <w:sz w:val="24"/>
          <w:szCs w:val="24"/>
        </w:rPr>
        <w:t>502</w:t>
      </w:r>
      <w:r w:rsidR="00C74A02">
        <w:rPr>
          <w:color w:val="FF0000"/>
          <w:sz w:val="24"/>
          <w:szCs w:val="24"/>
        </w:rPr>
        <w:t xml:space="preserve"> </w:t>
      </w:r>
      <w:r w:rsidR="00620A00">
        <w:rPr>
          <w:color w:val="FF0000"/>
          <w:sz w:val="24"/>
          <w:szCs w:val="24"/>
        </w:rPr>
        <w:t>500</w:t>
      </w:r>
      <w:r w:rsidR="003B66A8">
        <w:rPr>
          <w:color w:val="FF0000"/>
          <w:sz w:val="24"/>
          <w:szCs w:val="24"/>
        </w:rPr>
        <w:t>/</w:t>
      </w:r>
      <w:r w:rsidR="00620A00">
        <w:rPr>
          <w:color w:val="FF0000"/>
          <w:sz w:val="24"/>
          <w:szCs w:val="24"/>
        </w:rPr>
        <w:t>57,6</w:t>
      </w:r>
      <w:r w:rsidRPr="004716F3">
        <w:rPr>
          <w:sz w:val="24"/>
          <w:szCs w:val="24"/>
        </w:rPr>
        <w:t>*1,</w:t>
      </w:r>
      <w:r w:rsidR="003B66A8">
        <w:rPr>
          <w:sz w:val="24"/>
          <w:szCs w:val="24"/>
        </w:rPr>
        <w:t>012</w:t>
      </w:r>
      <w:r w:rsidRPr="004716F3">
        <w:rPr>
          <w:sz w:val="24"/>
          <w:szCs w:val="24"/>
        </w:rPr>
        <w:t>=</w:t>
      </w:r>
      <w:r w:rsidR="00C74A02">
        <w:rPr>
          <w:color w:val="FF0000"/>
          <w:sz w:val="24"/>
          <w:szCs w:val="24"/>
        </w:rPr>
        <w:t>43 967,53</w:t>
      </w:r>
      <w:r w:rsidRPr="004716F3">
        <w:rPr>
          <w:sz w:val="24"/>
          <w:szCs w:val="24"/>
        </w:rPr>
        <w:t xml:space="preserve"> руб.</w:t>
      </w:r>
    </w:p>
    <w:p w:rsidR="00D500D1" w:rsidRDefault="00D500D1" w:rsidP="00D500D1">
      <w:pPr>
        <w:pStyle w:val="a9"/>
        <w:rPr>
          <w:sz w:val="24"/>
          <w:szCs w:val="24"/>
        </w:rPr>
      </w:pPr>
    </w:p>
    <w:p w:rsidR="00D500D1" w:rsidRDefault="00D500D1" w:rsidP="00D500D1">
      <w:pPr>
        <w:pStyle w:val="a9"/>
        <w:rPr>
          <w:sz w:val="24"/>
          <w:szCs w:val="24"/>
        </w:rPr>
      </w:pPr>
    </w:p>
    <w:p w:rsidR="00D500D1" w:rsidRDefault="00D500D1" w:rsidP="00D500D1">
      <w:pPr>
        <w:pStyle w:val="a9"/>
        <w:rPr>
          <w:sz w:val="24"/>
          <w:szCs w:val="24"/>
        </w:rPr>
      </w:pPr>
    </w:p>
    <w:p w:rsidR="00ED444A" w:rsidRPr="00ED444A" w:rsidRDefault="00ED444A" w:rsidP="00ED444A">
      <w:pPr>
        <w:pStyle w:val="a9"/>
        <w:ind w:left="644"/>
        <w:rPr>
          <w:sz w:val="24"/>
          <w:szCs w:val="24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343C61" w:rsidRPr="00ED444A" w:rsidRDefault="00343C61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C61" w:rsidRPr="00ED444A" w:rsidSect="00ED44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79"/>
    <w:multiLevelType w:val="hybridMultilevel"/>
    <w:tmpl w:val="363C0D14"/>
    <w:lvl w:ilvl="0" w:tplc="1BCEFFCE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2D0EED"/>
    <w:multiLevelType w:val="hybridMultilevel"/>
    <w:tmpl w:val="E43C6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C11BF"/>
    <w:multiLevelType w:val="multilevel"/>
    <w:tmpl w:val="99A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9436E"/>
    <w:multiLevelType w:val="hybridMultilevel"/>
    <w:tmpl w:val="F82AF796"/>
    <w:lvl w:ilvl="0" w:tplc="48EA9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44A"/>
    <w:rsid w:val="00014372"/>
    <w:rsid w:val="000E7443"/>
    <w:rsid w:val="0013064E"/>
    <w:rsid w:val="00171C10"/>
    <w:rsid w:val="0018032C"/>
    <w:rsid w:val="0020302B"/>
    <w:rsid w:val="00213A76"/>
    <w:rsid w:val="0022426F"/>
    <w:rsid w:val="002810F0"/>
    <w:rsid w:val="0030415B"/>
    <w:rsid w:val="00343C61"/>
    <w:rsid w:val="00385B8F"/>
    <w:rsid w:val="003B66A8"/>
    <w:rsid w:val="003C0CA3"/>
    <w:rsid w:val="00474257"/>
    <w:rsid w:val="00620A00"/>
    <w:rsid w:val="00625A8E"/>
    <w:rsid w:val="007049A7"/>
    <w:rsid w:val="00735005"/>
    <w:rsid w:val="0086010D"/>
    <w:rsid w:val="008C7716"/>
    <w:rsid w:val="00953F76"/>
    <w:rsid w:val="009D28EB"/>
    <w:rsid w:val="009D5CAD"/>
    <w:rsid w:val="00A00D09"/>
    <w:rsid w:val="00A403D7"/>
    <w:rsid w:val="00A648CF"/>
    <w:rsid w:val="00A66413"/>
    <w:rsid w:val="00A72507"/>
    <w:rsid w:val="00A96AF9"/>
    <w:rsid w:val="00B557D2"/>
    <w:rsid w:val="00BB56B9"/>
    <w:rsid w:val="00C74A02"/>
    <w:rsid w:val="00C81A50"/>
    <w:rsid w:val="00CF1CFD"/>
    <w:rsid w:val="00D274A6"/>
    <w:rsid w:val="00D340C4"/>
    <w:rsid w:val="00D500D1"/>
    <w:rsid w:val="00E73137"/>
    <w:rsid w:val="00ED444A"/>
    <w:rsid w:val="00EF3AF3"/>
    <w:rsid w:val="00F06E9F"/>
    <w:rsid w:val="00F342D2"/>
    <w:rsid w:val="00F6720E"/>
    <w:rsid w:val="00FC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61"/>
  </w:style>
  <w:style w:type="paragraph" w:styleId="1">
    <w:name w:val="heading 1"/>
    <w:basedOn w:val="a"/>
    <w:next w:val="a"/>
    <w:link w:val="10"/>
    <w:qFormat/>
    <w:rsid w:val="00ED4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4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4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4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Intense Emphasis"/>
    <w:basedOn w:val="a0"/>
    <w:uiPriority w:val="21"/>
    <w:qFormat/>
    <w:rsid w:val="00ED444A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ED444A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ED4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4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4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ED444A"/>
    <w:pPr>
      <w:spacing w:after="0" w:line="240" w:lineRule="auto"/>
    </w:pPr>
  </w:style>
  <w:style w:type="paragraph" w:styleId="a9">
    <w:name w:val="Body Text"/>
    <w:basedOn w:val="a"/>
    <w:link w:val="aa"/>
    <w:rsid w:val="00ED44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D44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F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4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13064E"/>
    <w:pPr>
      <w:ind w:left="720"/>
      <w:contextualSpacing/>
    </w:pPr>
    <w:rPr>
      <w:rFonts w:eastAsiaTheme="minorEastAsia"/>
      <w:lang w:eastAsia="ru-RU"/>
    </w:rPr>
  </w:style>
  <w:style w:type="character" w:styleId="ae">
    <w:name w:val="Hyperlink"/>
    <w:rsid w:val="0013064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826A3-7C4E-462A-AD62-76320631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9</cp:revision>
  <cp:lastPrinted>2019-02-07T07:10:00Z</cp:lastPrinted>
  <dcterms:created xsi:type="dcterms:W3CDTF">2019-02-07T07:04:00Z</dcterms:created>
  <dcterms:modified xsi:type="dcterms:W3CDTF">2020-01-22T14:19:00Z</dcterms:modified>
</cp:coreProperties>
</file>