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F60BA6">
        <w:rPr>
          <w:sz w:val="24"/>
          <w:szCs w:val="24"/>
        </w:rPr>
        <w:t>09</w:t>
      </w:r>
      <w:r w:rsidR="00301A7E">
        <w:rPr>
          <w:sz w:val="24"/>
          <w:szCs w:val="24"/>
        </w:rPr>
        <w:t xml:space="preserve"> июня</w:t>
      </w:r>
      <w:r w:rsidR="00AC2CD7">
        <w:rPr>
          <w:sz w:val="24"/>
          <w:szCs w:val="24"/>
        </w:rPr>
        <w:t xml:space="preserve"> 20</w:t>
      </w:r>
      <w:r w:rsidR="00CE4F49">
        <w:rPr>
          <w:sz w:val="24"/>
          <w:szCs w:val="24"/>
        </w:rPr>
        <w:t>2</w:t>
      </w:r>
      <w:r w:rsidR="00F60BA6">
        <w:rPr>
          <w:sz w:val="24"/>
          <w:szCs w:val="24"/>
        </w:rPr>
        <w:t>2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F60BA6">
        <w:rPr>
          <w:sz w:val="24"/>
          <w:szCs w:val="24"/>
        </w:rPr>
        <w:t>185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04261E" w:rsidP="00235E19">
            <w:pPr>
              <w:rPr>
                <w:b/>
                <w:sz w:val="24"/>
                <w:szCs w:val="24"/>
              </w:rPr>
            </w:pPr>
            <w:r w:rsidRPr="00235E19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C2CD7" w:rsidRPr="00235E19">
              <w:rPr>
                <w:sz w:val="24"/>
                <w:szCs w:val="24"/>
              </w:rPr>
              <w:t>Комплексное</w:t>
            </w:r>
            <w:r w:rsidR="00123241" w:rsidRPr="00235E19">
              <w:rPr>
                <w:sz w:val="24"/>
                <w:szCs w:val="24"/>
              </w:rPr>
              <w:t xml:space="preserve"> р</w:t>
            </w:r>
            <w:r w:rsidR="00D43027" w:rsidRPr="00235E19">
              <w:rPr>
                <w:sz w:val="24"/>
                <w:szCs w:val="24"/>
              </w:rPr>
              <w:t>азвитие территории Скребловского сельского поселения</w:t>
            </w:r>
            <w:r w:rsidRPr="00235E19">
              <w:rPr>
                <w:color w:val="000000"/>
                <w:sz w:val="24"/>
                <w:szCs w:val="24"/>
              </w:rPr>
              <w:t>»</w:t>
            </w:r>
            <w:r w:rsidR="00235E19">
              <w:rPr>
                <w:color w:val="000000"/>
                <w:sz w:val="24"/>
                <w:szCs w:val="24"/>
              </w:rPr>
              <w:t xml:space="preserve"> на период 2025-2027 годы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AC2CD7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повышение уровня и качества жизни населения на основе развития социальной инфраструктуры и инженерного обустройства населенных пунктов, расположенных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на территории Скребловского сельского поселения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 в соответствии с постановлением Правительства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27.12.2019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№ 6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3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6 «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О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государственной программ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е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«Комплексное развитие сельских территорий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Ленинградской области</w:t>
      </w:r>
      <w:r w:rsidRPr="00AC2C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»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</w:t>
      </w:r>
      <w:proofErr w:type="gramEnd"/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D37A3D" w:rsidRPr="00D37A3D" w:rsidRDefault="00D37A3D" w:rsidP="00D37A3D"/>
    <w:p w:rsidR="00910BB6" w:rsidRPr="008E3003" w:rsidRDefault="00910BB6" w:rsidP="00910BB6">
      <w:pPr>
        <w:pStyle w:val="a6"/>
        <w:jc w:val="both"/>
        <w:rPr>
          <w:rFonts w:ascii="Times New Roman" w:hAnsi="Times New Roman" w:cs="Times New Roman"/>
          <w:color w:val="000000"/>
          <w:spacing w:val="0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твер</w:t>
      </w:r>
      <w:r w:rsidR="00AC2CD7">
        <w:rPr>
          <w:rFonts w:ascii="Times New Roman" w:hAnsi="Times New Roman" w:cs="Times New Roman"/>
          <w:color w:val="000000"/>
          <w:spacing w:val="0"/>
        </w:rPr>
        <w:t>дить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</w:t>
      </w:r>
      <w:r w:rsidR="00AC2CD7">
        <w:rPr>
          <w:rFonts w:ascii="Times New Roman" w:hAnsi="Times New Roman" w:cs="Times New Roman"/>
          <w:color w:val="000000"/>
          <w:spacing w:val="0"/>
        </w:rPr>
        <w:t xml:space="preserve">прилагаемую 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муниципальн</w:t>
      </w:r>
      <w:r w:rsidR="00AC2CD7">
        <w:rPr>
          <w:rFonts w:ascii="Times New Roman" w:hAnsi="Times New Roman" w:cs="Times New Roman"/>
          <w:color w:val="000000"/>
          <w:spacing w:val="0"/>
        </w:rPr>
        <w:t>ую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программ</w:t>
      </w:r>
      <w:r w:rsidR="00AC2CD7">
        <w:rPr>
          <w:rFonts w:ascii="Times New Roman" w:hAnsi="Times New Roman" w:cs="Times New Roman"/>
          <w:color w:val="000000"/>
          <w:spacing w:val="0"/>
        </w:rPr>
        <w:t>у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 xml:space="preserve"> «</w:t>
      </w:r>
      <w:r w:rsidR="00AC2CD7" w:rsidRPr="00235E19">
        <w:rPr>
          <w:rFonts w:ascii="Times New Roman" w:hAnsi="Times New Roman" w:cs="Times New Roman"/>
          <w:color w:val="000000"/>
          <w:spacing w:val="0"/>
        </w:rPr>
        <w:t>Комплексное</w:t>
      </w:r>
      <w:r w:rsidR="008E3003" w:rsidRPr="00235E19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</w:t>
      </w:r>
      <w:r w:rsidR="008E3003" w:rsidRPr="008E3003">
        <w:rPr>
          <w:rFonts w:ascii="Times New Roman" w:hAnsi="Times New Roman" w:cs="Times New Roman"/>
          <w:color w:val="000000"/>
          <w:spacing w:val="0"/>
        </w:rPr>
        <w:t>»</w:t>
      </w:r>
      <w:r w:rsidR="00235E19" w:rsidRPr="00235E19">
        <w:rPr>
          <w:color w:val="000000"/>
        </w:rPr>
        <w:t xml:space="preserve"> </w:t>
      </w:r>
      <w:r w:rsidR="00235E19" w:rsidRPr="00235E19">
        <w:rPr>
          <w:rFonts w:ascii="Times New Roman" w:hAnsi="Times New Roman" w:cs="Times New Roman"/>
          <w:color w:val="000000"/>
          <w:spacing w:val="0"/>
        </w:rPr>
        <w:t>на период 2025-2027 год</w:t>
      </w:r>
      <w:r w:rsidR="00235E19">
        <w:rPr>
          <w:rFonts w:ascii="Times New Roman" w:hAnsi="Times New Roman" w:cs="Times New Roman"/>
          <w:color w:val="000000"/>
          <w:spacing w:val="0"/>
        </w:rPr>
        <w:t>ы</w:t>
      </w:r>
      <w:r w:rsidR="00AC2CD7">
        <w:rPr>
          <w:rFonts w:ascii="Times New Roman" w:hAnsi="Times New Roman" w:cs="Times New Roman"/>
          <w:color w:val="000000"/>
          <w:spacing w:val="0"/>
        </w:rPr>
        <w:t>.</w:t>
      </w:r>
    </w:p>
    <w:p w:rsidR="001C60D9" w:rsidRPr="00BF270A" w:rsidRDefault="00AC2CD7" w:rsidP="001C60D9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2</w:t>
      </w:r>
      <w:r w:rsidR="00510DE4" w:rsidRPr="0031164C">
        <w:rPr>
          <w:color w:val="000000"/>
          <w:sz w:val="24"/>
          <w:szCs w:val="24"/>
        </w:rPr>
        <w:t xml:space="preserve">. </w:t>
      </w:r>
      <w:r w:rsidR="001C60D9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="001C60D9" w:rsidRPr="00BF270A">
        <w:t xml:space="preserve"> </w:t>
      </w:r>
    </w:p>
    <w:p w:rsidR="0004261E" w:rsidRDefault="00AC2CD7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4261E" w:rsidRPr="0031164C">
        <w:rPr>
          <w:color w:val="000000"/>
          <w:sz w:val="24"/>
          <w:szCs w:val="24"/>
        </w:rPr>
        <w:t xml:space="preserve">. </w:t>
      </w:r>
      <w:proofErr w:type="gramStart"/>
      <w:r w:rsidR="0004261E" w:rsidRPr="0031164C">
        <w:rPr>
          <w:color w:val="000000"/>
          <w:sz w:val="24"/>
          <w:szCs w:val="24"/>
        </w:rPr>
        <w:t>Контроль за</w:t>
      </w:r>
      <w:proofErr w:type="gramEnd"/>
      <w:r w:rsidR="0004261E" w:rsidRPr="0031164C">
        <w:rPr>
          <w:color w:val="000000"/>
          <w:sz w:val="24"/>
          <w:szCs w:val="24"/>
        </w:rPr>
        <w:t xml:space="preserve">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1C63F9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главы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</w:t>
      </w:r>
      <w:r w:rsidR="001C63F9">
        <w:rPr>
          <w:color w:val="000000"/>
          <w:sz w:val="24"/>
          <w:szCs w:val="24"/>
        </w:rPr>
        <w:t>С.В. Костерин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782EC4" w:rsidRDefault="00782EC4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60BA6" w:rsidRDefault="00F60BA6" w:rsidP="00EB6685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color w:val="000000"/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5B2DE0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F60BA6" w:rsidRDefault="00F60BA6" w:rsidP="00EB6685">
      <w:pPr>
        <w:ind w:right="-2"/>
        <w:contextualSpacing/>
        <w:rPr>
          <w:color w:val="000000"/>
          <w:sz w:val="24"/>
          <w:szCs w:val="24"/>
        </w:rPr>
      </w:pP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lastRenderedPageBreak/>
        <w:t>Утверждена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>постановлением администрации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>Скребловского сельского поселения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F60BA6">
        <w:rPr>
          <w:sz w:val="24"/>
          <w:szCs w:val="24"/>
        </w:rPr>
        <w:t>.06.202</w:t>
      </w:r>
      <w:r>
        <w:rPr>
          <w:sz w:val="24"/>
          <w:szCs w:val="24"/>
        </w:rPr>
        <w:t>2</w:t>
      </w:r>
      <w:r w:rsidRPr="00F60BA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185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 xml:space="preserve"> (приложение)</w:t>
      </w:r>
    </w:p>
    <w:p w:rsidR="00F60BA6" w:rsidRPr="00F60BA6" w:rsidRDefault="00F60BA6" w:rsidP="00F60BA6">
      <w:pPr>
        <w:pStyle w:val="ConsPlusTitle"/>
        <w:widowControl/>
        <w:spacing w:line="276" w:lineRule="auto"/>
        <w:jc w:val="right"/>
        <w:rPr>
          <w:b w:val="0"/>
        </w:rPr>
      </w:pPr>
    </w:p>
    <w:p w:rsid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</w:p>
    <w:p w:rsidR="00F60BA6" w:rsidRP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МУНИЦИПАЛЬНАЯ ПРОГРАММА</w:t>
      </w:r>
    </w:p>
    <w:p w:rsidR="00F60BA6" w:rsidRP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«Комплексное развитие территории Скребловского сельского поселения»</w:t>
      </w:r>
      <w:r w:rsidR="00B03BF8">
        <w:rPr>
          <w:b/>
          <w:sz w:val="24"/>
          <w:szCs w:val="24"/>
        </w:rPr>
        <w:t xml:space="preserve"> на период 2025-2027 годы</w:t>
      </w:r>
    </w:p>
    <w:p w:rsidR="00F60BA6" w:rsidRPr="00F60BA6" w:rsidRDefault="00F60BA6" w:rsidP="00F60BA6">
      <w:pPr>
        <w:jc w:val="center"/>
        <w:rPr>
          <w:b/>
          <w:sz w:val="24"/>
          <w:szCs w:val="24"/>
        </w:rPr>
      </w:pPr>
    </w:p>
    <w:p w:rsidR="00F60BA6" w:rsidRPr="00F60BA6" w:rsidRDefault="00F60BA6" w:rsidP="00F60B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ПАСПОРТ</w:t>
      </w:r>
    </w:p>
    <w:p w:rsidR="00F60BA6" w:rsidRPr="00F60BA6" w:rsidRDefault="00F60BA6" w:rsidP="00F60B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F60BA6" w:rsidRPr="00F60BA6" w:rsidRDefault="00F60BA6" w:rsidP="00F60BA6">
      <w:pPr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«Комплексное развитие территории Скребловского сельского поселения</w:t>
      </w:r>
      <w:bookmarkStart w:id="0" w:name="_Toc527465634"/>
      <w:r w:rsidRPr="00F60BA6">
        <w:rPr>
          <w:sz w:val="24"/>
          <w:szCs w:val="24"/>
        </w:rPr>
        <w:t>»</w:t>
      </w:r>
      <w:bookmarkEnd w:id="0"/>
      <w:r w:rsidR="00235E19">
        <w:rPr>
          <w:sz w:val="24"/>
          <w:szCs w:val="24"/>
        </w:rPr>
        <w:t xml:space="preserve"> </w:t>
      </w:r>
      <w:r w:rsidR="00235E19">
        <w:rPr>
          <w:color w:val="000000"/>
          <w:sz w:val="24"/>
          <w:szCs w:val="24"/>
        </w:rPr>
        <w:t>на период 2025-2027 годы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5593"/>
      </w:tblGrid>
      <w:tr w:rsidR="00F60BA6" w:rsidRPr="00F60BA6" w:rsidTr="00355E0B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F60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F60BA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F60BA6">
              <w:rPr>
                <w:sz w:val="24"/>
                <w:szCs w:val="24"/>
              </w:rPr>
              <w:t xml:space="preserve"> годы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Ответственный исполнитель       </w:t>
            </w:r>
            <w:r w:rsidRPr="00F60BA6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Участники муниципальной </w:t>
            </w:r>
            <w:r w:rsidRPr="00F60B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Муниципальное учреждение культуры Социально – культурный центр «Лидер» 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Организации, предприятия малого бизнеса</w:t>
            </w:r>
          </w:p>
        </w:tc>
      </w:tr>
      <w:tr w:rsidR="00F60BA6" w:rsidRPr="00F60BA6" w:rsidTr="00355E0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Повышение качества среды проживания населения Скребловского сельского поселения</w:t>
            </w:r>
          </w:p>
        </w:tc>
      </w:tr>
      <w:tr w:rsidR="00F60BA6" w:rsidRPr="00F60BA6" w:rsidTr="00355E0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комфортных условий жизнедеятельности населения;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на территории Скребловского сельского поселения;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поселения;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Ожидаемые результаты реализации </w:t>
            </w:r>
            <w:r w:rsidRPr="00F60BA6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03BF8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Достижение к концу 2027 года следующих показателей: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 xml:space="preserve">количество кружков увеличится до </w:t>
            </w:r>
            <w:r w:rsidR="00B03BF8" w:rsidRPr="00B03BF8">
              <w:rPr>
                <w:sz w:val="24"/>
                <w:szCs w:val="24"/>
              </w:rPr>
              <w:t>22</w:t>
            </w:r>
            <w:r w:rsidRPr="00B03BF8">
              <w:rPr>
                <w:sz w:val="24"/>
                <w:szCs w:val="24"/>
              </w:rPr>
              <w:t xml:space="preserve">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</w:t>
            </w:r>
            <w:r w:rsidRPr="00B03BF8">
              <w:rPr>
                <w:sz w:val="24"/>
                <w:szCs w:val="24"/>
              </w:rPr>
              <w:lastRenderedPageBreak/>
              <w:t>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количество человек, посещающих библиотеки увеличится до 4</w:t>
            </w:r>
            <w:r w:rsidR="00B03BF8" w:rsidRPr="00B03BF8">
              <w:rPr>
                <w:sz w:val="24"/>
                <w:szCs w:val="24"/>
              </w:rPr>
              <w:t>8</w:t>
            </w:r>
            <w:r w:rsidRPr="00B03BF8">
              <w:rPr>
                <w:sz w:val="24"/>
                <w:szCs w:val="24"/>
              </w:rPr>
              <w:t>0 чел.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количество проведенных культурно-массовых мероприятий увеличится до 17</w:t>
            </w:r>
            <w:r w:rsidR="00B03BF8" w:rsidRPr="00B03BF8">
              <w:rPr>
                <w:sz w:val="24"/>
                <w:szCs w:val="24"/>
              </w:rPr>
              <w:t>4</w:t>
            </w:r>
            <w:r w:rsidRPr="00B03BF8">
              <w:rPr>
                <w:sz w:val="24"/>
                <w:szCs w:val="24"/>
              </w:rPr>
              <w:t xml:space="preserve">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 xml:space="preserve">размер заработной платы работников культуры увеличится до </w:t>
            </w:r>
            <w:r w:rsidR="00B03BF8" w:rsidRPr="00B03BF8">
              <w:rPr>
                <w:sz w:val="24"/>
                <w:szCs w:val="24"/>
              </w:rPr>
              <w:t>54,3</w:t>
            </w:r>
            <w:r w:rsidRPr="00B03BF8">
              <w:rPr>
                <w:sz w:val="24"/>
                <w:szCs w:val="24"/>
              </w:rPr>
              <w:t xml:space="preserve"> тыс. руб.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освобождение 90 га земель Скребловского сельского поселения от борщевика Сосновского;</w:t>
            </w:r>
          </w:p>
          <w:p w:rsidR="00F60BA6" w:rsidRPr="00B03BF8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доля населения, обеспеченного природным газом</w:t>
            </w:r>
            <w:r w:rsidR="00B03BF8" w:rsidRPr="00B03BF8">
              <w:rPr>
                <w:sz w:val="24"/>
                <w:szCs w:val="24"/>
              </w:rPr>
              <w:t xml:space="preserve"> </w:t>
            </w:r>
            <w:r w:rsidRPr="00B03BF8">
              <w:rPr>
                <w:sz w:val="24"/>
                <w:szCs w:val="24"/>
              </w:rPr>
              <w:t xml:space="preserve"> - </w:t>
            </w:r>
            <w:r w:rsidR="00B03BF8" w:rsidRPr="00B03BF8">
              <w:rPr>
                <w:sz w:val="24"/>
                <w:szCs w:val="24"/>
              </w:rPr>
              <w:t>4</w:t>
            </w:r>
            <w:r w:rsidRPr="00B03BF8">
              <w:rPr>
                <w:sz w:val="24"/>
                <w:szCs w:val="24"/>
              </w:rPr>
              <w:t>0 %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количество мероприятий, направленных на поддержание объектов теплоснабжения в нормативном состоянии – 3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 по благоустройству в целях создания благоприятной среды для проживания и отдыха жителей – 3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приведение в нормативное состояние 3,6 км дорог на территории поселения;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мероприятий, направленных на повышение безопасности дорожного движения – 3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противопожарное опахивание населенных пунктов – 15000 кв. м;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</w:rPr>
              <w:t>количество обустроенных пожарных водое</w:t>
            </w:r>
            <w:r w:rsidR="00B03BF8" w:rsidRPr="00B03BF8">
              <w:rPr>
                <w:sz w:val="24"/>
                <w:szCs w:val="24"/>
              </w:rPr>
              <w:t>мов – 3 ед. к 2027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 по обеспечению безопасности людей н</w:t>
            </w:r>
            <w:r w:rsidR="00B03BF8" w:rsidRPr="00B03BF8">
              <w:rPr>
                <w:sz w:val="24"/>
                <w:szCs w:val="24"/>
              </w:rPr>
              <w:t>а водных объектах – 3 ед. к 2027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 по противодействию экстремизму и профил</w:t>
            </w:r>
            <w:r w:rsidR="00B03BF8" w:rsidRPr="00B03BF8">
              <w:rPr>
                <w:sz w:val="24"/>
                <w:szCs w:val="24"/>
              </w:rPr>
              <w:t>актике терроризма – 3 ед. к 2027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 по реализации областного закона от 15.01.2018 № 3-оз – 3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>мероприятий по реализации областного закона от 28.12.2018 № 147-оз – 3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году;</w:t>
            </w:r>
          </w:p>
          <w:p w:rsidR="00F60BA6" w:rsidRPr="00B03BF8" w:rsidRDefault="00F60BA6" w:rsidP="00B03BF8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B03BF8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B03BF8">
              <w:rPr>
                <w:sz w:val="24"/>
                <w:szCs w:val="24"/>
              </w:rPr>
              <w:t xml:space="preserve">мероприятий, направленных на поддержку развития общественной инфраструктуры муниципального значения – </w:t>
            </w:r>
            <w:r w:rsidR="00B03BF8" w:rsidRPr="00B03BF8">
              <w:rPr>
                <w:sz w:val="24"/>
                <w:szCs w:val="24"/>
              </w:rPr>
              <w:t>3</w:t>
            </w:r>
            <w:r w:rsidRPr="00B03BF8">
              <w:rPr>
                <w:sz w:val="24"/>
                <w:szCs w:val="24"/>
              </w:rPr>
              <w:t xml:space="preserve"> ед. к 202</w:t>
            </w:r>
            <w:r w:rsidR="00B03BF8" w:rsidRPr="00B03BF8">
              <w:rPr>
                <w:sz w:val="24"/>
                <w:szCs w:val="24"/>
              </w:rPr>
              <w:t>7</w:t>
            </w:r>
            <w:r w:rsidRPr="00B03BF8">
              <w:rPr>
                <w:sz w:val="24"/>
                <w:szCs w:val="24"/>
              </w:rPr>
              <w:t xml:space="preserve"> году.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lastRenderedPageBreak/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A31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A31078">
              <w:rPr>
                <w:sz w:val="24"/>
                <w:szCs w:val="24"/>
              </w:rPr>
              <w:t>45 245,9</w:t>
            </w:r>
            <w:r w:rsidRPr="00F60BA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0BA6">
              <w:rPr>
                <w:sz w:val="24"/>
                <w:szCs w:val="24"/>
              </w:rPr>
              <w:t>тыс. руб.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Налоговые расходы предусмотрены (приложение 3 к муниципальной программе).</w:t>
            </w:r>
          </w:p>
        </w:tc>
      </w:tr>
    </w:tbl>
    <w:p w:rsidR="00F60BA6" w:rsidRPr="00F60BA6" w:rsidRDefault="00F60BA6" w:rsidP="00F60BA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F60BA6" w:rsidRPr="00F60BA6" w:rsidRDefault="00F60BA6" w:rsidP="00F60BA6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A6">
        <w:rPr>
          <w:rFonts w:ascii="Times New Roman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:rsidR="00F60BA6" w:rsidRPr="00F60BA6" w:rsidRDefault="00F60BA6" w:rsidP="00F60B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реализации Государственной 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lastRenderedPageBreak/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proofErr w:type="gramStart"/>
      <w:r w:rsidRPr="00F60BA6">
        <w:rPr>
          <w:sz w:val="24"/>
          <w:szCs w:val="24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60BA6" w:rsidRPr="00F60BA6" w:rsidRDefault="00F60BA6" w:rsidP="00F60BA6">
      <w:pPr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F60BA6">
        <w:rPr>
          <w:sz w:val="24"/>
          <w:szCs w:val="24"/>
        </w:rPr>
        <w:t>трудоресурсного</w:t>
      </w:r>
      <w:proofErr w:type="spellEnd"/>
      <w:r w:rsidRPr="00F60BA6">
        <w:rPr>
          <w:sz w:val="24"/>
          <w:szCs w:val="24"/>
        </w:rPr>
        <w:t xml:space="preserve"> потенциала аграрной отрасли.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BA6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60BA6">
        <w:rPr>
          <w:rFonts w:ascii="Times New Roman" w:hAnsi="Times New Roman" w:cs="Times New Roman"/>
          <w:sz w:val="24"/>
          <w:szCs w:val="24"/>
        </w:rPr>
        <w:t xml:space="preserve"> универсальной спортивной площадки в п. Межозерный;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 населенных пунктов;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6">
        <w:rPr>
          <w:rFonts w:ascii="Times New Roman" w:hAnsi="Times New Roman" w:cs="Times New Roman"/>
          <w:sz w:val="24"/>
          <w:szCs w:val="24"/>
        </w:rPr>
        <w:t>газификаци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BA6">
        <w:rPr>
          <w:rFonts w:ascii="Times New Roman" w:hAnsi="Times New Roman" w:cs="Times New Roman"/>
          <w:sz w:val="24"/>
          <w:szCs w:val="24"/>
        </w:rPr>
        <w:t xml:space="preserve"> населенных пунктов;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0BA6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60BA6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F60BA6">
        <w:rPr>
          <w:sz w:val="24"/>
          <w:szCs w:val="24"/>
        </w:rPr>
        <w:t>общепоселенческим</w:t>
      </w:r>
      <w:proofErr w:type="spellEnd"/>
      <w:r w:rsidRPr="00F60BA6">
        <w:rPr>
          <w:sz w:val="24"/>
          <w:szCs w:val="24"/>
        </w:rPr>
        <w:t xml:space="preserve">  значением;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60BA6" w:rsidRPr="00F60BA6" w:rsidRDefault="00F60BA6" w:rsidP="00F60B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2.</w:t>
      </w:r>
      <w:r w:rsidRPr="00F60BA6">
        <w:rPr>
          <w:sz w:val="24"/>
          <w:szCs w:val="24"/>
        </w:rPr>
        <w:t xml:space="preserve"> </w:t>
      </w:r>
      <w:r w:rsidRPr="00F60BA6">
        <w:rPr>
          <w:b/>
          <w:color w:val="000000"/>
          <w:sz w:val="24"/>
          <w:szCs w:val="24"/>
        </w:rPr>
        <w:t xml:space="preserve"> </w:t>
      </w:r>
      <w:r w:rsidRPr="00F60BA6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</w:t>
      </w:r>
      <w:r w:rsidR="00B90876">
        <w:rPr>
          <w:sz w:val="24"/>
          <w:szCs w:val="24"/>
          <w:lang w:eastAsia="en-US"/>
        </w:rPr>
        <w:t xml:space="preserve">, </w:t>
      </w:r>
      <w:r w:rsidRPr="00F60BA6">
        <w:rPr>
          <w:sz w:val="24"/>
          <w:szCs w:val="24"/>
          <w:lang w:eastAsia="en-US"/>
        </w:rPr>
        <w:t>утвержден</w:t>
      </w:r>
      <w:r w:rsidR="00B90876">
        <w:rPr>
          <w:sz w:val="24"/>
          <w:szCs w:val="24"/>
          <w:lang w:eastAsia="en-US"/>
        </w:rPr>
        <w:t>ной</w:t>
      </w:r>
      <w:r w:rsidRPr="00F60BA6">
        <w:rPr>
          <w:sz w:val="24"/>
          <w:szCs w:val="24"/>
          <w:lang w:eastAsia="en-US"/>
        </w:rPr>
        <w:t xml:space="preserve"> распоряжением Правительства Российской Федерации от </w:t>
      </w:r>
      <w:r w:rsidR="00B90876">
        <w:rPr>
          <w:sz w:val="24"/>
          <w:szCs w:val="24"/>
          <w:lang w:eastAsia="en-US"/>
        </w:rPr>
        <w:t>0</w:t>
      </w:r>
      <w:r w:rsidRPr="00F60BA6">
        <w:rPr>
          <w:sz w:val="24"/>
          <w:szCs w:val="24"/>
          <w:lang w:eastAsia="en-US"/>
        </w:rPr>
        <w:t>2 февраля 2015 года N 151-р.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proofErr w:type="gramStart"/>
      <w:r w:rsidRPr="00F60BA6">
        <w:rPr>
          <w:sz w:val="24"/>
          <w:szCs w:val="24"/>
          <w:lang w:eastAsia="en-US"/>
        </w:rPr>
        <w:t>территорий</w:t>
      </w:r>
      <w:proofErr w:type="gramEnd"/>
      <w:r w:rsidRPr="00F60BA6">
        <w:rPr>
          <w:sz w:val="24"/>
          <w:szCs w:val="24"/>
          <w:lang w:eastAsia="en-US"/>
        </w:rPr>
        <w:t xml:space="preserve"> и обеспечит выполнение ими общенациональных функций - производственной, демографической, </w:t>
      </w:r>
      <w:proofErr w:type="spellStart"/>
      <w:r w:rsidRPr="00F60BA6">
        <w:rPr>
          <w:sz w:val="24"/>
          <w:szCs w:val="24"/>
          <w:lang w:eastAsia="en-US"/>
        </w:rPr>
        <w:t>трудоресурсной</w:t>
      </w:r>
      <w:proofErr w:type="spellEnd"/>
      <w:r w:rsidRPr="00F60BA6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lastRenderedPageBreak/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F60BA6" w:rsidRPr="00F60BA6" w:rsidRDefault="00F60BA6" w:rsidP="00F60BA6">
      <w:pPr>
        <w:ind w:firstLine="567"/>
        <w:rPr>
          <w:sz w:val="24"/>
          <w:szCs w:val="24"/>
        </w:rPr>
      </w:pPr>
      <w:hyperlink r:id="rId9" w:history="1">
        <w:r w:rsidRPr="00F60BA6">
          <w:rPr>
            <w:sz w:val="24"/>
            <w:szCs w:val="24"/>
          </w:rPr>
          <w:t>стратегия</w:t>
        </w:r>
      </w:hyperlink>
      <w:r w:rsidRPr="00F60BA6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>государственная программа Ленинградской области «</w:t>
      </w:r>
      <w:r w:rsidRPr="00F60BA6">
        <w:rPr>
          <w:sz w:val="24"/>
          <w:szCs w:val="24"/>
        </w:rPr>
        <w:t>Комплексное развитие сельских территорий Ленинградской области</w:t>
      </w:r>
      <w:r w:rsidRPr="00F60BA6">
        <w:rPr>
          <w:bCs/>
          <w:sz w:val="24"/>
          <w:szCs w:val="24"/>
        </w:rPr>
        <w:t xml:space="preserve">», </w:t>
      </w:r>
      <w:hyperlink r:id="rId10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F60BA6">
        <w:rPr>
          <w:sz w:val="24"/>
          <w:szCs w:val="24"/>
        </w:rPr>
        <w:t>;</w:t>
      </w:r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sz w:val="24"/>
          <w:szCs w:val="24"/>
        </w:rPr>
        <w:t xml:space="preserve">государственная </w:t>
      </w:r>
      <w:hyperlink w:anchor="P42" w:history="1">
        <w:r w:rsidRPr="00F60BA6">
          <w:rPr>
            <w:sz w:val="24"/>
            <w:szCs w:val="24"/>
          </w:rPr>
          <w:t>программа</w:t>
        </w:r>
      </w:hyperlink>
      <w:r w:rsidRPr="00F60BA6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1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2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3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F60BA6">
        <w:rPr>
          <w:sz w:val="24"/>
          <w:szCs w:val="24"/>
        </w:rPr>
        <w:t>.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proofErr w:type="gramStart"/>
      <w:r w:rsidRPr="00F60BA6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4" w:history="1">
        <w:r w:rsidRPr="00F60BA6">
          <w:rPr>
            <w:bCs/>
            <w:sz w:val="24"/>
            <w:szCs w:val="24"/>
          </w:rPr>
          <w:t>Стратегией</w:t>
        </w:r>
      </w:hyperlink>
      <w:r w:rsidRPr="00F60BA6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  <w:proofErr w:type="gramEnd"/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60BA6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bCs/>
          <w:sz w:val="24"/>
          <w:szCs w:val="24"/>
        </w:rPr>
        <w:t>Мероприятия муниципальной программы направлены на достижение целей</w:t>
      </w:r>
      <w:r w:rsidRPr="00F60BA6">
        <w:rPr>
          <w:sz w:val="24"/>
          <w:szCs w:val="24"/>
          <w:lang w:eastAsia="en-US"/>
        </w:rPr>
        <w:t xml:space="preserve"> федеральных проектов:</w:t>
      </w:r>
    </w:p>
    <w:p w:rsidR="00F60BA6" w:rsidRPr="00F60BA6" w:rsidRDefault="00F60BA6" w:rsidP="00F60BA6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Федеральный проект «Современный облик сельских территорий». В целях внедрения комплексного подхода к созданию комфортных условий жизнедеятельности на сельских территориях за счет средств федерального и областного бюджета Ленинградской области проектом предусмотрена реализация мероприятия по реализации проектов комплексного развития сельских территорий (сельских агломераций). На достижение цели данного проекта направлено мероприятие муниципальной программы по капитальному ремонту объектов.</w:t>
      </w:r>
    </w:p>
    <w:p w:rsidR="00F60BA6" w:rsidRPr="00F60BA6" w:rsidRDefault="00F60BA6" w:rsidP="00F60BA6">
      <w:pPr>
        <w:numPr>
          <w:ilvl w:val="0"/>
          <w:numId w:val="27"/>
        </w:numPr>
        <w:tabs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 xml:space="preserve">Федеральный проект «Благоустройство сельских территорий». В целях улучшения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проектом предусмотрена реализация мероприятия по благоустройству сельских территорий. </w:t>
      </w:r>
      <w:proofErr w:type="gramStart"/>
      <w:r w:rsidRPr="00F60BA6">
        <w:rPr>
          <w:sz w:val="24"/>
          <w:szCs w:val="24"/>
          <w:lang w:eastAsia="en-US"/>
        </w:rPr>
        <w:t>На достижение цели данного проекта направлено мероприятие муниципальной программы по реализации комплекса мероприятий по борьбе с борщевиком Сосновского на территориях</w:t>
      </w:r>
      <w:proofErr w:type="gramEnd"/>
      <w:r w:rsidRPr="00F60BA6">
        <w:rPr>
          <w:sz w:val="24"/>
          <w:szCs w:val="24"/>
          <w:lang w:eastAsia="en-US"/>
        </w:rPr>
        <w:t xml:space="preserve"> муниципальных образований Ленинградской области.</w:t>
      </w:r>
    </w:p>
    <w:p w:rsidR="00F60BA6" w:rsidRPr="00F60BA6" w:rsidRDefault="00F60BA6" w:rsidP="00F60BA6">
      <w:pPr>
        <w:numPr>
          <w:ilvl w:val="0"/>
          <w:numId w:val="27"/>
        </w:numPr>
        <w:tabs>
          <w:tab w:val="left" w:pos="851"/>
        </w:tabs>
        <w:ind w:left="0" w:firstLine="708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Федеральный проект «Дорожная сеть». Проектом</w:t>
      </w:r>
      <w:r w:rsidRPr="00F60BA6">
        <w:rPr>
          <w:color w:val="000000"/>
          <w:sz w:val="24"/>
          <w:szCs w:val="24"/>
          <w:shd w:val="clear" w:color="auto" w:fill="FFFFFF"/>
        </w:rPr>
        <w:t xml:space="preserve"> </w:t>
      </w:r>
      <w:r w:rsidRPr="00F60BA6">
        <w:rPr>
          <w:sz w:val="24"/>
          <w:szCs w:val="24"/>
          <w:lang w:eastAsia="en-US"/>
        </w:rPr>
        <w:t>предусматривается реализация программ дорожной деятельности в отношении автомобильных дорог общего пользования. На достижение цели данного проекта направлено мероприятие муниципальной программы по капитальному ремонту и ремонту автомобильных дорог общего пользования местного значения, имеющих приоритетный социально-значимый характер.</w:t>
      </w:r>
    </w:p>
    <w:p w:rsidR="00F60BA6" w:rsidRPr="00F60BA6" w:rsidRDefault="00F60BA6" w:rsidP="00F60BA6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F60BA6">
        <w:rPr>
          <w:sz w:val="24"/>
          <w:szCs w:val="24"/>
          <w:lang w:eastAsia="en-US"/>
        </w:rPr>
        <w:t>На решение задач муниципальной прог</w:t>
      </w:r>
      <w:r w:rsidRPr="00F60BA6">
        <w:rPr>
          <w:rFonts w:eastAsia="Calibri"/>
          <w:sz w:val="24"/>
          <w:szCs w:val="24"/>
        </w:rPr>
        <w:t>раммы направлены комплексы процессных мероприятий: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 xml:space="preserve">Комплекс процессных мероприятий «Развитие учреждений </w:t>
      </w:r>
      <w:proofErr w:type="spellStart"/>
      <w:r w:rsidRPr="00F60BA6">
        <w:rPr>
          <w:rFonts w:eastAsia="Calibri"/>
          <w:sz w:val="24"/>
          <w:szCs w:val="24"/>
        </w:rPr>
        <w:t>культурно-досугового</w:t>
      </w:r>
      <w:proofErr w:type="spellEnd"/>
      <w:r w:rsidRPr="00F60BA6">
        <w:rPr>
          <w:rFonts w:eastAsia="Calibri"/>
          <w:sz w:val="24"/>
          <w:szCs w:val="24"/>
        </w:rPr>
        <w:t xml:space="preserve"> типа, физической культуры и спорта в </w:t>
      </w:r>
      <w:proofErr w:type="spellStart"/>
      <w:r w:rsidRPr="00F60BA6">
        <w:rPr>
          <w:rFonts w:eastAsia="Calibri"/>
          <w:sz w:val="24"/>
          <w:szCs w:val="24"/>
        </w:rPr>
        <w:t>Скребловском</w:t>
      </w:r>
      <w:proofErr w:type="spellEnd"/>
      <w:r w:rsidRPr="00F60BA6">
        <w:rPr>
          <w:rFonts w:eastAsia="Calibri"/>
          <w:sz w:val="24"/>
          <w:szCs w:val="24"/>
        </w:rPr>
        <w:t xml:space="preserve"> сельском поселении», в рамках реализации которого предусматривается расходы на содержание муниципальных казенных учреждений культуры и муниципальных казенных библиотек, организацию и проведение культурно-массовых мероприятий.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proofErr w:type="gramStart"/>
      <w:r w:rsidRPr="00F60BA6">
        <w:rPr>
          <w:rFonts w:eastAsia="Calibri"/>
          <w:sz w:val="24"/>
          <w:szCs w:val="24"/>
        </w:rPr>
        <w:t xml:space="preserve">Комплекс процессных мероприятий «Развитие и сохранение кадрового потенциала работников в учреждениях культуры», в рамках реализации которого предусматривается расходы на </w:t>
      </w:r>
      <w:proofErr w:type="spellStart"/>
      <w:r w:rsidRPr="00F60BA6">
        <w:rPr>
          <w:rFonts w:eastAsia="Calibri"/>
          <w:sz w:val="24"/>
          <w:szCs w:val="24"/>
        </w:rPr>
        <w:t>софинансирование</w:t>
      </w:r>
      <w:proofErr w:type="spellEnd"/>
      <w:r w:rsidRPr="00F60BA6">
        <w:rPr>
          <w:rFonts w:eastAsia="Calibri"/>
          <w:sz w:val="24"/>
          <w:szCs w:val="24"/>
        </w:rPr>
        <w:t xml:space="preserve"> дополнительных расходов местных бюджетов на сохранение </w:t>
      </w:r>
      <w:r w:rsidRPr="00F60BA6">
        <w:rPr>
          <w:rFonts w:eastAsia="Calibri"/>
          <w:sz w:val="24"/>
          <w:szCs w:val="24"/>
        </w:rPr>
        <w:lastRenderedPageBreak/>
        <w:t>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20120 года № 597 «О мероприятиях по реализации государственной социальной политики».</w:t>
      </w:r>
      <w:proofErr w:type="gramEnd"/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«Поддержание устойчивой работы и развитию коммунальной и инженерной инфраструктуры», в рамках реализации которого предусматривается расходы на проектно-изыскательские работы и строительство газопровода, мероприятия по подготовке объектов теплоснабжения к отопительному сезону на территории поселения, реализацию  мероприятий по обеспечению устойчивого функционирования объектов теплоснабжения на территории Ленинградской области.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по благоустройству, в рамках реализации которого предусматривается расходы на мероприятия по учету и обслуживанию уличного освещения поселения, организацию и содержание мест захоронения, прочие мероприятия по благоустройству поселения.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«Реализация функций в сфере обращения с отходами», в рамках реализации которого предусматривается расходы на организацию вывоза несанкционированных свалок, организацию деятельности по накоплению (в том числе раздельному накоплению) и транспортированию твердых коммунальных отходов.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proofErr w:type="gramStart"/>
      <w:r w:rsidRPr="00F60BA6">
        <w:rPr>
          <w:rFonts w:eastAsia="Calibri"/>
          <w:sz w:val="24"/>
          <w:szCs w:val="24"/>
        </w:rPr>
        <w:t>Комплекс процессных мероприятий «Содействие развитию участия населения в осуществлении местного самоуправления в Ленинградской области», в рамках реализации которого предусматривается 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реализацию областного закона от 28 декабря 2018 года</w:t>
      </w:r>
      <w:proofErr w:type="gramEnd"/>
      <w:r w:rsidRPr="00F60BA6">
        <w:rPr>
          <w:rFonts w:eastAsia="Calibri"/>
          <w:sz w:val="24"/>
          <w:szCs w:val="24"/>
        </w:rPr>
        <w:t xml:space="preserve">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поддержку развития общественной инфраструктуры муниципального значения.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proofErr w:type="gramStart"/>
      <w:r w:rsidRPr="00F60BA6">
        <w:rPr>
          <w:rFonts w:eastAsia="Calibri"/>
          <w:sz w:val="24"/>
          <w:szCs w:val="24"/>
        </w:rPr>
        <w:t xml:space="preserve">Комплекс процессных мероприятий «Развитие транспортной инфраструктуры и содержание автомобильных дорог в </w:t>
      </w:r>
      <w:proofErr w:type="spellStart"/>
      <w:r w:rsidRPr="00F60BA6">
        <w:rPr>
          <w:rFonts w:eastAsia="Calibri"/>
          <w:sz w:val="24"/>
          <w:szCs w:val="24"/>
        </w:rPr>
        <w:t>Скребловском</w:t>
      </w:r>
      <w:proofErr w:type="spellEnd"/>
      <w:r w:rsidRPr="00F60BA6">
        <w:rPr>
          <w:rFonts w:eastAsia="Calibri"/>
          <w:sz w:val="24"/>
          <w:szCs w:val="24"/>
        </w:rPr>
        <w:t xml:space="preserve"> сельском поселении», в рамках реализации которого предусматривается расходы на мероприятия по обслуживанию и содержанию автомобильных дорог местного значения, Проведение инвентаризации и оформление технических и кадастровых паспортов дорог местного значения, мероприятия по капитальному ремонту и ремонту автомобильных дорог общего пользования местного значения, мероприятия по содержанию и ремонту дворовых территорий</w:t>
      </w:r>
      <w:proofErr w:type="gramEnd"/>
      <w:r w:rsidRPr="00F60BA6">
        <w:rPr>
          <w:rFonts w:eastAsia="Calibri"/>
          <w:sz w:val="24"/>
          <w:szCs w:val="24"/>
        </w:rPr>
        <w:t xml:space="preserve"> многоквартирных домов, проездов к дворовым территориям многоквартирных домов населенных пунктов, мероприятия, направленные на повышение безопасности дорожного движения.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proofErr w:type="gramStart"/>
      <w:r w:rsidRPr="00F60BA6">
        <w:rPr>
          <w:rFonts w:eastAsia="Calibri"/>
          <w:sz w:val="24"/>
          <w:szCs w:val="24"/>
        </w:rPr>
        <w:t>Комплекс процессных мероприятий «Обеспечение безопасности населения на территории Скребловского сельского поселения», в рамках реализации которого предусматривается расходы на мероприятия по предупреждению и ликвидации последствий чрезвычайных ситуаций и стихийных бедствий, мероприятия по укреплению пожарной безопасности на территории поселений, осуществление мероприятий по обеспечению безопасности людей на водных объектах, мероприятия по противодействию экстремизму и профилактике терроризма.</w:t>
      </w:r>
      <w:proofErr w:type="gramEnd"/>
    </w:p>
    <w:p w:rsidR="00F60BA6" w:rsidRPr="00F60BA6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60BA6" w:rsidRPr="00F60BA6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F60BA6">
        <w:rPr>
          <w:rFonts w:ascii="Times New Roman" w:hAnsi="Times New Roman" w:cs="Times New Roman"/>
          <w:sz w:val="24"/>
          <w:szCs w:val="24"/>
        </w:rPr>
        <w:t xml:space="preserve"> </w:t>
      </w:r>
      <w:r w:rsidRPr="00F60BA6">
        <w:rPr>
          <w:rFonts w:ascii="Times New Roman" w:hAnsi="Times New Roman" w:cs="Times New Roman"/>
          <w:bCs w:val="0"/>
          <w:sz w:val="24"/>
          <w:szCs w:val="24"/>
        </w:rPr>
        <w:t xml:space="preserve">Основные цели и задачи </w:t>
      </w:r>
      <w:r w:rsidRPr="00F60B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Муниципальная программа направлена на создание благоприятных условий для комплексного развития Скребловского сельского поселения на долгосрочную перспективу.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Целью реализации настоящей муниципальной программы является повышение качества среды проживания населения Скребловского сельского поселения. 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создание комфортных условий жизнедеятельности населения;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повышение уровня комплексного обустройства населенных пунктов, расположенных на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-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</w:t>
      </w:r>
      <w:r w:rsidRPr="00F60BA6">
        <w:rPr>
          <w:sz w:val="24"/>
          <w:szCs w:val="24"/>
        </w:rPr>
        <w:lastRenderedPageBreak/>
        <w:t>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  <w:sectPr w:rsidR="00F60BA6" w:rsidRPr="00F60BA6" w:rsidSect="00355E0B">
          <w:footerReference w:type="even" r:id="rId15"/>
          <w:footerReference w:type="default" r:id="rId16"/>
          <w:pgSz w:w="11906" w:h="16838"/>
          <w:pgMar w:top="567" w:right="566" w:bottom="720" w:left="1701" w:header="709" w:footer="709" w:gutter="0"/>
          <w:cols w:space="708"/>
          <w:titlePg/>
          <w:docGrid w:linePitch="360"/>
        </w:sectPr>
      </w:pPr>
      <w:r w:rsidRPr="00F60BA6">
        <w:rPr>
          <w:sz w:val="24"/>
          <w:szCs w:val="24"/>
        </w:rPr>
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</w:r>
    </w:p>
    <w:p w:rsidR="00F60BA6" w:rsidRPr="00B90876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B90876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F60BA6" w:rsidRPr="00B90876" w:rsidRDefault="00F60BA6" w:rsidP="00F60BA6">
      <w:pPr>
        <w:ind w:firstLine="698"/>
        <w:jc w:val="right"/>
        <w:rPr>
          <w:b/>
          <w:sz w:val="20"/>
        </w:rPr>
      </w:pPr>
      <w:r w:rsidRPr="00B90876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F60BA6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F60BA6" w:rsidRDefault="00F60BA6" w:rsidP="00F60BA6">
      <w:pPr>
        <w:keepNext/>
        <w:jc w:val="center"/>
        <w:outlineLvl w:val="0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План</w:t>
      </w:r>
      <w:r w:rsidRPr="00F60BA6">
        <w:rPr>
          <w:b/>
          <w:sz w:val="24"/>
          <w:szCs w:val="24"/>
        </w:rPr>
        <w:br/>
        <w:t>реализации муниципальной программы</w:t>
      </w:r>
      <w:r w:rsidRPr="00F60BA6">
        <w:rPr>
          <w:b/>
          <w:sz w:val="24"/>
          <w:szCs w:val="24"/>
        </w:rPr>
        <w:br/>
        <w:t>«Комплексное развитие территории Скребловского сельского поселения»</w:t>
      </w:r>
      <w:r w:rsidR="00B03BF8">
        <w:rPr>
          <w:b/>
          <w:sz w:val="24"/>
          <w:szCs w:val="24"/>
        </w:rPr>
        <w:t xml:space="preserve"> </w:t>
      </w:r>
    </w:p>
    <w:p w:rsidR="00F60BA6" w:rsidRPr="00F60BA6" w:rsidRDefault="00F60BA6" w:rsidP="00F60BA6">
      <w:pPr>
        <w:keepNext/>
        <w:jc w:val="center"/>
        <w:outlineLvl w:val="0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на период 202</w:t>
      </w:r>
      <w:r w:rsidR="00B90876">
        <w:rPr>
          <w:b/>
          <w:sz w:val="24"/>
          <w:szCs w:val="24"/>
        </w:rPr>
        <w:t>5</w:t>
      </w:r>
      <w:r w:rsidR="002176F4">
        <w:rPr>
          <w:b/>
          <w:sz w:val="24"/>
          <w:szCs w:val="24"/>
        </w:rPr>
        <w:t xml:space="preserve"> </w:t>
      </w:r>
      <w:r w:rsidRPr="00F60BA6">
        <w:rPr>
          <w:b/>
          <w:sz w:val="24"/>
          <w:szCs w:val="24"/>
        </w:rPr>
        <w:t>- 202</w:t>
      </w:r>
      <w:r w:rsidR="00B90876">
        <w:rPr>
          <w:b/>
          <w:sz w:val="24"/>
          <w:szCs w:val="24"/>
        </w:rPr>
        <w:t>7</w:t>
      </w:r>
      <w:r w:rsidRPr="00F60BA6">
        <w:rPr>
          <w:b/>
          <w:sz w:val="24"/>
          <w:szCs w:val="24"/>
        </w:rPr>
        <w:t xml:space="preserve"> годы</w:t>
      </w:r>
    </w:p>
    <w:p w:rsidR="00F60BA6" w:rsidRPr="00F60BA6" w:rsidRDefault="00F60BA6" w:rsidP="00F60BA6">
      <w:pPr>
        <w:ind w:firstLine="720"/>
        <w:rPr>
          <w:sz w:val="24"/>
          <w:szCs w:val="24"/>
        </w:rPr>
      </w:pPr>
    </w:p>
    <w:tbl>
      <w:tblPr>
        <w:tblW w:w="15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2"/>
        <w:gridCol w:w="1276"/>
        <w:gridCol w:w="1135"/>
        <w:gridCol w:w="1135"/>
        <w:gridCol w:w="993"/>
        <w:gridCol w:w="1276"/>
        <w:gridCol w:w="1135"/>
        <w:gridCol w:w="993"/>
        <w:gridCol w:w="1701"/>
        <w:gridCol w:w="1674"/>
        <w:gridCol w:w="2008"/>
        <w:gridCol w:w="15"/>
      </w:tblGrid>
      <w:tr w:rsidR="00F60BA6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color w:val="000000"/>
                <w:sz w:val="20"/>
              </w:rPr>
              <w:t>Наименование муниципальной программы/</w:t>
            </w:r>
            <w:r w:rsidRPr="00B90876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всего</w:t>
            </w:r>
          </w:p>
        </w:tc>
        <w:tc>
          <w:tcPr>
            <w:tcW w:w="5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бюджет Скребловского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11</w:t>
            </w: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1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>«Комплексное развитие территории Скребловского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14566,4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14566,4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15063,9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15063,9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15615,6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15615,6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lang w:eastAsia="en-US"/>
              </w:rPr>
            </w:pPr>
            <w:r w:rsidRPr="00B90876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9087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45245,9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45245,9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1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Проектная часть</w:t>
            </w:r>
          </w:p>
        </w:tc>
      </w:tr>
      <w:tr w:rsidR="009E6CFC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color w:val="000000"/>
                <w:sz w:val="20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140,5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FC" w:rsidRPr="00B03BF8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Площадь земель, освобожденных от борщевика Сосновского, </w:t>
            </w:r>
            <w:proofErr w:type="gramStart"/>
            <w:r w:rsidRPr="00B03BF8">
              <w:rPr>
                <w:sz w:val="18"/>
                <w:szCs w:val="18"/>
                <w:lang w:eastAsia="en-US"/>
              </w:rPr>
              <w:t>га</w:t>
            </w:r>
            <w:proofErr w:type="gramEnd"/>
          </w:p>
          <w:p w:rsidR="009E6CFC" w:rsidRPr="00B03BF8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9E6CFC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6CFC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6CFC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218,5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9E6CFC" w:rsidRDefault="009E6CFC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9E6CFC">
              <w:rPr>
                <w:b/>
                <w:sz w:val="20"/>
                <w:lang w:eastAsia="en-US"/>
              </w:rPr>
              <w:t>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FC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color w:val="000000"/>
                <w:sz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9E6CFC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140</w:t>
            </w:r>
            <w:r w:rsidR="009E6CFC">
              <w:rPr>
                <w:sz w:val="20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140,5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9E6CFC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color w:val="000000"/>
                <w:sz w:val="20"/>
              </w:rPr>
              <w:t xml:space="preserve">Мероприятия, направленные на достижение цели </w:t>
            </w:r>
            <w:r w:rsidRPr="00B90876">
              <w:rPr>
                <w:b/>
                <w:color w:val="000000"/>
                <w:sz w:val="20"/>
              </w:rPr>
              <w:lastRenderedPageBreak/>
              <w:t>федерального проекта «Дорожная 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lastRenderedPageBreak/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Протяженность отремонтированных дорог, </w:t>
            </w:r>
            <w:proofErr w:type="gramStart"/>
            <w:r w:rsidRPr="00B03BF8">
              <w:rPr>
                <w:sz w:val="18"/>
                <w:szCs w:val="18"/>
                <w:lang w:eastAsia="en-US"/>
              </w:rPr>
              <w:t>км</w:t>
            </w:r>
            <w:proofErr w:type="gramEnd"/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Администрация Скребловского сельского </w:t>
            </w:r>
            <w:r w:rsidRPr="00B90876">
              <w:rPr>
                <w:sz w:val="20"/>
                <w:lang w:eastAsia="en-US"/>
              </w:rPr>
              <w:lastRenderedPageBreak/>
              <w:t>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Администрация Скребловского сельского поселения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Федеральный проект «Современный облик сельских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03BF8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Количество отремонтированных объектов культуры, </w:t>
            </w:r>
            <w:proofErr w:type="spellStart"/>
            <w:proofErr w:type="gramStart"/>
            <w:r w:rsidRPr="00B03BF8">
              <w:rPr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F60BA6" w:rsidRPr="00B90876" w:rsidTr="00355E0B">
        <w:trPr>
          <w:gridAfter w:val="1"/>
          <w:wAfter w:w="15" w:type="dxa"/>
        </w:trPr>
        <w:tc>
          <w:tcPr>
            <w:tcW w:w="1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 xml:space="preserve">Процессная часть </w:t>
            </w:r>
          </w:p>
        </w:tc>
      </w:tr>
      <w:tr w:rsidR="00741052" w:rsidRPr="00B90876" w:rsidTr="00355E0B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052" w:rsidRPr="00B90876" w:rsidRDefault="00741052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 xml:space="preserve">Комплекс процессных мероприятий "Развитие учреждений </w:t>
            </w:r>
            <w:proofErr w:type="spellStart"/>
            <w:r w:rsidRPr="00B90876">
              <w:rPr>
                <w:b/>
                <w:color w:val="000000"/>
                <w:sz w:val="20"/>
              </w:rPr>
              <w:t>культурно-досугового</w:t>
            </w:r>
            <w:proofErr w:type="spellEnd"/>
            <w:r w:rsidRPr="00B90876">
              <w:rPr>
                <w:b/>
                <w:color w:val="000000"/>
                <w:sz w:val="20"/>
              </w:rPr>
              <w:t xml:space="preserve"> типа, физической культуры и спорта в </w:t>
            </w:r>
            <w:proofErr w:type="spellStart"/>
            <w:r w:rsidRPr="00B90876">
              <w:rPr>
                <w:b/>
                <w:color w:val="000000"/>
                <w:sz w:val="20"/>
              </w:rPr>
              <w:t>Скребловском</w:t>
            </w:r>
            <w:proofErr w:type="spellEnd"/>
            <w:r w:rsidRPr="00B90876">
              <w:rPr>
                <w:b/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7556,7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52" w:rsidRPr="00B03BF8" w:rsidRDefault="0074105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 кружков, ед.</w:t>
            </w:r>
          </w:p>
          <w:p w:rsidR="00741052" w:rsidRPr="00B03BF8" w:rsidRDefault="0074105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 посещающих библиотеки, чел.</w:t>
            </w:r>
          </w:p>
          <w:p w:rsidR="00741052" w:rsidRPr="00B03BF8" w:rsidRDefault="0074105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 проведенных культурно-массовых мероприятий, ед.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СКЦ «Лидер»</w:t>
            </w:r>
          </w:p>
        </w:tc>
      </w:tr>
      <w:tr w:rsidR="00741052" w:rsidRPr="00B90876" w:rsidTr="00355E0B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7858,9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7858,9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741052" w:rsidRPr="00B90876" w:rsidTr="00355E0B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8173,2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741052" w:rsidRPr="00B90876" w:rsidTr="00355E0B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23588,8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2" w:rsidRPr="00B90876" w:rsidRDefault="0074105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497E4A" w:rsidRPr="00B90876" w:rsidTr="00355E0B"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5688,2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СКЦ «Лидер»</w:t>
            </w:r>
          </w:p>
        </w:tc>
      </w:tr>
      <w:tr w:rsidR="00497E4A" w:rsidRPr="00B90876" w:rsidTr="00355E0B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5915,7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497E4A" w:rsidRPr="00B90876" w:rsidTr="00355E0B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497E4A" w:rsidRPr="00B90876" w:rsidTr="00355E0B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17756,2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содержание муниципальных казенных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СКЦ «Лидер»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1793,7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5176,8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 xml:space="preserve">Расходы на организацию и проведение культурно-массовых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СКЦ «Лидер»</w:t>
            </w: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497E4A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4A" w:rsidRPr="00B90876" w:rsidRDefault="00497E4A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4A" w:rsidRPr="00B90876" w:rsidRDefault="00497E4A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C0B" w:rsidRPr="00B90876" w:rsidRDefault="00F33C0B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 xml:space="preserve">Комплекс процессных мероприятий "Развитие и сохранение кадрового </w:t>
            </w:r>
            <w:r w:rsidRPr="00B90876">
              <w:rPr>
                <w:b/>
                <w:color w:val="000000"/>
                <w:sz w:val="20"/>
              </w:rPr>
              <w:lastRenderedPageBreak/>
              <w:t>потенциала работников в учреждениях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lastRenderedPageBreak/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C0B" w:rsidRPr="00B03BF8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Размер средней заработной платы работников </w:t>
            </w:r>
            <w:r w:rsidRPr="00B03BF8">
              <w:rPr>
                <w:sz w:val="18"/>
                <w:szCs w:val="18"/>
                <w:lang w:eastAsia="en-US"/>
              </w:rPr>
              <w:lastRenderedPageBreak/>
              <w:t>культуры, руб.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 xml:space="preserve">Администрация Скребловского сельского </w:t>
            </w:r>
            <w:r w:rsidRPr="00B90876">
              <w:rPr>
                <w:sz w:val="20"/>
                <w:lang w:eastAsia="en-US"/>
              </w:rPr>
              <w:lastRenderedPageBreak/>
              <w:t>поселения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Администрация Скребловского сельского поселения</w:t>
            </w: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lastRenderedPageBreak/>
              <w:t xml:space="preserve">Субсидии на </w:t>
            </w:r>
            <w:proofErr w:type="spellStart"/>
            <w:r w:rsidRPr="00B90876">
              <w:rPr>
                <w:color w:val="000000"/>
                <w:sz w:val="20"/>
              </w:rPr>
              <w:t>софинансирование</w:t>
            </w:r>
            <w:proofErr w:type="spellEnd"/>
            <w:r w:rsidRPr="00B90876">
              <w:rPr>
                <w:color w:val="000000"/>
                <w:sz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B90876">
              <w:rPr>
                <w:color w:val="000000"/>
                <w:sz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90876">
              <w:rPr>
                <w:color w:val="000000"/>
                <w:sz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F33C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0B" w:rsidRPr="00B90876" w:rsidRDefault="00F33C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0B" w:rsidRPr="00B90876" w:rsidRDefault="00F33C0B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>Комплекс процессных мероприятий "Поддержание устойчивой работы и развитию коммунальной и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03BF8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Доля населения, обеспеченного природным газом, %</w:t>
            </w:r>
          </w:p>
          <w:p w:rsidR="00372754" w:rsidRPr="00B03BF8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 мероприятий, направленных на поддержание объектов теплоснабжения в нормативном состоянии, ед.</w:t>
            </w:r>
          </w:p>
          <w:p w:rsidR="00372754" w:rsidRPr="00B03BF8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584,4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FA3D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FA3D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FA3D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FA3D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 xml:space="preserve">Расходы на реализацию  мероприятий по </w:t>
            </w:r>
            <w:r w:rsidRPr="00B90876">
              <w:rPr>
                <w:color w:val="000000"/>
                <w:sz w:val="20"/>
              </w:rPr>
              <w:lastRenderedPageBreak/>
              <w:t>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Администрация Скребловского </w:t>
            </w:r>
            <w:r w:rsidRPr="00B90876">
              <w:rPr>
                <w:sz w:val="2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 xml:space="preserve">Администрация Скребловского </w:t>
            </w:r>
            <w:r w:rsidRPr="00B90876">
              <w:rPr>
                <w:sz w:val="20"/>
                <w:lang w:eastAsia="en-US"/>
              </w:rPr>
              <w:lastRenderedPageBreak/>
              <w:t>сельского поселения</w:t>
            </w: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372754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4" w:rsidRPr="00B90876" w:rsidRDefault="00372754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54" w:rsidRPr="00B90876" w:rsidRDefault="00372754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 xml:space="preserve">Комплекс процессных мероприятий по благоустройству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3370,8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03BF8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Количество </w:t>
            </w:r>
          </w:p>
          <w:p w:rsidR="00D86D75" w:rsidRPr="00B03BF8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</w:rPr>
              <w:t>мероприятий по благоустройству в целях создания благоприятной среды для проживания и отдыха жителей, ед.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D86D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3642,9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D86D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2631,3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7594,2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организацию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867D76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D76" w:rsidRPr="00B90876" w:rsidRDefault="00867D7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D76" w:rsidRPr="00B90876" w:rsidRDefault="00867D76" w:rsidP="00355E0B">
            <w:pPr>
              <w:rPr>
                <w:color w:val="000000"/>
                <w:sz w:val="20"/>
              </w:rPr>
            </w:pPr>
          </w:p>
        </w:tc>
      </w:tr>
      <w:tr w:rsidR="00235E19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235E19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</w:tr>
      <w:tr w:rsidR="00235E19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</w:tr>
      <w:tr w:rsidR="00235E19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19" w:rsidRPr="00B90876" w:rsidRDefault="00235E19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19" w:rsidRPr="00B90876" w:rsidRDefault="00235E19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>Комплекс процессных мероприятий «Реализация функций в сфере обращения с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 xml:space="preserve">Расходы на организацию деятельности по накоплению (в том числе </w:t>
            </w:r>
            <w:r w:rsidRPr="00B90876">
              <w:rPr>
                <w:color w:val="000000"/>
                <w:sz w:val="20"/>
              </w:rPr>
              <w:lastRenderedPageBreak/>
              <w:t>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Администрация Скребловского сельского </w:t>
            </w:r>
            <w:r w:rsidRPr="00B90876">
              <w:rPr>
                <w:sz w:val="20"/>
                <w:lang w:eastAsia="en-US"/>
              </w:rPr>
              <w:lastRenderedPageBreak/>
              <w:t>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Администрация Скребловского сельского поселения</w:t>
            </w: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D86D75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75" w:rsidRPr="00B90876" w:rsidRDefault="00D86D75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75" w:rsidRPr="00B90876" w:rsidRDefault="00D86D75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b/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lastRenderedPageBreak/>
              <w:t>Комплекс процессных мероприятий «Содействие развитию участия населения в осуществлении местного самоуправления в Ленинградской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03BF8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Количество мероприятий по </w:t>
            </w:r>
            <w:r w:rsidRPr="00B03BF8">
              <w:rPr>
                <w:color w:val="000000"/>
                <w:sz w:val="18"/>
                <w:szCs w:val="18"/>
              </w:rPr>
              <w:t>реализации областного закона от 15.01.2018 № 3-оз</w:t>
            </w:r>
            <w:r w:rsidRPr="00B03BF8">
              <w:rPr>
                <w:sz w:val="18"/>
                <w:szCs w:val="18"/>
                <w:lang w:eastAsia="en-US"/>
              </w:rPr>
              <w:t>, ед.</w:t>
            </w:r>
          </w:p>
          <w:p w:rsidR="00CA51D2" w:rsidRPr="00B03BF8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 xml:space="preserve">Количество мероприятий по </w:t>
            </w:r>
            <w:r w:rsidRPr="00B03BF8">
              <w:rPr>
                <w:color w:val="000000"/>
                <w:sz w:val="18"/>
                <w:szCs w:val="18"/>
              </w:rPr>
              <w:t>реализации областного закона от 28.12.2018 года № 147-оз</w:t>
            </w:r>
            <w:r w:rsidRPr="00B03BF8">
              <w:rPr>
                <w:sz w:val="18"/>
                <w:szCs w:val="18"/>
                <w:lang w:eastAsia="en-US"/>
              </w:rPr>
              <w:t>, ед.</w:t>
            </w:r>
          </w:p>
          <w:p w:rsidR="00CA51D2" w:rsidRPr="00B03BF8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 обустроенных площадок ТКО, ед.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 xml:space="preserve">Расходы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B90876">
              <w:rPr>
                <w:color w:val="000000"/>
                <w:sz w:val="20"/>
              </w:rPr>
              <w:lastRenderedPageBreak/>
              <w:t>образований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t xml:space="preserve">Комплекс процессных мероприятий «Развитие транспортной инфраструктуры и содержание автомобильных дорог в </w:t>
            </w:r>
            <w:proofErr w:type="spellStart"/>
            <w:r w:rsidRPr="00B90876">
              <w:rPr>
                <w:b/>
                <w:color w:val="000000"/>
                <w:sz w:val="20"/>
              </w:rPr>
              <w:t>Скребловском</w:t>
            </w:r>
            <w:proofErr w:type="spellEnd"/>
            <w:r w:rsidRPr="00B90876">
              <w:rPr>
                <w:b/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03BF8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Количество</w:t>
            </w:r>
          </w:p>
          <w:p w:rsidR="00A31078" w:rsidRPr="00B03BF8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B03BF8">
              <w:rPr>
                <w:sz w:val="18"/>
                <w:szCs w:val="18"/>
                <w:lang w:eastAsia="en-US"/>
              </w:rPr>
              <w:t>мероприятий, направленных на повышение безопасности дорожного движения, ед.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7663,2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7663,2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</w:tr>
      <w:tr w:rsidR="00355E0B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</w:tr>
      <w:tr w:rsidR="00355E0B" w:rsidRPr="00B90876" w:rsidTr="00355E0B">
        <w:trPr>
          <w:gridAfter w:val="1"/>
          <w:wAfter w:w="15" w:type="dxa"/>
          <w:trHeight w:val="1048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0B" w:rsidRPr="00B90876" w:rsidRDefault="00355E0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0B" w:rsidRPr="00B90876" w:rsidRDefault="00355E0B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CA51D2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D2" w:rsidRPr="00B90876" w:rsidRDefault="00CA51D2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D2" w:rsidRPr="00B90876" w:rsidRDefault="00CA51D2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b/>
                <w:color w:val="000000"/>
                <w:sz w:val="20"/>
              </w:rPr>
              <w:lastRenderedPageBreak/>
              <w:t>Комплекс процессных мероприятий «Обеспечение безопасности населения на территории Скребловского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03BF8" w:rsidRDefault="00A31078" w:rsidP="00355E0B">
            <w:pPr>
              <w:rPr>
                <w:color w:val="000000"/>
                <w:sz w:val="18"/>
                <w:szCs w:val="18"/>
              </w:rPr>
            </w:pPr>
            <w:r w:rsidRPr="00B03BF8">
              <w:rPr>
                <w:color w:val="000000"/>
                <w:sz w:val="18"/>
                <w:szCs w:val="18"/>
              </w:rPr>
              <w:t>Противопожарное опахивание населенных пунктов Скребловского СП, кв.м.</w:t>
            </w:r>
          </w:p>
          <w:p w:rsidR="00A31078" w:rsidRPr="00B03BF8" w:rsidRDefault="00A31078" w:rsidP="00355E0B">
            <w:pPr>
              <w:rPr>
                <w:color w:val="000000"/>
                <w:sz w:val="18"/>
                <w:szCs w:val="18"/>
              </w:rPr>
            </w:pPr>
            <w:r w:rsidRPr="00B03BF8">
              <w:rPr>
                <w:color w:val="000000"/>
                <w:sz w:val="18"/>
                <w:szCs w:val="18"/>
              </w:rPr>
              <w:t xml:space="preserve">Количество обустроенных пожарных водоемов, </w:t>
            </w:r>
            <w:proofErr w:type="spellStart"/>
            <w:proofErr w:type="gramStart"/>
            <w:r w:rsidRPr="00B03BF8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B03BF8">
              <w:rPr>
                <w:color w:val="000000"/>
                <w:sz w:val="18"/>
                <w:szCs w:val="18"/>
              </w:rPr>
              <w:t>;</w:t>
            </w:r>
          </w:p>
          <w:p w:rsidR="00A31078" w:rsidRPr="00B03BF8" w:rsidRDefault="00A31078" w:rsidP="00355E0B">
            <w:pPr>
              <w:rPr>
                <w:color w:val="000000"/>
                <w:sz w:val="18"/>
                <w:szCs w:val="18"/>
              </w:rPr>
            </w:pPr>
            <w:r w:rsidRPr="00B03BF8">
              <w:rPr>
                <w:color w:val="000000"/>
                <w:sz w:val="18"/>
                <w:szCs w:val="18"/>
              </w:rPr>
              <w:t xml:space="preserve">Количество мероприятий по обеспечению безопасности людей на водных объектах, ед. </w:t>
            </w:r>
          </w:p>
          <w:p w:rsidR="00A31078" w:rsidRPr="00B03BF8" w:rsidRDefault="00A31078" w:rsidP="00355E0B">
            <w:pPr>
              <w:rPr>
                <w:color w:val="000000"/>
                <w:sz w:val="18"/>
                <w:szCs w:val="18"/>
              </w:rPr>
            </w:pPr>
            <w:r w:rsidRPr="00B03BF8">
              <w:rPr>
                <w:color w:val="000000"/>
                <w:sz w:val="18"/>
                <w:szCs w:val="18"/>
              </w:rPr>
              <w:t>Количество мероприятий по противодействию экстремизму и профилактике терроризма, ед.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B90876">
              <w:rPr>
                <w:b/>
                <w:sz w:val="20"/>
                <w:lang w:eastAsia="en-US"/>
              </w:rPr>
              <w:t>202</w:t>
            </w:r>
            <w:r>
              <w:rPr>
                <w:b/>
                <w:sz w:val="20"/>
                <w:lang w:eastAsia="en-US"/>
              </w:rPr>
              <w:t>5</w:t>
            </w:r>
            <w:r w:rsidRPr="00B90876">
              <w:rPr>
                <w:b/>
                <w:sz w:val="20"/>
                <w:lang w:eastAsia="en-US"/>
              </w:rPr>
              <w:t>-202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  <w:trHeight w:val="319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A3107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  <w:r w:rsidRPr="00B90876">
              <w:rPr>
                <w:color w:val="000000"/>
                <w:sz w:val="20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Администрация Скребловского сельского поселения</w:t>
            </w: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  <w:tr w:rsidR="00A31078" w:rsidRPr="00B90876" w:rsidTr="00355E0B">
        <w:trPr>
          <w:gridAfter w:val="1"/>
          <w:wAfter w:w="15" w:type="dxa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202</w:t>
            </w:r>
            <w:r>
              <w:rPr>
                <w:sz w:val="20"/>
                <w:lang w:eastAsia="en-US"/>
              </w:rPr>
              <w:t>5</w:t>
            </w:r>
            <w:r w:rsidRPr="00B90876">
              <w:rPr>
                <w:sz w:val="20"/>
                <w:lang w:eastAsia="en-US"/>
              </w:rPr>
              <w:t>-202</w:t>
            </w: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FA3DF2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78" w:rsidRPr="00B90876" w:rsidRDefault="00A31078" w:rsidP="00355E0B">
            <w:pPr>
              <w:rPr>
                <w:color w:val="000000"/>
                <w:sz w:val="20"/>
              </w:rPr>
            </w:pPr>
          </w:p>
        </w:tc>
      </w:tr>
    </w:tbl>
    <w:p w:rsidR="00F60BA6" w:rsidRDefault="00F60BA6" w:rsidP="00F60BA6">
      <w:pPr>
        <w:ind w:firstLine="698"/>
        <w:jc w:val="right"/>
        <w:rPr>
          <w:rStyle w:val="af5"/>
          <w:b w:val="0"/>
          <w:sz w:val="20"/>
        </w:rPr>
      </w:pPr>
    </w:p>
    <w:p w:rsidR="00A31078" w:rsidRDefault="00A31078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A31078" w:rsidRPr="00F60BA6" w:rsidRDefault="00A31078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F60BA6" w:rsidRPr="00F60BA6" w:rsidRDefault="00F60BA6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F60BA6" w:rsidRPr="00B90876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B90876">
        <w:rPr>
          <w:rStyle w:val="af5"/>
          <w:b w:val="0"/>
          <w:color w:val="auto"/>
          <w:sz w:val="20"/>
        </w:rPr>
        <w:t>Приложение 2</w:t>
      </w:r>
    </w:p>
    <w:p w:rsidR="00F60BA6" w:rsidRPr="00B90876" w:rsidRDefault="00F60BA6" w:rsidP="00F60BA6">
      <w:pPr>
        <w:ind w:firstLine="698"/>
        <w:jc w:val="right"/>
        <w:rPr>
          <w:rStyle w:val="af5"/>
          <w:sz w:val="20"/>
        </w:rPr>
      </w:pPr>
      <w:r w:rsidRPr="00B90876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F60BA6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F60BA6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F60BA6" w:rsidRDefault="00F60BA6" w:rsidP="00F60BA6">
      <w:pPr>
        <w:keepNext/>
        <w:jc w:val="center"/>
        <w:outlineLvl w:val="0"/>
        <w:rPr>
          <w:bCs/>
          <w:kern w:val="32"/>
          <w:sz w:val="24"/>
          <w:szCs w:val="24"/>
        </w:rPr>
      </w:pPr>
      <w:bookmarkStart w:id="1" w:name="_Toc529536285"/>
      <w:r w:rsidRPr="00F60BA6">
        <w:rPr>
          <w:bCs/>
          <w:kern w:val="32"/>
          <w:sz w:val="24"/>
          <w:szCs w:val="24"/>
        </w:rPr>
        <w:t xml:space="preserve">Прогнозные значения </w:t>
      </w:r>
      <w:r w:rsidRPr="00F60BA6">
        <w:rPr>
          <w:bCs/>
          <w:kern w:val="32"/>
          <w:sz w:val="24"/>
          <w:szCs w:val="24"/>
        </w:rPr>
        <w:br/>
        <w:t xml:space="preserve">показателей (индикаторов) реализации муниципальной программы </w:t>
      </w:r>
      <w:bookmarkStart w:id="2" w:name="_Toc372093878"/>
      <w:r w:rsidRPr="00F60BA6">
        <w:rPr>
          <w:bCs/>
          <w:kern w:val="32"/>
          <w:sz w:val="24"/>
          <w:szCs w:val="24"/>
        </w:rPr>
        <w:br/>
      </w:r>
      <w:bookmarkEnd w:id="1"/>
      <w:bookmarkEnd w:id="2"/>
      <w:r w:rsidRPr="00F60BA6">
        <w:rPr>
          <w:bCs/>
          <w:kern w:val="32"/>
          <w:sz w:val="24"/>
          <w:szCs w:val="24"/>
        </w:rPr>
        <w:t>«</w:t>
      </w:r>
      <w:r w:rsidRPr="00F60BA6">
        <w:rPr>
          <w:sz w:val="24"/>
          <w:szCs w:val="24"/>
        </w:rPr>
        <w:t>Комплексное развитие территории Скребловского сельского поселения</w:t>
      </w:r>
      <w:r w:rsidRPr="00F60BA6">
        <w:rPr>
          <w:bCs/>
          <w:kern w:val="32"/>
          <w:sz w:val="24"/>
          <w:szCs w:val="24"/>
        </w:rPr>
        <w:t>»</w:t>
      </w:r>
    </w:p>
    <w:p w:rsidR="00F60BA6" w:rsidRPr="00F60BA6" w:rsidRDefault="00F60BA6" w:rsidP="00F60BA6">
      <w:pPr>
        <w:keepNext/>
        <w:spacing w:after="60" w:line="240" w:lineRule="atLeast"/>
        <w:jc w:val="center"/>
        <w:outlineLvl w:val="0"/>
        <w:rPr>
          <w:bCs/>
          <w:kern w:val="32"/>
          <w:sz w:val="24"/>
          <w:szCs w:val="24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5"/>
        <w:gridCol w:w="1009"/>
        <w:gridCol w:w="3233"/>
        <w:gridCol w:w="1161"/>
        <w:gridCol w:w="992"/>
        <w:gridCol w:w="1275"/>
        <w:gridCol w:w="710"/>
        <w:gridCol w:w="992"/>
        <w:gridCol w:w="992"/>
        <w:gridCol w:w="1276"/>
        <w:gridCol w:w="612"/>
        <w:gridCol w:w="8"/>
      </w:tblGrid>
      <w:tr w:rsidR="00F60BA6" w:rsidRPr="00B90876" w:rsidTr="00355E0B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Значение показателей</w:t>
            </w:r>
          </w:p>
        </w:tc>
      </w:tr>
      <w:tr w:rsidR="00F60BA6" w:rsidRPr="00B90876" w:rsidTr="00355E0B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5</w:t>
            </w:r>
            <w:r w:rsidRPr="00B90876">
              <w:rPr>
                <w:sz w:val="20"/>
              </w:rPr>
              <w:t xml:space="preserve">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6</w:t>
            </w:r>
            <w:r w:rsidRPr="00B90876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7</w:t>
            </w:r>
            <w:r w:rsidRPr="00B90876">
              <w:rPr>
                <w:sz w:val="20"/>
              </w:rPr>
              <w:t xml:space="preserve"> год - последний год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0"/>
              </w:rPr>
            </w:pPr>
          </w:p>
        </w:tc>
      </w:tr>
      <w:tr w:rsidR="00F60BA6" w:rsidRPr="00B90876" w:rsidTr="00355E0B">
        <w:trPr>
          <w:gridAfter w:val="1"/>
          <w:wAfter w:w="8" w:type="dxa"/>
          <w:trHeight w:hRule="exact" w:val="30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Цель 1 </w:t>
            </w:r>
            <w:r w:rsidRPr="00B90876">
              <w:rPr>
                <w:sz w:val="20"/>
              </w:rPr>
              <w:t>Повышение качества среды проживания населения Скребловского сельского поселения</w:t>
            </w:r>
          </w:p>
        </w:tc>
      </w:tr>
      <w:tr w:rsidR="00F60BA6" w:rsidRPr="00B90876" w:rsidTr="00355E0B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Задача 1 </w:t>
            </w:r>
            <w:r w:rsidRPr="00B90876">
              <w:rPr>
                <w:sz w:val="20"/>
              </w:rPr>
              <w:t>Создание комфортных условий жизнедеятельности населения</w:t>
            </w: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1.1 Количество кружков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FA3DF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1.2 Количество </w:t>
            </w:r>
            <w:proofErr w:type="gramStart"/>
            <w:r w:rsidRPr="00B90876">
              <w:rPr>
                <w:sz w:val="20"/>
                <w:lang w:eastAsia="en-US"/>
              </w:rPr>
              <w:t>посещающих</w:t>
            </w:r>
            <w:proofErr w:type="gramEnd"/>
            <w:r w:rsidRPr="00B90876">
              <w:rPr>
                <w:sz w:val="20"/>
                <w:lang w:eastAsia="en-US"/>
              </w:rPr>
              <w:t xml:space="preserve"> библиотеки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Чел.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FA3DF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B03BF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1.3 Количество проведенных культурно-массовых мероприятий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FA3DF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B03BF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B03BF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1.4 Размер средней заработной платы работников культуры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FA3DF2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Задача 2 </w:t>
            </w:r>
            <w:r w:rsidRPr="00B90876">
              <w:rPr>
                <w:sz w:val="20"/>
              </w:rPr>
              <w:t>Повышение уровня комплексного обустройства населенных пунктов, расположенных на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B03BF8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 w:rsidR="00B03BF8">
              <w:rPr>
                <w:sz w:val="20"/>
                <w:lang w:eastAsia="en-US"/>
              </w:rPr>
              <w:t>1</w:t>
            </w:r>
            <w:r w:rsidRPr="00B90876">
              <w:rPr>
                <w:sz w:val="20"/>
                <w:lang w:eastAsia="en-US"/>
              </w:rPr>
              <w:t xml:space="preserve"> Площадь земель, освобожденных от борщевика Сосновского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га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2.2</w:t>
            </w:r>
            <w:r w:rsidR="00F60BA6" w:rsidRPr="00B90876">
              <w:rPr>
                <w:sz w:val="20"/>
                <w:lang w:eastAsia="en-US"/>
              </w:rPr>
              <w:t xml:space="preserve"> Доля населения, обеспеченного природным газом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%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B03BF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 w:rsidR="00B03BF8">
              <w:rPr>
                <w:sz w:val="20"/>
                <w:lang w:eastAsia="en-US"/>
              </w:rPr>
              <w:t>3</w:t>
            </w:r>
            <w:r w:rsidRPr="00B90876">
              <w:rPr>
                <w:sz w:val="20"/>
                <w:lang w:eastAsia="en-US"/>
              </w:rPr>
              <w:t xml:space="preserve"> Количество мероприятий, направленных на поддержание объектов теплоснабжения в нормативном состоянии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eastAsia="en-US"/>
              </w:rPr>
              <w:t>Показатель 2.4</w:t>
            </w:r>
            <w:r w:rsidR="00F60BA6" w:rsidRPr="00B90876">
              <w:rPr>
                <w:sz w:val="20"/>
                <w:lang w:eastAsia="en-US"/>
              </w:rPr>
              <w:t xml:space="preserve"> Количество </w:t>
            </w:r>
          </w:p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</w:rPr>
              <w:t>мероприятий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lastRenderedPageBreak/>
              <w:t xml:space="preserve">Задача 3 </w:t>
            </w:r>
            <w:r w:rsidRPr="00B90876">
              <w:rPr>
                <w:sz w:val="20"/>
              </w:rPr>
              <w:t>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3.1 Протяженность отремонтированных дорог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3.2 Количество</w:t>
            </w:r>
          </w:p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мероприятий, направленных на повышение безопасности дорожного движения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B90876">
              <w:rPr>
                <w:sz w:val="20"/>
              </w:rPr>
              <w:t>Задача 4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4.1 Противопожарное опахивание населенных пунктов Скребловского СП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кв. 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4.2 </w:t>
            </w:r>
            <w:r w:rsidRPr="00B90876">
              <w:rPr>
                <w:color w:val="000000"/>
                <w:sz w:val="20"/>
              </w:rPr>
              <w:t>Количество обустроенных пожарных водоемов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4.3 </w:t>
            </w:r>
            <w:r w:rsidRPr="00B90876">
              <w:rPr>
                <w:color w:val="000000"/>
                <w:sz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4.4 </w:t>
            </w:r>
            <w:r w:rsidRPr="00B90876">
              <w:rPr>
                <w:color w:val="000000"/>
                <w:sz w:val="20"/>
              </w:rPr>
              <w:t>Количество мероприятий по противодействию экстремизму и профилактике терроризма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B90876">
              <w:rPr>
                <w:sz w:val="20"/>
              </w:rPr>
              <w:t>Задача 5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5.1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15.01.2018 № 3-оз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5.2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28.12.2018 года № 147-оз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5.2 Количество мероприятий, направленных </w:t>
            </w:r>
            <w:r w:rsidRPr="00B90876">
              <w:rPr>
                <w:color w:val="000000"/>
                <w:sz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</w:tbl>
    <w:p w:rsidR="00F60BA6" w:rsidRPr="00F60BA6" w:rsidRDefault="00F60BA6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F60BA6" w:rsidRPr="00F60BA6" w:rsidRDefault="00F60BA6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F60BA6" w:rsidRPr="00B90876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B90876">
        <w:rPr>
          <w:rStyle w:val="af5"/>
          <w:b w:val="0"/>
          <w:color w:val="auto"/>
          <w:sz w:val="20"/>
        </w:rPr>
        <w:t>Приложение 3</w:t>
      </w:r>
    </w:p>
    <w:p w:rsidR="00F60BA6" w:rsidRPr="00B90876" w:rsidRDefault="00F60BA6" w:rsidP="00F60BA6">
      <w:pPr>
        <w:ind w:firstLine="698"/>
        <w:jc w:val="right"/>
        <w:rPr>
          <w:rStyle w:val="af5"/>
          <w:sz w:val="20"/>
        </w:rPr>
      </w:pPr>
      <w:r w:rsidRPr="00B90876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F60BA6">
        <w:rPr>
          <w:bCs/>
          <w:kern w:val="32"/>
          <w:sz w:val="24"/>
          <w:szCs w:val="24"/>
        </w:rPr>
        <w:t>Сведения о налоговых расходах бюджета муниципального образования Скребловское сельское поселение,</w:t>
      </w: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proofErr w:type="gramStart"/>
      <w:r w:rsidRPr="00F60BA6">
        <w:rPr>
          <w:bCs/>
          <w:kern w:val="32"/>
          <w:sz w:val="24"/>
          <w:szCs w:val="24"/>
        </w:rPr>
        <w:t>направленных</w:t>
      </w:r>
      <w:proofErr w:type="gramEnd"/>
      <w:r w:rsidRPr="00F60BA6">
        <w:rPr>
          <w:bCs/>
          <w:kern w:val="32"/>
          <w:sz w:val="24"/>
          <w:szCs w:val="24"/>
        </w:rPr>
        <w:t xml:space="preserve"> на достижение цели муниципальной программы</w:t>
      </w:r>
    </w:p>
    <w:p w:rsidR="00F60BA6" w:rsidRPr="00F60BA6" w:rsidRDefault="00F60BA6" w:rsidP="00F60BA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60BA6">
        <w:rPr>
          <w:sz w:val="24"/>
          <w:szCs w:val="24"/>
        </w:rPr>
        <w:t>«Комплексное развитие территории Скребловского сельского поселения»</w:t>
      </w:r>
    </w:p>
    <w:p w:rsidR="00F60BA6" w:rsidRPr="00F60BA6" w:rsidRDefault="00F60BA6" w:rsidP="00F60BA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2489"/>
        <w:gridCol w:w="2740"/>
        <w:gridCol w:w="2107"/>
        <w:gridCol w:w="1727"/>
        <w:gridCol w:w="2574"/>
        <w:gridCol w:w="1527"/>
      </w:tblGrid>
      <w:tr w:rsidR="00F60BA6" w:rsidRPr="00F60BA6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Целевая категория налогоплательщиков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Показатели достижения целей муниципальной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 xml:space="preserve">Финансовый год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Размер налогового расхода (тыс. руб.)</w:t>
            </w:r>
          </w:p>
        </w:tc>
      </w:tr>
      <w:tr w:rsidR="00F60BA6" w:rsidRPr="00F60BA6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3" w:name="Par11"/>
            <w:bookmarkEnd w:id="3"/>
            <w:r w:rsidRPr="00B90876"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4" w:name="Par14"/>
            <w:bookmarkEnd w:id="4"/>
            <w:r w:rsidRPr="00B90876">
              <w:rPr>
                <w:sz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5" w:name="Par15"/>
            <w:bookmarkEnd w:id="5"/>
            <w:r w:rsidRPr="00B90876">
              <w:rPr>
                <w:sz w:val="20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16"/>
            <w:bookmarkEnd w:id="6"/>
            <w:r w:rsidRPr="00B90876">
              <w:rPr>
                <w:sz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7</w:t>
            </w:r>
          </w:p>
        </w:tc>
      </w:tr>
      <w:tr w:rsidR="00F60BA6" w:rsidRPr="00F60BA6" w:rsidTr="00355E0B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Земельный налог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Решение совета депутатов от 27.11.2019 № 21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2176F4">
              <w:rPr>
                <w:sz w:val="20"/>
              </w:rPr>
              <w:t>3</w:t>
            </w:r>
            <w:r w:rsidRPr="00B90876">
              <w:rPr>
                <w:sz w:val="20"/>
              </w:rPr>
              <w:t xml:space="preserve"> год - отчетный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2176F4">
              <w:rPr>
                <w:sz w:val="20"/>
              </w:rPr>
              <w:t>4</w:t>
            </w:r>
            <w:r w:rsidRPr="00B90876">
              <w:rPr>
                <w:sz w:val="20"/>
              </w:rPr>
              <w:t xml:space="preserve"> год оценка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2176F4">
              <w:rPr>
                <w:sz w:val="20"/>
              </w:rPr>
              <w:t xml:space="preserve">5 </w:t>
            </w:r>
            <w:r w:rsidRPr="00B90876">
              <w:rPr>
                <w:sz w:val="20"/>
              </w:rPr>
              <w:t>год - первый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2176F4">
              <w:rPr>
                <w:sz w:val="20"/>
              </w:rPr>
              <w:t>6</w:t>
            </w:r>
            <w:r w:rsidRPr="00B90876">
              <w:rPr>
                <w:sz w:val="20"/>
              </w:rPr>
              <w:t xml:space="preserve">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60BA6" w:rsidRPr="00F60BA6" w:rsidTr="00355E0B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2176F4">
              <w:rPr>
                <w:sz w:val="20"/>
              </w:rPr>
              <w:t>7</w:t>
            </w:r>
            <w:r w:rsidRPr="00B90876">
              <w:rPr>
                <w:sz w:val="20"/>
              </w:rPr>
              <w:t xml:space="preserve"> год - последний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60BA6" w:rsidRPr="00B90876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B90876">
        <w:rPr>
          <w:sz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17" w:history="1">
        <w:r w:rsidRPr="00B90876">
          <w:rPr>
            <w:sz w:val="20"/>
          </w:rPr>
          <w:t>графы 7</w:t>
        </w:r>
      </w:hyperlink>
      <w:r w:rsidRPr="00B90876">
        <w:rPr>
          <w:sz w:val="20"/>
        </w:rPr>
        <w:t>.</w:t>
      </w:r>
    </w:p>
    <w:p w:rsidR="00F60BA6" w:rsidRPr="00B90876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B90876">
        <w:rPr>
          <w:sz w:val="20"/>
        </w:rPr>
        <w:t xml:space="preserve">Плановые значения </w:t>
      </w:r>
      <w:hyperlink w:anchor="Par16" w:history="1">
        <w:r w:rsidRPr="00B90876">
          <w:rPr>
            <w:sz w:val="20"/>
          </w:rPr>
          <w:t>граф 6</w:t>
        </w:r>
      </w:hyperlink>
      <w:r w:rsidRPr="00B90876">
        <w:rPr>
          <w:sz w:val="20"/>
        </w:rPr>
        <w:t xml:space="preserve"> - </w:t>
      </w:r>
      <w:hyperlink w:anchor="Par17" w:history="1">
        <w:r w:rsidRPr="00B90876">
          <w:rPr>
            <w:sz w:val="20"/>
          </w:rPr>
          <w:t>7</w:t>
        </w:r>
      </w:hyperlink>
      <w:r w:rsidRPr="00B90876">
        <w:rPr>
          <w:sz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15" w:history="1">
        <w:r w:rsidRPr="00B90876">
          <w:rPr>
            <w:sz w:val="20"/>
          </w:rPr>
          <w:t>Графы 5</w:t>
        </w:r>
      </w:hyperlink>
      <w:r w:rsidRPr="00B90876">
        <w:rPr>
          <w:sz w:val="20"/>
        </w:rPr>
        <w:t xml:space="preserve"> - </w:t>
      </w:r>
      <w:hyperlink w:anchor="Par17" w:history="1">
        <w:r w:rsidRPr="00B90876">
          <w:rPr>
            <w:sz w:val="20"/>
          </w:rPr>
          <w:t>7</w:t>
        </w:r>
      </w:hyperlink>
      <w:r w:rsidRPr="00B90876">
        <w:rPr>
          <w:sz w:val="20"/>
        </w:rPr>
        <w:t xml:space="preserve"> заполняются до конца реализации муниципальной программы.</w:t>
      </w:r>
    </w:p>
    <w:p w:rsidR="00F60BA6" w:rsidRPr="00B90876" w:rsidRDefault="00F60BA6" w:rsidP="00EB6685">
      <w:pPr>
        <w:ind w:right="-2"/>
        <w:contextualSpacing/>
        <w:rPr>
          <w:sz w:val="20"/>
        </w:rPr>
      </w:pPr>
    </w:p>
    <w:sectPr w:rsidR="00F60BA6" w:rsidRPr="00B90876" w:rsidSect="00B03BF8">
      <w:pgSz w:w="16838" w:h="11906" w:orient="landscape"/>
      <w:pgMar w:top="567" w:right="7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D2" w:rsidRDefault="00EA13D2" w:rsidP="00B03BF8">
      <w:r>
        <w:separator/>
      </w:r>
    </w:p>
  </w:endnote>
  <w:endnote w:type="continuationSeparator" w:id="0">
    <w:p w:rsidR="00EA13D2" w:rsidRDefault="00EA13D2" w:rsidP="00B0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0B" w:rsidRDefault="00355E0B" w:rsidP="00355E0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 w:rsidR="00A04883">
      <w:rPr>
        <w:rStyle w:val="af3"/>
      </w:rPr>
      <w:fldChar w:fldCharType="separate"/>
    </w:r>
    <w:r w:rsidR="00A04883">
      <w:rPr>
        <w:rStyle w:val="af3"/>
        <w:noProof/>
      </w:rPr>
      <w:t>17</w:t>
    </w:r>
    <w:r>
      <w:rPr>
        <w:rStyle w:val="af3"/>
      </w:rPr>
      <w:fldChar w:fldCharType="end"/>
    </w:r>
  </w:p>
  <w:p w:rsidR="00355E0B" w:rsidRDefault="00355E0B" w:rsidP="00355E0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0B" w:rsidRDefault="00355E0B" w:rsidP="00355E0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D2" w:rsidRDefault="00EA13D2" w:rsidP="00B03BF8">
      <w:r>
        <w:separator/>
      </w:r>
    </w:p>
  </w:footnote>
  <w:footnote w:type="continuationSeparator" w:id="0">
    <w:p w:rsidR="00EA13D2" w:rsidRDefault="00EA13D2" w:rsidP="00B0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6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8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9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1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2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3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17"/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8"/>
  </w:num>
  <w:num w:numId="8">
    <w:abstractNumId w:val="29"/>
  </w:num>
  <w:num w:numId="9">
    <w:abstractNumId w:val="20"/>
  </w:num>
  <w:num w:numId="10">
    <w:abstractNumId w:val="27"/>
  </w:num>
  <w:num w:numId="11">
    <w:abstractNumId w:val="24"/>
  </w:num>
  <w:num w:numId="12">
    <w:abstractNumId w:val="23"/>
  </w:num>
  <w:num w:numId="13">
    <w:abstractNumId w:val="22"/>
  </w:num>
  <w:num w:numId="14">
    <w:abstractNumId w:val="11"/>
  </w:num>
  <w:num w:numId="15">
    <w:abstractNumId w:val="15"/>
  </w:num>
  <w:num w:numId="16">
    <w:abstractNumId w:val="13"/>
  </w:num>
  <w:num w:numId="17">
    <w:abstractNumId w:val="21"/>
  </w:num>
  <w:num w:numId="18">
    <w:abstractNumId w:val="5"/>
  </w:num>
  <w:num w:numId="19">
    <w:abstractNumId w:val="8"/>
  </w:num>
  <w:num w:numId="20">
    <w:abstractNumId w:val="4"/>
  </w:num>
  <w:num w:numId="21">
    <w:abstractNumId w:val="26"/>
  </w:num>
  <w:num w:numId="22">
    <w:abstractNumId w:val="7"/>
  </w:num>
  <w:num w:numId="23">
    <w:abstractNumId w:val="6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4"/>
  </w:num>
  <w:num w:numId="29">
    <w:abstractNumId w:val="10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592C"/>
    <w:rsid w:val="0010231A"/>
    <w:rsid w:val="001033BD"/>
    <w:rsid w:val="00106F24"/>
    <w:rsid w:val="001114DD"/>
    <w:rsid w:val="00123241"/>
    <w:rsid w:val="00126789"/>
    <w:rsid w:val="00131B7B"/>
    <w:rsid w:val="001355DD"/>
    <w:rsid w:val="00146E1F"/>
    <w:rsid w:val="001523F1"/>
    <w:rsid w:val="0017257E"/>
    <w:rsid w:val="00177B56"/>
    <w:rsid w:val="00195499"/>
    <w:rsid w:val="00196423"/>
    <w:rsid w:val="001A0981"/>
    <w:rsid w:val="001C0555"/>
    <w:rsid w:val="001C60D9"/>
    <w:rsid w:val="001C63F9"/>
    <w:rsid w:val="001D511D"/>
    <w:rsid w:val="001D69C7"/>
    <w:rsid w:val="001F55AA"/>
    <w:rsid w:val="001F596D"/>
    <w:rsid w:val="001F672D"/>
    <w:rsid w:val="00212709"/>
    <w:rsid w:val="0021649E"/>
    <w:rsid w:val="002176F4"/>
    <w:rsid w:val="00222733"/>
    <w:rsid w:val="0022300E"/>
    <w:rsid w:val="002251BC"/>
    <w:rsid w:val="00235E19"/>
    <w:rsid w:val="002465D7"/>
    <w:rsid w:val="00247C48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A7E"/>
    <w:rsid w:val="00302729"/>
    <w:rsid w:val="00304158"/>
    <w:rsid w:val="003060C4"/>
    <w:rsid w:val="0031164C"/>
    <w:rsid w:val="003135B2"/>
    <w:rsid w:val="0033730D"/>
    <w:rsid w:val="0035259A"/>
    <w:rsid w:val="00355E0B"/>
    <w:rsid w:val="0036164A"/>
    <w:rsid w:val="00372754"/>
    <w:rsid w:val="00373ED8"/>
    <w:rsid w:val="00381DC3"/>
    <w:rsid w:val="00392C7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97E4A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510DE4"/>
    <w:rsid w:val="00515355"/>
    <w:rsid w:val="00515CA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5C84"/>
    <w:rsid w:val="00597202"/>
    <w:rsid w:val="005B2DE0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54DD1"/>
    <w:rsid w:val="00695684"/>
    <w:rsid w:val="006A29F8"/>
    <w:rsid w:val="006C7D57"/>
    <w:rsid w:val="006D1340"/>
    <w:rsid w:val="006D4579"/>
    <w:rsid w:val="006E5C85"/>
    <w:rsid w:val="00713F9A"/>
    <w:rsid w:val="00724CCE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3674"/>
    <w:rsid w:val="007F5C9C"/>
    <w:rsid w:val="00801584"/>
    <w:rsid w:val="008105CD"/>
    <w:rsid w:val="008120FA"/>
    <w:rsid w:val="00832E60"/>
    <w:rsid w:val="00852524"/>
    <w:rsid w:val="00862318"/>
    <w:rsid w:val="008643D8"/>
    <w:rsid w:val="00867D76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910BB6"/>
    <w:rsid w:val="00912014"/>
    <w:rsid w:val="00922A77"/>
    <w:rsid w:val="00933C65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4883"/>
    <w:rsid w:val="00A14B41"/>
    <w:rsid w:val="00A20997"/>
    <w:rsid w:val="00A252B9"/>
    <w:rsid w:val="00A27941"/>
    <w:rsid w:val="00A31078"/>
    <w:rsid w:val="00A42613"/>
    <w:rsid w:val="00A57E9F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C2CD7"/>
    <w:rsid w:val="00AD16AE"/>
    <w:rsid w:val="00AE0223"/>
    <w:rsid w:val="00AE6062"/>
    <w:rsid w:val="00AF13EE"/>
    <w:rsid w:val="00B03BF8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0876"/>
    <w:rsid w:val="00B97924"/>
    <w:rsid w:val="00BA6C6E"/>
    <w:rsid w:val="00BB0E08"/>
    <w:rsid w:val="00BB3353"/>
    <w:rsid w:val="00BB4A24"/>
    <w:rsid w:val="00BD6DE6"/>
    <w:rsid w:val="00C00B0A"/>
    <w:rsid w:val="00C0344D"/>
    <w:rsid w:val="00C2496C"/>
    <w:rsid w:val="00C374A2"/>
    <w:rsid w:val="00C50E77"/>
    <w:rsid w:val="00C55C41"/>
    <w:rsid w:val="00C64669"/>
    <w:rsid w:val="00C655DC"/>
    <w:rsid w:val="00C74BD2"/>
    <w:rsid w:val="00CA51D2"/>
    <w:rsid w:val="00CB5604"/>
    <w:rsid w:val="00CC5F2A"/>
    <w:rsid w:val="00CC7176"/>
    <w:rsid w:val="00CD050D"/>
    <w:rsid w:val="00CE4F2F"/>
    <w:rsid w:val="00CE4F49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86D7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5A8A"/>
    <w:rsid w:val="00E47ACD"/>
    <w:rsid w:val="00E60ECE"/>
    <w:rsid w:val="00E85E69"/>
    <w:rsid w:val="00E861DC"/>
    <w:rsid w:val="00EA13D2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3C0B"/>
    <w:rsid w:val="00F34607"/>
    <w:rsid w:val="00F35B6B"/>
    <w:rsid w:val="00F43D5C"/>
    <w:rsid w:val="00F46558"/>
    <w:rsid w:val="00F47D99"/>
    <w:rsid w:val="00F56E7D"/>
    <w:rsid w:val="00F6080C"/>
    <w:rsid w:val="00F60BA6"/>
    <w:rsid w:val="00F62265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link w:val="af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paragraph" w:styleId="afb">
    <w:name w:val="No Spacing"/>
    <w:uiPriority w:val="1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openxmlformats.org/officeDocument/2006/relationships/hyperlink" Target="consultantplus://offline/ref=8600B8D9EC65016749BF23FA121FD413A0C0142E334A8801CE17AFAC8422BFAD148995FE1BEFBE5B7E8B2739605F5D78F30F34AF4D5B5515S3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3642-0FD7-43EF-AA47-B3290EB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245</cp:revision>
  <cp:lastPrinted>2022-06-10T07:55:00Z</cp:lastPrinted>
  <dcterms:created xsi:type="dcterms:W3CDTF">2014-04-10T04:59:00Z</dcterms:created>
  <dcterms:modified xsi:type="dcterms:W3CDTF">2022-06-10T07:57:00Z</dcterms:modified>
</cp:coreProperties>
</file>