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C8" w:rsidRDefault="008B11C8" w:rsidP="000D472A">
      <w:pPr>
        <w:spacing w:after="0" w:line="240" w:lineRule="auto"/>
        <w:jc w:val="center"/>
        <w:rPr>
          <w:rFonts w:ascii="Times New Roman" w:hAnsi="Times New Roman" w:cs="Times New Roman"/>
          <w:sz w:val="24"/>
          <w:szCs w:val="24"/>
        </w:rPr>
      </w:pPr>
      <w:r w:rsidRPr="008B11C8">
        <w:rPr>
          <w:rFonts w:ascii="Times New Roman" w:hAnsi="Times New Roman" w:cs="Times New Roman"/>
          <w:noProof/>
          <w:sz w:val="24"/>
          <w:szCs w:val="24"/>
        </w:rPr>
        <w:drawing>
          <wp:inline distT="0" distB="0" distL="0" distR="0">
            <wp:extent cx="571500" cy="676275"/>
            <wp:effectExtent l="19050" t="0" r="0" b="0"/>
            <wp:docPr id="1" name="Рисунок 1" descr="Скреблово_чб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0D472A" w:rsidRPr="00E81D27" w:rsidRDefault="000D472A" w:rsidP="000D472A">
      <w:pPr>
        <w:spacing w:after="0" w:line="240" w:lineRule="auto"/>
        <w:jc w:val="center"/>
        <w:rPr>
          <w:rFonts w:ascii="Times New Roman" w:hAnsi="Times New Roman" w:cs="Times New Roman"/>
          <w:sz w:val="24"/>
          <w:szCs w:val="24"/>
        </w:rPr>
      </w:pPr>
      <w:r w:rsidRPr="00E81D27">
        <w:rPr>
          <w:rFonts w:ascii="Times New Roman" w:hAnsi="Times New Roman" w:cs="Times New Roman"/>
          <w:sz w:val="24"/>
          <w:szCs w:val="24"/>
        </w:rPr>
        <w:t>Ленинградская область</w:t>
      </w:r>
    </w:p>
    <w:p w:rsidR="000D472A" w:rsidRPr="00E81D27" w:rsidRDefault="000D472A" w:rsidP="000D472A">
      <w:pPr>
        <w:spacing w:after="0" w:line="240" w:lineRule="auto"/>
        <w:jc w:val="center"/>
        <w:rPr>
          <w:rFonts w:ascii="Times New Roman" w:hAnsi="Times New Roman" w:cs="Times New Roman"/>
          <w:sz w:val="24"/>
          <w:szCs w:val="24"/>
        </w:rPr>
      </w:pPr>
      <w:r w:rsidRPr="00E81D27">
        <w:rPr>
          <w:rFonts w:ascii="Times New Roman" w:hAnsi="Times New Roman" w:cs="Times New Roman"/>
          <w:sz w:val="24"/>
          <w:szCs w:val="24"/>
        </w:rPr>
        <w:t>Лужский муниципальный район</w:t>
      </w:r>
    </w:p>
    <w:p w:rsidR="000D472A" w:rsidRPr="00E81D27" w:rsidRDefault="000D472A" w:rsidP="000D472A">
      <w:pPr>
        <w:spacing w:after="0" w:line="240" w:lineRule="auto"/>
        <w:jc w:val="center"/>
        <w:rPr>
          <w:rFonts w:ascii="Times New Roman" w:hAnsi="Times New Roman" w:cs="Times New Roman"/>
          <w:sz w:val="24"/>
          <w:szCs w:val="24"/>
        </w:rPr>
      </w:pPr>
      <w:r w:rsidRPr="00E81D27">
        <w:rPr>
          <w:rFonts w:ascii="Times New Roman" w:hAnsi="Times New Roman" w:cs="Times New Roman"/>
          <w:sz w:val="24"/>
          <w:szCs w:val="24"/>
        </w:rPr>
        <w:t>Администрация Скребловского сельского поселения</w:t>
      </w:r>
    </w:p>
    <w:p w:rsidR="000D472A" w:rsidRPr="00E81D27" w:rsidRDefault="000D472A" w:rsidP="000D472A">
      <w:pPr>
        <w:spacing w:after="0"/>
        <w:rPr>
          <w:rFonts w:ascii="Times New Roman" w:hAnsi="Times New Roman" w:cs="Times New Roman"/>
          <w:sz w:val="24"/>
          <w:szCs w:val="24"/>
        </w:rPr>
      </w:pPr>
    </w:p>
    <w:p w:rsidR="000D472A" w:rsidRPr="00E81D27" w:rsidRDefault="000D472A" w:rsidP="000D472A">
      <w:pPr>
        <w:jc w:val="center"/>
        <w:rPr>
          <w:rFonts w:ascii="Times New Roman" w:hAnsi="Times New Roman" w:cs="Times New Roman"/>
          <w:sz w:val="24"/>
          <w:szCs w:val="24"/>
        </w:rPr>
      </w:pPr>
      <w:r w:rsidRPr="00E81D27">
        <w:rPr>
          <w:rFonts w:ascii="Times New Roman" w:hAnsi="Times New Roman" w:cs="Times New Roman"/>
          <w:sz w:val="24"/>
          <w:szCs w:val="24"/>
        </w:rPr>
        <w:t>ПОСТАНОВЛЕНИЕ</w:t>
      </w:r>
    </w:p>
    <w:p w:rsidR="000D472A" w:rsidRPr="00E81D27" w:rsidRDefault="000D472A" w:rsidP="000D472A">
      <w:pPr>
        <w:rPr>
          <w:rFonts w:ascii="Times New Roman" w:hAnsi="Times New Roman" w:cs="Times New Roman"/>
          <w:sz w:val="24"/>
          <w:szCs w:val="24"/>
        </w:rPr>
      </w:pPr>
      <w:r w:rsidRPr="00E81D27">
        <w:rPr>
          <w:rFonts w:ascii="Times New Roman" w:hAnsi="Times New Roman" w:cs="Times New Roman"/>
          <w:sz w:val="24"/>
          <w:szCs w:val="24"/>
        </w:rPr>
        <w:t xml:space="preserve">от  </w:t>
      </w:r>
      <w:r w:rsidR="00E04D9E">
        <w:rPr>
          <w:rFonts w:ascii="Times New Roman" w:hAnsi="Times New Roman" w:cs="Times New Roman"/>
          <w:sz w:val="24"/>
          <w:szCs w:val="24"/>
        </w:rPr>
        <w:t>19</w:t>
      </w:r>
      <w:r w:rsidRPr="00C254DC">
        <w:rPr>
          <w:rFonts w:ascii="Times New Roman" w:hAnsi="Times New Roman" w:cs="Times New Roman"/>
          <w:sz w:val="24"/>
          <w:szCs w:val="24"/>
        </w:rPr>
        <w:t xml:space="preserve"> </w:t>
      </w:r>
      <w:r w:rsidR="009154F5">
        <w:rPr>
          <w:rFonts w:ascii="Times New Roman" w:hAnsi="Times New Roman" w:cs="Times New Roman"/>
          <w:sz w:val="24"/>
          <w:szCs w:val="24"/>
        </w:rPr>
        <w:t>февраля</w:t>
      </w:r>
      <w:r w:rsidRPr="00E81D27">
        <w:rPr>
          <w:rFonts w:ascii="Times New Roman" w:hAnsi="Times New Roman" w:cs="Times New Roman"/>
          <w:sz w:val="24"/>
          <w:szCs w:val="24"/>
        </w:rPr>
        <w:t xml:space="preserve">  201</w:t>
      </w:r>
      <w:r w:rsidR="009154F5">
        <w:rPr>
          <w:rFonts w:ascii="Times New Roman" w:hAnsi="Times New Roman" w:cs="Times New Roman"/>
          <w:sz w:val="24"/>
          <w:szCs w:val="24"/>
        </w:rPr>
        <w:t>6</w:t>
      </w:r>
      <w:r w:rsidRPr="00E81D27">
        <w:rPr>
          <w:rFonts w:ascii="Times New Roman" w:hAnsi="Times New Roman" w:cs="Times New Roman"/>
          <w:sz w:val="24"/>
          <w:szCs w:val="24"/>
        </w:rPr>
        <w:t xml:space="preserve"> года      №  </w:t>
      </w:r>
      <w:r w:rsidR="00E04D9E">
        <w:rPr>
          <w:rFonts w:ascii="Times New Roman" w:hAnsi="Times New Roman" w:cs="Times New Roman"/>
          <w:sz w:val="24"/>
          <w:szCs w:val="24"/>
        </w:rPr>
        <w:t>66</w:t>
      </w:r>
      <w:r w:rsidRPr="00E81D27">
        <w:rPr>
          <w:rFonts w:ascii="Times New Roman" w:hAnsi="Times New Roman" w:cs="Times New Roman"/>
          <w:sz w:val="24"/>
          <w:szCs w:val="24"/>
        </w:rPr>
        <w:t xml:space="preserve">                                              </w:t>
      </w:r>
    </w:p>
    <w:p w:rsidR="000D472A" w:rsidRPr="00E81D27" w:rsidRDefault="000D472A" w:rsidP="000D472A">
      <w:pPr>
        <w:spacing w:after="0" w:line="240" w:lineRule="auto"/>
        <w:rPr>
          <w:rFonts w:ascii="Times New Roman" w:hAnsi="Times New Roman" w:cs="Times New Roman"/>
          <w:sz w:val="24"/>
          <w:szCs w:val="24"/>
        </w:rPr>
      </w:pPr>
      <w:r w:rsidRPr="00E81D27">
        <w:rPr>
          <w:rFonts w:ascii="Times New Roman" w:hAnsi="Times New Roman" w:cs="Times New Roman"/>
          <w:sz w:val="24"/>
          <w:szCs w:val="24"/>
        </w:rPr>
        <w:t xml:space="preserve">Об утверждении проекта административного регламента </w:t>
      </w:r>
    </w:p>
    <w:p w:rsidR="000D472A" w:rsidRPr="00E81D27" w:rsidRDefault="000D472A" w:rsidP="000D472A">
      <w:pPr>
        <w:widowControl w:val="0"/>
        <w:autoSpaceDE w:val="0"/>
        <w:autoSpaceDN w:val="0"/>
        <w:adjustRightInd w:val="0"/>
        <w:spacing w:after="0" w:line="240" w:lineRule="auto"/>
        <w:outlineLvl w:val="0"/>
        <w:rPr>
          <w:rFonts w:ascii="Times New Roman" w:hAnsi="Times New Roman" w:cs="Times New Roman"/>
          <w:sz w:val="24"/>
          <w:szCs w:val="24"/>
        </w:rPr>
      </w:pPr>
      <w:r w:rsidRPr="00E81D27">
        <w:rPr>
          <w:rFonts w:ascii="Times New Roman" w:hAnsi="Times New Roman" w:cs="Times New Roman"/>
          <w:sz w:val="24"/>
          <w:szCs w:val="24"/>
        </w:rPr>
        <w:t xml:space="preserve">по предоставлению муниципальной услуги </w:t>
      </w:r>
    </w:p>
    <w:p w:rsidR="000D472A" w:rsidRPr="00E81D27" w:rsidRDefault="000D472A" w:rsidP="0041052C">
      <w:pPr>
        <w:widowControl w:val="0"/>
        <w:autoSpaceDE w:val="0"/>
        <w:autoSpaceDN w:val="0"/>
        <w:adjustRightInd w:val="0"/>
        <w:spacing w:after="0" w:line="240" w:lineRule="auto"/>
        <w:outlineLvl w:val="0"/>
        <w:rPr>
          <w:rFonts w:ascii="Times New Roman" w:hAnsi="Times New Roman" w:cs="Times New Roman"/>
          <w:sz w:val="24"/>
          <w:szCs w:val="24"/>
        </w:rPr>
      </w:pPr>
      <w:r w:rsidRPr="00E81D27">
        <w:rPr>
          <w:rFonts w:ascii="Times New Roman" w:hAnsi="Times New Roman" w:cs="Times New Roman"/>
          <w:sz w:val="24"/>
          <w:szCs w:val="24"/>
        </w:rPr>
        <w:t>«</w:t>
      </w:r>
      <w:r w:rsidR="0041052C"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8B11C8" w:rsidRPr="0017520B">
        <w:rPr>
          <w:rFonts w:ascii="Times New Roman" w:hAnsi="Times New Roman"/>
          <w:sz w:val="24"/>
          <w:szCs w:val="24"/>
        </w:rPr>
        <w:t>муниципального образования</w:t>
      </w:r>
      <w:r w:rsidR="008B11C8" w:rsidRPr="0017520B">
        <w:rPr>
          <w:rFonts w:ascii="Times New Roman" w:hAnsi="Times New Roman" w:cs="Times New Roman"/>
          <w:sz w:val="24"/>
          <w:szCs w:val="24"/>
        </w:rPr>
        <w:t xml:space="preserve"> </w:t>
      </w:r>
      <w:r w:rsidR="0041052C">
        <w:rPr>
          <w:rFonts w:ascii="Times New Roman" w:hAnsi="Times New Roman" w:cs="Times New Roman"/>
          <w:sz w:val="24"/>
          <w:szCs w:val="24"/>
        </w:rPr>
        <w:t>Скребловское сельское поселени</w:t>
      </w:r>
      <w:r w:rsidR="00F576DF">
        <w:rPr>
          <w:rFonts w:ascii="Times New Roman" w:hAnsi="Times New Roman" w:cs="Times New Roman"/>
          <w:sz w:val="24"/>
          <w:szCs w:val="24"/>
        </w:rPr>
        <w:t>е</w:t>
      </w:r>
      <w:r w:rsidR="0041052C" w:rsidRPr="00502CB6">
        <w:rPr>
          <w:rFonts w:ascii="Times New Roman" w:hAnsi="Times New Roman" w:cs="Times New Roman"/>
          <w:sz w:val="24"/>
          <w:szCs w:val="24"/>
        </w:rPr>
        <w:t>, на торгах</w:t>
      </w:r>
      <w:r w:rsidRPr="00E81D27">
        <w:rPr>
          <w:rFonts w:ascii="Times New Roman" w:hAnsi="Times New Roman" w:cs="Times New Roman"/>
          <w:sz w:val="24"/>
          <w:szCs w:val="24"/>
        </w:rPr>
        <w:t>»</w:t>
      </w:r>
    </w:p>
    <w:p w:rsidR="000D472A" w:rsidRPr="00E81D27" w:rsidRDefault="000D472A" w:rsidP="000D472A">
      <w:pPr>
        <w:spacing w:after="0"/>
        <w:jc w:val="both"/>
        <w:rPr>
          <w:rFonts w:ascii="Times New Roman" w:hAnsi="Times New Roman" w:cs="Times New Roman"/>
          <w:sz w:val="24"/>
          <w:szCs w:val="24"/>
        </w:rPr>
      </w:pPr>
    </w:p>
    <w:p w:rsidR="000D472A" w:rsidRPr="00E81D27" w:rsidRDefault="000D472A" w:rsidP="000D472A">
      <w:pPr>
        <w:jc w:val="both"/>
        <w:rPr>
          <w:rFonts w:ascii="Times New Roman" w:hAnsi="Times New Roman" w:cs="Times New Roman"/>
          <w:sz w:val="24"/>
          <w:szCs w:val="24"/>
        </w:rPr>
      </w:pPr>
      <w:r w:rsidRPr="00E81D27">
        <w:rPr>
          <w:rFonts w:ascii="Times New Roman" w:hAnsi="Times New Roman" w:cs="Times New Roman"/>
          <w:sz w:val="24"/>
          <w:szCs w:val="24"/>
        </w:rPr>
        <w:t xml:space="preserve">         </w:t>
      </w:r>
      <w:proofErr w:type="gramStart"/>
      <w:r w:rsidRPr="00E81D27">
        <w:rPr>
          <w:rFonts w:ascii="Times New Roman" w:hAnsi="Times New Roman" w:cs="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E81D27">
        <w:rPr>
          <w:rFonts w:ascii="Times New Roman" w:hAnsi="Times New Roman" w:cs="Times New Roman"/>
          <w:sz w:val="24"/>
          <w:szCs w:val="24"/>
        </w:rPr>
        <w:t xml:space="preserve"> </w:t>
      </w:r>
      <w:proofErr w:type="gramStart"/>
      <w:r w:rsidRPr="00E81D27">
        <w:rPr>
          <w:rFonts w:ascii="Times New Roman" w:hAnsi="Times New Roman" w:cs="Times New Roman"/>
          <w:sz w:val="24"/>
          <w:szCs w:val="24"/>
        </w:rPr>
        <w:t xml:space="preserve">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roofErr w:type="gramEnd"/>
    </w:p>
    <w:p w:rsidR="000D472A" w:rsidRPr="00E81D27" w:rsidRDefault="000D472A" w:rsidP="000D472A">
      <w:pPr>
        <w:jc w:val="center"/>
        <w:rPr>
          <w:rFonts w:ascii="Times New Roman" w:hAnsi="Times New Roman" w:cs="Times New Roman"/>
          <w:sz w:val="24"/>
          <w:szCs w:val="24"/>
        </w:rPr>
      </w:pPr>
      <w:r w:rsidRPr="00E81D27">
        <w:rPr>
          <w:rFonts w:ascii="Times New Roman" w:hAnsi="Times New Roman" w:cs="Times New Roman"/>
          <w:sz w:val="24"/>
          <w:szCs w:val="24"/>
        </w:rPr>
        <w:t>ПОСТАНОВЛЯЮ:</w:t>
      </w:r>
    </w:p>
    <w:p w:rsidR="000D472A" w:rsidRPr="00E81D27" w:rsidRDefault="000D472A" w:rsidP="0041052C">
      <w:pPr>
        <w:widowControl w:val="0"/>
        <w:autoSpaceDE w:val="0"/>
        <w:autoSpaceDN w:val="0"/>
        <w:adjustRightInd w:val="0"/>
        <w:spacing w:after="0" w:line="240" w:lineRule="auto"/>
        <w:jc w:val="both"/>
        <w:outlineLvl w:val="0"/>
        <w:rPr>
          <w:rFonts w:ascii="Times New Roman" w:hAnsi="Times New Roman" w:cs="Times New Roman"/>
          <w:color w:val="1D1B11"/>
          <w:sz w:val="24"/>
          <w:szCs w:val="24"/>
        </w:rPr>
      </w:pPr>
      <w:r w:rsidRPr="00E81D27">
        <w:rPr>
          <w:rFonts w:ascii="Times New Roman" w:hAnsi="Times New Roman" w:cs="Times New Roman"/>
          <w:sz w:val="24"/>
          <w:szCs w:val="24"/>
        </w:rPr>
        <w:t xml:space="preserve">        1.</w:t>
      </w:r>
      <w:r w:rsidR="0041052C">
        <w:rPr>
          <w:rFonts w:ascii="Times New Roman" w:hAnsi="Times New Roman" w:cs="Times New Roman"/>
          <w:sz w:val="24"/>
          <w:szCs w:val="24"/>
        </w:rPr>
        <w:t xml:space="preserve"> </w:t>
      </w:r>
      <w:r w:rsidRPr="00E81D27">
        <w:rPr>
          <w:rFonts w:ascii="Times New Roman" w:hAnsi="Times New Roman" w:cs="Times New Roman"/>
          <w:sz w:val="24"/>
          <w:szCs w:val="24"/>
        </w:rPr>
        <w:t>Утвердить  проект административного регламента  предоставления муниципальной услуги «</w:t>
      </w:r>
      <w:r w:rsidR="0041052C"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8B11C8" w:rsidRPr="0017520B">
        <w:rPr>
          <w:rFonts w:ascii="Times New Roman" w:hAnsi="Times New Roman"/>
          <w:sz w:val="24"/>
          <w:szCs w:val="24"/>
        </w:rPr>
        <w:t>муниципального образования</w:t>
      </w:r>
      <w:r w:rsidR="008B11C8" w:rsidRPr="0017520B">
        <w:rPr>
          <w:rFonts w:ascii="Times New Roman" w:hAnsi="Times New Roman" w:cs="Times New Roman"/>
          <w:sz w:val="24"/>
          <w:szCs w:val="24"/>
        </w:rPr>
        <w:t xml:space="preserve"> </w:t>
      </w:r>
      <w:r w:rsidR="0041052C">
        <w:rPr>
          <w:rFonts w:ascii="Times New Roman" w:hAnsi="Times New Roman" w:cs="Times New Roman"/>
          <w:sz w:val="24"/>
          <w:szCs w:val="24"/>
        </w:rPr>
        <w:t>Скребловское сельское поселени</w:t>
      </w:r>
      <w:r w:rsidR="00F576DF">
        <w:rPr>
          <w:rFonts w:ascii="Times New Roman" w:hAnsi="Times New Roman" w:cs="Times New Roman"/>
          <w:sz w:val="24"/>
          <w:szCs w:val="24"/>
        </w:rPr>
        <w:t>е</w:t>
      </w:r>
      <w:r w:rsidR="0041052C" w:rsidRPr="00502CB6">
        <w:rPr>
          <w:rFonts w:ascii="Times New Roman" w:hAnsi="Times New Roman" w:cs="Times New Roman"/>
          <w:sz w:val="24"/>
          <w:szCs w:val="24"/>
        </w:rPr>
        <w:t>, на торгах</w:t>
      </w:r>
      <w:r w:rsidRPr="00E81D27">
        <w:rPr>
          <w:rFonts w:ascii="Times New Roman" w:hAnsi="Times New Roman" w:cs="Times New Roman"/>
          <w:color w:val="1D1B11"/>
          <w:sz w:val="24"/>
          <w:szCs w:val="24"/>
        </w:rPr>
        <w:t>» (приложение).</w:t>
      </w:r>
    </w:p>
    <w:p w:rsidR="000D472A" w:rsidRPr="00E81D27" w:rsidRDefault="0041052C" w:rsidP="0041052C">
      <w:pPr>
        <w:tabs>
          <w:tab w:val="left" w:pos="851"/>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000D472A" w:rsidRPr="00E81D27">
        <w:rPr>
          <w:rFonts w:ascii="Times New Roman" w:hAnsi="Times New Roman" w:cs="Times New Roman"/>
          <w:color w:val="000000"/>
          <w:sz w:val="24"/>
          <w:szCs w:val="24"/>
        </w:rPr>
        <w:t>Проект административного регламента</w:t>
      </w:r>
      <w:r w:rsidR="000D472A" w:rsidRPr="00E81D27">
        <w:rPr>
          <w:rFonts w:ascii="Times New Roman" w:hAnsi="Times New Roman" w:cs="Times New Roman"/>
          <w:sz w:val="24"/>
          <w:szCs w:val="24"/>
        </w:rPr>
        <w:t xml:space="preserve"> предоставления муниципальной услуги «</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sidR="008B11C8" w:rsidRPr="0017520B">
        <w:rPr>
          <w:rFonts w:ascii="Times New Roman" w:hAnsi="Times New Roman"/>
          <w:sz w:val="24"/>
          <w:szCs w:val="24"/>
        </w:rPr>
        <w:t>муниципального образования</w:t>
      </w:r>
      <w:r w:rsidR="008B11C8" w:rsidRPr="0017520B">
        <w:rPr>
          <w:rFonts w:ascii="Times New Roman" w:hAnsi="Times New Roman" w:cs="Times New Roman"/>
          <w:sz w:val="24"/>
          <w:szCs w:val="24"/>
        </w:rPr>
        <w:t xml:space="preserve"> </w:t>
      </w:r>
      <w:r>
        <w:rPr>
          <w:rFonts w:ascii="Times New Roman" w:hAnsi="Times New Roman" w:cs="Times New Roman"/>
          <w:sz w:val="24"/>
          <w:szCs w:val="24"/>
        </w:rPr>
        <w:t>Скребловское сельское поселени</w:t>
      </w:r>
      <w:r w:rsidR="00F576DF">
        <w:rPr>
          <w:rFonts w:ascii="Times New Roman" w:hAnsi="Times New Roman" w:cs="Times New Roman"/>
          <w:sz w:val="24"/>
          <w:szCs w:val="24"/>
        </w:rPr>
        <w:t>е</w:t>
      </w:r>
      <w:r w:rsidRPr="00502CB6">
        <w:rPr>
          <w:rFonts w:ascii="Times New Roman" w:hAnsi="Times New Roman" w:cs="Times New Roman"/>
          <w:sz w:val="24"/>
          <w:szCs w:val="24"/>
        </w:rPr>
        <w:t>, на торгах</w:t>
      </w:r>
      <w:r w:rsidR="000D472A" w:rsidRPr="00E81D27">
        <w:rPr>
          <w:rFonts w:ascii="Times New Roman" w:hAnsi="Times New Roman" w:cs="Times New Roman"/>
          <w:sz w:val="24"/>
          <w:szCs w:val="24"/>
        </w:rPr>
        <w:t xml:space="preserve">» </w:t>
      </w:r>
      <w:r w:rsidR="000D472A" w:rsidRPr="00E81D27">
        <w:rPr>
          <w:rFonts w:ascii="Times New Roman" w:hAnsi="Times New Roman" w:cs="Times New Roman"/>
          <w:color w:val="000000"/>
          <w:sz w:val="24"/>
          <w:szCs w:val="24"/>
        </w:rPr>
        <w:t xml:space="preserve"> разместить на официальном сайте администрации Скребловского сельского поселения  в сети </w:t>
      </w:r>
      <w:r w:rsidR="008B11C8" w:rsidRPr="00E81D27">
        <w:rPr>
          <w:rFonts w:ascii="Times New Roman" w:hAnsi="Times New Roman" w:cs="Times New Roman"/>
          <w:color w:val="000000"/>
          <w:sz w:val="24"/>
          <w:szCs w:val="24"/>
        </w:rPr>
        <w:t xml:space="preserve">Интернет </w:t>
      </w:r>
      <w:hyperlink r:id="rId9" w:history="1">
        <w:r w:rsidR="008B11C8" w:rsidRPr="005648C7">
          <w:rPr>
            <w:rStyle w:val="a3"/>
            <w:rFonts w:ascii="Times New Roman" w:eastAsia="Times New Roman" w:hAnsi="Times New Roman" w:cs="Times New Roman"/>
            <w:color w:val="auto"/>
            <w:sz w:val="24"/>
            <w:szCs w:val="24"/>
          </w:rPr>
          <w:t>http://скреблово.рф/</w:t>
        </w:r>
      </w:hyperlink>
      <w:r w:rsidR="000D472A" w:rsidRPr="00E81D27">
        <w:rPr>
          <w:rFonts w:ascii="Times New Roman" w:hAnsi="Times New Roman" w:cs="Times New Roman"/>
          <w:color w:val="000000"/>
          <w:sz w:val="24"/>
          <w:szCs w:val="24"/>
        </w:rPr>
        <w:t xml:space="preserve">.    </w:t>
      </w:r>
    </w:p>
    <w:p w:rsidR="000D472A" w:rsidRPr="00E81D27" w:rsidRDefault="000D472A" w:rsidP="0041052C">
      <w:pPr>
        <w:spacing w:after="0"/>
        <w:jc w:val="both"/>
        <w:rPr>
          <w:rFonts w:ascii="Times New Roman" w:hAnsi="Times New Roman" w:cs="Times New Roman"/>
          <w:sz w:val="24"/>
          <w:szCs w:val="24"/>
        </w:rPr>
      </w:pPr>
      <w:r w:rsidRPr="00E81D27">
        <w:rPr>
          <w:rFonts w:ascii="Times New Roman" w:hAnsi="Times New Roman" w:cs="Times New Roman"/>
          <w:color w:val="000000"/>
          <w:sz w:val="24"/>
          <w:szCs w:val="24"/>
        </w:rPr>
        <w:t xml:space="preserve">       3. </w:t>
      </w:r>
      <w:proofErr w:type="gramStart"/>
      <w:r w:rsidRPr="00E81D27">
        <w:rPr>
          <w:rFonts w:ascii="Times New Roman" w:hAnsi="Times New Roman" w:cs="Times New Roman"/>
          <w:color w:val="000000"/>
          <w:sz w:val="24"/>
          <w:szCs w:val="24"/>
        </w:rPr>
        <w:t>Контроль за</w:t>
      </w:r>
      <w:proofErr w:type="gramEnd"/>
      <w:r w:rsidRPr="00E81D27">
        <w:rPr>
          <w:rFonts w:ascii="Times New Roman" w:hAnsi="Times New Roman" w:cs="Times New Roman"/>
          <w:color w:val="000000"/>
          <w:sz w:val="24"/>
          <w:szCs w:val="24"/>
        </w:rPr>
        <w:t xml:space="preserve"> исполнением настоящего постановления оставляю за собой.</w:t>
      </w:r>
    </w:p>
    <w:p w:rsidR="000D472A" w:rsidRPr="00E81D27" w:rsidRDefault="000D472A" w:rsidP="000D472A">
      <w:pPr>
        <w:spacing w:after="0"/>
        <w:jc w:val="both"/>
        <w:rPr>
          <w:rFonts w:ascii="Times New Roman" w:hAnsi="Times New Roman" w:cs="Times New Roman"/>
          <w:sz w:val="24"/>
          <w:szCs w:val="24"/>
        </w:rPr>
      </w:pPr>
    </w:p>
    <w:p w:rsidR="000D472A" w:rsidRPr="00E81D27" w:rsidRDefault="000D472A" w:rsidP="000D472A">
      <w:pPr>
        <w:jc w:val="both"/>
        <w:rPr>
          <w:rFonts w:ascii="Times New Roman" w:hAnsi="Times New Roman" w:cs="Times New Roman"/>
          <w:sz w:val="24"/>
          <w:szCs w:val="24"/>
        </w:rPr>
      </w:pPr>
    </w:p>
    <w:p w:rsidR="000D472A" w:rsidRPr="00E81D27" w:rsidRDefault="000D472A" w:rsidP="000D472A">
      <w:pPr>
        <w:jc w:val="both"/>
        <w:rPr>
          <w:rFonts w:ascii="Times New Roman" w:hAnsi="Times New Roman" w:cs="Times New Roman"/>
          <w:sz w:val="24"/>
          <w:szCs w:val="24"/>
        </w:rPr>
      </w:pPr>
      <w:r w:rsidRPr="00E81D27">
        <w:rPr>
          <w:rFonts w:ascii="Times New Roman" w:hAnsi="Times New Roman" w:cs="Times New Roman"/>
          <w:sz w:val="24"/>
          <w:szCs w:val="24"/>
        </w:rPr>
        <w:t>Глава администрации</w:t>
      </w:r>
    </w:p>
    <w:p w:rsidR="000D472A" w:rsidRPr="00E81D27" w:rsidRDefault="000D472A" w:rsidP="000D472A">
      <w:pPr>
        <w:rPr>
          <w:rFonts w:ascii="Times New Roman" w:hAnsi="Times New Roman" w:cs="Times New Roman"/>
          <w:sz w:val="24"/>
          <w:szCs w:val="24"/>
        </w:rPr>
      </w:pPr>
      <w:r w:rsidRPr="00E81D27">
        <w:rPr>
          <w:rFonts w:ascii="Times New Roman" w:hAnsi="Times New Roman" w:cs="Times New Roman"/>
          <w:sz w:val="24"/>
          <w:szCs w:val="24"/>
        </w:rPr>
        <w:t>Скребловского  сельского поселения                                         Н.Е.Кулакова</w:t>
      </w:r>
    </w:p>
    <w:p w:rsidR="000D472A" w:rsidRDefault="000D472A" w:rsidP="00536068">
      <w:pPr>
        <w:pStyle w:val="ConsPlusTitle"/>
        <w:widowControl/>
        <w:jc w:val="right"/>
        <w:rPr>
          <w:b w:val="0"/>
        </w:rPr>
      </w:pPr>
    </w:p>
    <w:p w:rsidR="0041052C" w:rsidRPr="000D472A" w:rsidRDefault="0041052C" w:rsidP="00536068">
      <w:pPr>
        <w:pStyle w:val="ConsPlusTitle"/>
        <w:widowControl/>
        <w:jc w:val="right"/>
        <w:rPr>
          <w:b w:val="0"/>
        </w:rPr>
      </w:pPr>
    </w:p>
    <w:p w:rsidR="0041052C" w:rsidRPr="00326344" w:rsidRDefault="0041052C" w:rsidP="0041052C">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4"/>
          <w:szCs w:val="24"/>
        </w:rPr>
      </w:pPr>
      <w:r w:rsidRPr="00326344">
        <w:rPr>
          <w:rFonts w:ascii="Times New Roman" w:hAnsi="Times New Roman" w:cs="Times New Roman"/>
          <w:bCs/>
          <w:sz w:val="24"/>
          <w:szCs w:val="24"/>
        </w:rPr>
        <w:t>Приложение</w:t>
      </w:r>
    </w:p>
    <w:p w:rsidR="00DA2096" w:rsidRPr="00536068" w:rsidRDefault="0041052C" w:rsidP="0041052C">
      <w:pPr>
        <w:pStyle w:val="ConsPlusTitle"/>
        <w:widowControl/>
        <w:jc w:val="center"/>
        <w:rPr>
          <w:b w:val="0"/>
        </w:rPr>
      </w:pPr>
      <w:r w:rsidRPr="00326344">
        <w:t xml:space="preserve">Административный регламент по предоставлению муниципальной услуги по </w:t>
      </w:r>
      <w:r>
        <w:t>п</w:t>
      </w:r>
      <w:r w:rsidRPr="00502CB6">
        <w:t xml:space="preserve">редоставление гражданам и юридическим лицам земельных участков, находящихся в собственности </w:t>
      </w:r>
      <w:r w:rsidR="00B01C59" w:rsidRPr="0017520B">
        <w:t xml:space="preserve">муниципального образования </w:t>
      </w:r>
      <w:r>
        <w:t>Скребловское сельское поселения</w:t>
      </w:r>
      <w:r w:rsidRPr="00502CB6">
        <w:t>, на торгах</w:t>
      </w:r>
      <w:r w:rsidR="00ED3175" w:rsidRPr="00536068">
        <w:rPr>
          <w:b w:val="0"/>
        </w:rPr>
        <w:t xml:space="preserve"> </w:t>
      </w:r>
      <w:r w:rsidR="00DA2096" w:rsidRPr="00536068">
        <w:rPr>
          <w:b w:val="0"/>
        </w:rPr>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41052C" w:rsidRDefault="00817A43">
      <w:pPr>
        <w:widowControl w:val="0"/>
        <w:autoSpaceDE w:val="0"/>
        <w:autoSpaceDN w:val="0"/>
        <w:adjustRightInd w:val="0"/>
        <w:spacing w:after="0" w:line="240" w:lineRule="auto"/>
        <w:jc w:val="center"/>
        <w:rPr>
          <w:rFonts w:ascii="Times New Roman" w:hAnsi="Times New Roman" w:cs="Times New Roman"/>
          <w:b/>
          <w:sz w:val="16"/>
          <w:szCs w:val="16"/>
        </w:rPr>
      </w:pPr>
    </w:p>
    <w:p w:rsidR="007076BA" w:rsidRPr="0041052C" w:rsidRDefault="007076BA" w:rsidP="0053255F">
      <w:pPr>
        <w:pStyle w:val="ab"/>
        <w:widowControl w:val="0"/>
        <w:numPr>
          <w:ilvl w:val="0"/>
          <w:numId w:val="3"/>
        </w:numPr>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41052C">
        <w:rPr>
          <w:rFonts w:ascii="Times New Roman" w:hAnsi="Times New Roman" w:cs="Times New Roman"/>
          <w:b/>
          <w:sz w:val="24"/>
          <w:szCs w:val="24"/>
        </w:rPr>
        <w:t>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BD7302" w:rsidRPr="00BD7302" w:rsidRDefault="007076BA" w:rsidP="000F555B">
      <w:pPr>
        <w:pStyle w:val="ab"/>
        <w:widowControl w:val="0"/>
        <w:numPr>
          <w:ilvl w:val="1"/>
          <w:numId w:val="2"/>
        </w:numPr>
        <w:tabs>
          <w:tab w:val="left" w:pos="1134"/>
        </w:tabs>
        <w:autoSpaceDE w:val="0"/>
        <w:autoSpaceDN w:val="0"/>
        <w:adjustRightInd w:val="0"/>
        <w:spacing w:after="0" w:line="240" w:lineRule="auto"/>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xml:space="preserve">, находящихся в собственности МО </w:t>
      </w:r>
      <w:r w:rsidR="0041052C">
        <w:rPr>
          <w:rFonts w:ascii="Times New Roman" w:hAnsi="Times New Roman" w:cs="Times New Roman"/>
          <w:sz w:val="24"/>
          <w:szCs w:val="24"/>
        </w:rPr>
        <w:t>Скребловско</w:t>
      </w:r>
      <w:r w:rsidR="00F576DF">
        <w:rPr>
          <w:rFonts w:ascii="Times New Roman" w:hAnsi="Times New Roman" w:cs="Times New Roman"/>
          <w:sz w:val="24"/>
          <w:szCs w:val="24"/>
        </w:rPr>
        <w:t>е</w:t>
      </w:r>
      <w:r w:rsidR="0041052C">
        <w:rPr>
          <w:rFonts w:ascii="Times New Roman" w:hAnsi="Times New Roman" w:cs="Times New Roman"/>
          <w:sz w:val="24"/>
          <w:szCs w:val="24"/>
        </w:rPr>
        <w:t xml:space="preserve"> сельско</w:t>
      </w:r>
      <w:r w:rsidR="00F576DF">
        <w:rPr>
          <w:rFonts w:ascii="Times New Roman" w:hAnsi="Times New Roman" w:cs="Times New Roman"/>
          <w:sz w:val="24"/>
          <w:szCs w:val="24"/>
        </w:rPr>
        <w:t>е</w:t>
      </w:r>
      <w:r w:rsidR="0041052C">
        <w:rPr>
          <w:rFonts w:ascii="Times New Roman" w:hAnsi="Times New Roman" w:cs="Times New Roman"/>
          <w:sz w:val="24"/>
          <w:szCs w:val="24"/>
        </w:rPr>
        <w:t xml:space="preserve"> поселени</w:t>
      </w:r>
      <w:r w:rsidR="00F576DF">
        <w:rPr>
          <w:rFonts w:ascii="Times New Roman" w:hAnsi="Times New Roman" w:cs="Times New Roman"/>
          <w:sz w:val="24"/>
          <w:szCs w:val="24"/>
        </w:rPr>
        <w:t>е</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BD7302" w:rsidRDefault="009D43E2" w:rsidP="000F555B">
      <w:pPr>
        <w:pStyle w:val="ab"/>
        <w:widowControl w:val="0"/>
        <w:numPr>
          <w:ilvl w:val="1"/>
          <w:numId w:val="2"/>
        </w:numPr>
        <w:tabs>
          <w:tab w:val="left" w:pos="1134"/>
        </w:tabs>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Предоставление мун</w:t>
      </w:r>
      <w:r w:rsidR="00BD7302">
        <w:rPr>
          <w:rFonts w:ascii="Times New Roman" w:hAnsi="Times New Roman" w:cs="Times New Roman"/>
          <w:sz w:val="24"/>
          <w:szCs w:val="24"/>
        </w:rPr>
        <w:t>иципальной услуги осуществляет</w:t>
      </w:r>
      <w:r w:rsidR="00F576DF">
        <w:rPr>
          <w:rFonts w:ascii="Times New Roman" w:hAnsi="Times New Roman" w:cs="Times New Roman"/>
          <w:sz w:val="24"/>
          <w:szCs w:val="24"/>
        </w:rPr>
        <w:t>ся</w:t>
      </w:r>
      <w:r w:rsidR="00DC74F4">
        <w:rPr>
          <w:rFonts w:ascii="Times New Roman" w:hAnsi="Times New Roman" w:cs="Times New Roman"/>
          <w:sz w:val="24"/>
          <w:szCs w:val="24"/>
        </w:rPr>
        <w:t xml:space="preserve"> </w:t>
      </w:r>
      <w:r w:rsidR="00BD7302">
        <w:rPr>
          <w:rFonts w:ascii="Times New Roman" w:hAnsi="Times New Roman" w:cs="Times New Roman"/>
          <w:sz w:val="24"/>
          <w:szCs w:val="24"/>
        </w:rPr>
        <w:t>администраци</w:t>
      </w:r>
      <w:r w:rsidR="00F576DF">
        <w:rPr>
          <w:rFonts w:ascii="Times New Roman" w:hAnsi="Times New Roman" w:cs="Times New Roman"/>
          <w:sz w:val="24"/>
          <w:szCs w:val="24"/>
        </w:rPr>
        <w:t>ей</w:t>
      </w:r>
      <w:r w:rsidR="00BD7302">
        <w:rPr>
          <w:rFonts w:ascii="Times New Roman" w:hAnsi="Times New Roman" w:cs="Times New Roman"/>
          <w:sz w:val="24"/>
          <w:szCs w:val="24"/>
        </w:rPr>
        <w:t xml:space="preserve"> Скребловского сельского поселения</w:t>
      </w:r>
      <w:r w:rsidR="00122A51" w:rsidRPr="00604426">
        <w:rPr>
          <w:rFonts w:ascii="Times New Roman" w:hAnsi="Times New Roman" w:cs="Times New Roman"/>
          <w:b/>
          <w:i/>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w:t>
      </w:r>
    </w:p>
    <w:p w:rsidR="00D5154A" w:rsidRDefault="00D5154A" w:rsidP="000F555B">
      <w:pPr>
        <w:pStyle w:val="ab"/>
        <w:widowControl w:val="0"/>
        <w:numPr>
          <w:ilvl w:val="1"/>
          <w:numId w:val="2"/>
        </w:numPr>
        <w:tabs>
          <w:tab w:val="left" w:pos="1134"/>
        </w:tabs>
        <w:autoSpaceDE w:val="0"/>
        <w:autoSpaceDN w:val="0"/>
        <w:adjustRightInd w:val="0"/>
        <w:spacing w:after="0" w:line="240" w:lineRule="auto"/>
        <w:jc w:val="both"/>
        <w:outlineLvl w:val="2"/>
        <w:rPr>
          <w:rFonts w:ascii="Times New Roman" w:hAnsi="Times New Roman" w:cs="Times New Roman"/>
          <w:sz w:val="24"/>
          <w:szCs w:val="24"/>
        </w:rPr>
      </w:pP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roofErr w:type="gramEnd"/>
    </w:p>
    <w:p w:rsidR="000404E2" w:rsidRPr="009D166E" w:rsidRDefault="009D166E" w:rsidP="0053255F">
      <w:pPr>
        <w:pStyle w:val="ab"/>
        <w:widowControl w:val="0"/>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уполномоченный специалист администрации</w:t>
      </w:r>
      <w:r w:rsidR="003970F6" w:rsidRPr="009D166E">
        <w:rPr>
          <w:rFonts w:ascii="Times New Roman" w:hAnsi="Times New Roman" w:cs="Times New Roman"/>
          <w:sz w:val="24"/>
          <w:szCs w:val="24"/>
        </w:rPr>
        <w:t>.</w:t>
      </w:r>
    </w:p>
    <w:p w:rsidR="000404E2" w:rsidRDefault="009D43E2" w:rsidP="000F555B">
      <w:pPr>
        <w:pStyle w:val="ab"/>
        <w:widowControl w:val="0"/>
        <w:numPr>
          <w:ilvl w:val="1"/>
          <w:numId w:val="2"/>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404E2">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0404E2">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0404E2">
        <w:rPr>
          <w:rFonts w:ascii="Times New Roman" w:eastAsia="Times New Roman" w:hAnsi="Times New Roman" w:cs="Times New Roman"/>
          <w:sz w:val="24"/>
          <w:szCs w:val="24"/>
        </w:rPr>
        <w:t xml:space="preserve"> и с</w:t>
      </w:r>
      <w:r w:rsidRPr="000404E2">
        <w:rPr>
          <w:rFonts w:ascii="Times New Roman" w:hAnsi="Times New Roman" w:cs="Times New Roman"/>
          <w:sz w:val="24"/>
          <w:szCs w:val="24"/>
        </w:rPr>
        <w:t xml:space="preserve">правочные телефоны </w:t>
      </w:r>
      <w:r w:rsidR="00B74D60" w:rsidRPr="000404E2">
        <w:rPr>
          <w:rFonts w:ascii="Times New Roman" w:hAnsi="Times New Roman" w:cs="Times New Roman"/>
          <w:sz w:val="24"/>
          <w:szCs w:val="24"/>
        </w:rPr>
        <w:t>орган</w:t>
      </w:r>
      <w:r w:rsidR="00B466A2" w:rsidRPr="000404E2">
        <w:rPr>
          <w:rFonts w:ascii="Times New Roman" w:hAnsi="Times New Roman" w:cs="Times New Roman"/>
          <w:sz w:val="24"/>
          <w:szCs w:val="24"/>
        </w:rPr>
        <w:t>ов</w:t>
      </w:r>
      <w:r w:rsidR="00B74D60" w:rsidRPr="000404E2">
        <w:rPr>
          <w:rFonts w:ascii="Times New Roman" w:hAnsi="Times New Roman" w:cs="Times New Roman"/>
          <w:sz w:val="24"/>
          <w:szCs w:val="24"/>
        </w:rPr>
        <w:t xml:space="preserve"> местного самоуправления</w:t>
      </w:r>
      <w:r w:rsidR="00F55009" w:rsidRPr="000404E2">
        <w:rPr>
          <w:rFonts w:ascii="Times New Roman" w:hAnsi="Times New Roman" w:cs="Times New Roman"/>
          <w:sz w:val="24"/>
          <w:szCs w:val="24"/>
        </w:rPr>
        <w:t xml:space="preserve"> </w:t>
      </w:r>
      <w:r w:rsidRPr="000404E2">
        <w:rPr>
          <w:rFonts w:ascii="Times New Roman" w:hAnsi="Times New Roman" w:cs="Times New Roman"/>
          <w:sz w:val="24"/>
          <w:szCs w:val="24"/>
        </w:rPr>
        <w:t>для получения информации, связанной с предоставлением муниципальной услуги</w:t>
      </w:r>
      <w:r w:rsidR="001B14B8" w:rsidRPr="000404E2">
        <w:rPr>
          <w:rFonts w:ascii="Times New Roman" w:hAnsi="Times New Roman" w:cs="Times New Roman"/>
          <w:sz w:val="24"/>
          <w:szCs w:val="24"/>
        </w:rPr>
        <w:t>,</w:t>
      </w:r>
      <w:r w:rsidRPr="000404E2">
        <w:rPr>
          <w:rFonts w:ascii="Times New Roman" w:eastAsia="Times New Roman" w:hAnsi="Times New Roman" w:cs="Times New Roman"/>
          <w:sz w:val="24"/>
          <w:szCs w:val="24"/>
        </w:rPr>
        <w:t xml:space="preserve"> приведены в приложении 1 к настоящ</w:t>
      </w:r>
      <w:r w:rsidR="008D41E1" w:rsidRPr="000404E2">
        <w:rPr>
          <w:rFonts w:ascii="Times New Roman" w:eastAsia="Times New Roman" w:hAnsi="Times New Roman" w:cs="Times New Roman"/>
          <w:sz w:val="24"/>
          <w:szCs w:val="24"/>
        </w:rPr>
        <w:t>им</w:t>
      </w:r>
      <w:r w:rsidR="00F55009" w:rsidRPr="000404E2">
        <w:rPr>
          <w:rFonts w:ascii="Times New Roman" w:eastAsia="Times New Roman" w:hAnsi="Times New Roman" w:cs="Times New Roman"/>
          <w:sz w:val="24"/>
          <w:szCs w:val="24"/>
        </w:rPr>
        <w:t xml:space="preserve"> </w:t>
      </w:r>
      <w:r w:rsidR="008D41E1" w:rsidRPr="000404E2">
        <w:rPr>
          <w:rFonts w:ascii="Times New Roman" w:eastAsia="Times New Roman" w:hAnsi="Times New Roman" w:cs="Times New Roman"/>
          <w:sz w:val="24"/>
          <w:szCs w:val="24"/>
        </w:rPr>
        <w:t>методическим рекомендациям</w:t>
      </w:r>
      <w:r w:rsidRPr="000404E2">
        <w:rPr>
          <w:rFonts w:ascii="Times New Roman" w:eastAsia="Times New Roman" w:hAnsi="Times New Roman" w:cs="Times New Roman"/>
          <w:sz w:val="24"/>
          <w:szCs w:val="24"/>
        </w:rPr>
        <w:t>.</w:t>
      </w:r>
    </w:p>
    <w:p w:rsidR="009D43E2" w:rsidRPr="00D60392" w:rsidRDefault="009D43E2" w:rsidP="000F555B">
      <w:pPr>
        <w:pStyle w:val="ab"/>
        <w:widowControl w:val="0"/>
        <w:numPr>
          <w:ilvl w:val="1"/>
          <w:numId w:val="2"/>
        </w:numPr>
        <w:tabs>
          <w:tab w:val="left" w:pos="567"/>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Заявители представляют документы путем личной подачи документов. </w:t>
      </w:r>
    </w:p>
    <w:p w:rsidR="009D166E" w:rsidRDefault="009D43E2" w:rsidP="009D166E">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794ED7" w:rsidRDefault="00900969" w:rsidP="0053255F">
      <w:pPr>
        <w:pStyle w:val="ab"/>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4ED7">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9D43E2" w:rsidRPr="00794ED7">
        <w:rPr>
          <w:rFonts w:ascii="Times New Roman" w:eastAsia="Times New Roman" w:hAnsi="Times New Roman" w:cs="Times New Roman"/>
          <w:sz w:val="24"/>
          <w:szCs w:val="24"/>
        </w:rPr>
        <w:t>.</w:t>
      </w:r>
    </w:p>
    <w:p w:rsidR="009D43E2" w:rsidRPr="00794ED7" w:rsidRDefault="009D43E2" w:rsidP="0053255F">
      <w:pPr>
        <w:pStyle w:val="ab"/>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4ED7">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794ED7" w:rsidRDefault="009D43E2" w:rsidP="00794ED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794ED7" w:rsidRPr="00794ED7">
        <w:t xml:space="preserve"> </w:t>
      </w:r>
      <w:hyperlink w:history="1">
        <w:r w:rsidR="00794ED7" w:rsidRPr="00794ED7">
          <w:rPr>
            <w:rStyle w:val="a3"/>
            <w:rFonts w:ascii="Times New Roman" w:eastAsia="Times New Roman" w:hAnsi="Times New Roman" w:cs="Times New Roman"/>
            <w:color w:val="auto"/>
            <w:sz w:val="24"/>
            <w:szCs w:val="24"/>
          </w:rPr>
          <w:t>http:// скреблово.рф/</w:t>
        </w:r>
      </w:hyperlink>
      <w:r w:rsidR="005A136A" w:rsidRPr="00140201">
        <w:rPr>
          <w:rFonts w:ascii="Times New Roman" w:eastAsia="Times New Roman" w:hAnsi="Times New Roman" w:cs="Times New Roman"/>
          <w:sz w:val="24"/>
          <w:szCs w:val="24"/>
        </w:rPr>
        <w:t>.</w:t>
      </w:r>
    </w:p>
    <w:p w:rsidR="009D43E2" w:rsidRPr="00794ED7" w:rsidRDefault="009D43E2" w:rsidP="0053255F">
      <w:pPr>
        <w:pStyle w:val="ab"/>
        <w:numPr>
          <w:ilvl w:val="0"/>
          <w:numId w:val="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794ED7">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proofErr w:type="spellStart"/>
      <w:r w:rsidR="00794ED7">
        <w:rPr>
          <w:rFonts w:ascii="Times New Roman" w:eastAsia="Times New Roman" w:hAnsi="Times New Roman" w:cs="Times New Roman"/>
          <w:sz w:val="24"/>
          <w:szCs w:val="24"/>
        </w:rPr>
        <w:t>администраци</w:t>
      </w:r>
      <w:proofErr w:type="spellEnd"/>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w:t>
      </w:r>
      <w:proofErr w:type="gramStart"/>
      <w:r w:rsidRPr="00D60392">
        <w:rPr>
          <w:rFonts w:ascii="Times New Roman" w:eastAsia="Times New Roman" w:hAnsi="Times New Roman" w:cs="Times New Roman"/>
          <w:sz w:val="24"/>
          <w:szCs w:val="24"/>
        </w:rPr>
        <w:t>Интернет–сайте</w:t>
      </w:r>
      <w:proofErr w:type="gramEnd"/>
      <w:r w:rsidRPr="00D60392">
        <w:rPr>
          <w:rFonts w:ascii="Times New Roman" w:eastAsia="Times New Roman" w:hAnsi="Times New Roman" w:cs="Times New Roman"/>
          <w:sz w:val="24"/>
          <w:szCs w:val="24"/>
        </w:rPr>
        <w:t xml:space="preserve"> МО</w:t>
      </w:r>
      <w:r w:rsidR="00872F89">
        <w:rPr>
          <w:rFonts w:ascii="Times New Roman" w:eastAsia="Times New Roman" w:hAnsi="Times New Roman" w:cs="Times New Roman"/>
          <w:sz w:val="24"/>
          <w:szCs w:val="24"/>
        </w:rPr>
        <w:t>:</w:t>
      </w:r>
      <w:r w:rsidR="00794ED7">
        <w:rPr>
          <w:rFonts w:ascii="Times New Roman" w:eastAsia="Times New Roman" w:hAnsi="Times New Roman" w:cs="Times New Roman"/>
          <w:sz w:val="24"/>
          <w:szCs w:val="24"/>
        </w:rPr>
        <w:t xml:space="preserve"> </w:t>
      </w:r>
      <w:hyperlink w:history="1">
        <w:r w:rsidR="00794ED7" w:rsidRPr="00794ED7">
          <w:rPr>
            <w:rStyle w:val="a3"/>
            <w:rFonts w:ascii="Times New Roman" w:eastAsia="Times New Roman" w:hAnsi="Times New Roman" w:cs="Times New Roman"/>
            <w:color w:val="auto"/>
            <w:sz w:val="24"/>
            <w:szCs w:val="24"/>
          </w:rPr>
          <w:t>http:// скреблово.рф/</w:t>
        </w:r>
      </w:hyperlink>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794ED7" w:rsidRDefault="009D43E2" w:rsidP="00794ED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794ED7" w:rsidRPr="00794ED7">
        <w:rPr>
          <w:rFonts w:ascii="Times New Roman" w:hAnsi="Times New Roman" w:cs="Times New Roman"/>
          <w:sz w:val="28"/>
          <w:szCs w:val="28"/>
        </w:rPr>
        <w:t xml:space="preserve"> </w:t>
      </w:r>
      <w:r w:rsidR="00794ED7" w:rsidRPr="00794ED7">
        <w:rPr>
          <w:rFonts w:ascii="Times New Roman" w:hAnsi="Times New Roman" w:cs="Times New Roman"/>
          <w:sz w:val="24"/>
          <w:szCs w:val="24"/>
        </w:rPr>
        <w:t xml:space="preserve">188273, Ленинградская область, Лужский район, </w:t>
      </w:r>
      <w:proofErr w:type="spellStart"/>
      <w:r w:rsidR="00794ED7" w:rsidRPr="00794ED7">
        <w:rPr>
          <w:rFonts w:ascii="Times New Roman" w:hAnsi="Times New Roman" w:cs="Times New Roman"/>
          <w:sz w:val="24"/>
          <w:szCs w:val="24"/>
        </w:rPr>
        <w:t>п</w:t>
      </w:r>
      <w:proofErr w:type="gramStart"/>
      <w:r w:rsidR="00794ED7" w:rsidRPr="00794ED7">
        <w:rPr>
          <w:rFonts w:ascii="Times New Roman" w:hAnsi="Times New Roman" w:cs="Times New Roman"/>
          <w:sz w:val="24"/>
          <w:szCs w:val="24"/>
        </w:rPr>
        <w:t>.С</w:t>
      </w:r>
      <w:proofErr w:type="gramEnd"/>
      <w:r w:rsidR="00794ED7" w:rsidRPr="00794ED7">
        <w:rPr>
          <w:rFonts w:ascii="Times New Roman" w:hAnsi="Times New Roman" w:cs="Times New Roman"/>
          <w:sz w:val="24"/>
          <w:szCs w:val="24"/>
        </w:rPr>
        <w:t>креблово</w:t>
      </w:r>
      <w:proofErr w:type="spellEnd"/>
      <w:r w:rsidR="00794ED7" w:rsidRPr="00794ED7">
        <w:rPr>
          <w:rFonts w:ascii="Times New Roman" w:hAnsi="Times New Roman" w:cs="Times New Roman"/>
          <w:sz w:val="24"/>
          <w:szCs w:val="24"/>
        </w:rPr>
        <w:t>, д.32</w:t>
      </w:r>
      <w:r w:rsidR="005A136A" w:rsidRPr="00794ED7">
        <w:rPr>
          <w:rFonts w:ascii="Times New Roman" w:hAnsi="Times New Roman" w:cs="Times New Roman"/>
          <w:sz w:val="24"/>
          <w:szCs w:val="24"/>
        </w:rPr>
        <w:t>;</w:t>
      </w:r>
      <w:r w:rsidR="000F555B">
        <w:rPr>
          <w:rFonts w:ascii="Times New Roman" w:hAnsi="Times New Roman" w:cs="Times New Roman"/>
          <w:sz w:val="24"/>
          <w:szCs w:val="24"/>
        </w:rPr>
        <w:t xml:space="preserve"> </w:t>
      </w:r>
      <w:r w:rsidRPr="00794ED7">
        <w:rPr>
          <w:rFonts w:ascii="Times New Roman" w:eastAsia="Times New Roman" w:hAnsi="Times New Roman" w:cs="Times New Roman"/>
          <w:sz w:val="24"/>
          <w:szCs w:val="24"/>
        </w:rPr>
        <w:t xml:space="preserve">а также в электронном виде на электронный адрес МО: </w:t>
      </w:r>
      <w:proofErr w:type="spellStart"/>
      <w:r w:rsidR="00794ED7" w:rsidRPr="00794ED7">
        <w:rPr>
          <w:rFonts w:ascii="Times New Roman" w:eastAsia="Times New Roman" w:hAnsi="Times New Roman" w:cs="Times New Roman"/>
          <w:sz w:val="24"/>
          <w:szCs w:val="24"/>
          <w:lang w:val="en-US"/>
        </w:rPr>
        <w:t>skreblovoadm</w:t>
      </w:r>
      <w:proofErr w:type="spellEnd"/>
      <w:r w:rsidR="00794ED7" w:rsidRPr="00794ED7">
        <w:rPr>
          <w:rFonts w:ascii="Times New Roman" w:eastAsia="Times New Roman" w:hAnsi="Times New Roman" w:cs="Times New Roman"/>
          <w:sz w:val="24"/>
          <w:szCs w:val="24"/>
        </w:rPr>
        <w:t>@</w:t>
      </w:r>
      <w:r w:rsidR="00794ED7" w:rsidRPr="00794ED7">
        <w:rPr>
          <w:rFonts w:ascii="Times New Roman" w:eastAsia="Times New Roman" w:hAnsi="Times New Roman" w:cs="Times New Roman"/>
          <w:sz w:val="24"/>
          <w:szCs w:val="24"/>
          <w:lang w:val="en-US"/>
        </w:rPr>
        <w:t>mail</w:t>
      </w:r>
      <w:r w:rsidR="00794ED7" w:rsidRPr="00794ED7">
        <w:rPr>
          <w:rFonts w:ascii="Times New Roman" w:eastAsia="Times New Roman" w:hAnsi="Times New Roman" w:cs="Times New Roman"/>
          <w:sz w:val="24"/>
          <w:szCs w:val="24"/>
        </w:rPr>
        <w:t>.</w:t>
      </w:r>
      <w:proofErr w:type="spellStart"/>
      <w:r w:rsidR="00794ED7" w:rsidRPr="00794ED7">
        <w:rPr>
          <w:rFonts w:ascii="Times New Roman" w:eastAsia="Times New Roman" w:hAnsi="Times New Roman" w:cs="Times New Roman"/>
          <w:sz w:val="24"/>
          <w:szCs w:val="24"/>
          <w:lang w:val="en-US"/>
        </w:rPr>
        <w:t>ru</w:t>
      </w:r>
      <w:proofErr w:type="spellEnd"/>
      <w:r w:rsidR="00794ED7" w:rsidRPr="00794ED7">
        <w:rPr>
          <w:rFonts w:ascii="Times New Roman" w:eastAsia="Times New Roman" w:hAnsi="Times New Roman" w:cs="Times New Roman"/>
          <w:sz w:val="24"/>
          <w:szCs w:val="24"/>
        </w:rPr>
        <w:t xml:space="preserve"> </w:t>
      </w:r>
      <w:r w:rsidRPr="00794ED7">
        <w:rPr>
          <w:rFonts w:ascii="Times New Roman" w:eastAsia="Times New Roman" w:hAnsi="Times New Roman" w:cs="Times New Roman"/>
          <w:sz w:val="24"/>
          <w:szCs w:val="24"/>
        </w:rPr>
        <w:t xml:space="preserve">рассматриваются </w:t>
      </w:r>
      <w:r w:rsidR="000F555B">
        <w:rPr>
          <w:rFonts w:ascii="Times New Roman" w:eastAsia="Times New Roman" w:hAnsi="Times New Roman" w:cs="Times New Roman"/>
          <w:sz w:val="24"/>
          <w:szCs w:val="24"/>
        </w:rPr>
        <w:t>администрацией</w:t>
      </w:r>
      <w:r w:rsidRPr="00794ED7">
        <w:rPr>
          <w:rFonts w:ascii="Times New Roman" w:eastAsia="Times New Roman" w:hAnsi="Times New Roman" w:cs="Times New Roman"/>
          <w:sz w:val="24"/>
          <w:szCs w:val="24"/>
        </w:rPr>
        <w:t xml:space="preserve"> в порядке ч. 1 ст. 12 Федерального закона от 02.05.2006 № 59 «О порядке р</w:t>
      </w:r>
      <w:r w:rsidRPr="00D60392">
        <w:rPr>
          <w:rFonts w:ascii="Times New Roman" w:eastAsia="Times New Roman" w:hAnsi="Times New Roman" w:cs="Times New Roman"/>
          <w:sz w:val="24"/>
          <w:szCs w:val="24"/>
        </w:rPr>
        <w:t>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0F555B" w:rsidRDefault="009D43E2" w:rsidP="0053255F">
      <w:pPr>
        <w:pStyle w:val="ab"/>
        <w:numPr>
          <w:ilvl w:val="0"/>
          <w:numId w:val="5"/>
        </w:numPr>
        <w:tabs>
          <w:tab w:val="left" w:pos="1134"/>
        </w:tabs>
        <w:autoSpaceDE w:val="0"/>
        <w:autoSpaceDN w:val="0"/>
        <w:adjustRightInd w:val="0"/>
        <w:spacing w:after="0" w:line="240" w:lineRule="auto"/>
        <w:ind w:left="-57" w:firstLine="624"/>
        <w:jc w:val="both"/>
        <w:rPr>
          <w:rFonts w:ascii="Times New Roman" w:eastAsia="Times New Roman" w:hAnsi="Times New Roman" w:cs="Times New Roman"/>
          <w:sz w:val="24"/>
          <w:szCs w:val="24"/>
        </w:rPr>
      </w:pPr>
      <w:r w:rsidRPr="00794ED7">
        <w:rPr>
          <w:rFonts w:ascii="Times New Roman" w:eastAsia="Times New Roman" w:hAnsi="Times New Roman" w:cs="Times New Roman"/>
          <w:sz w:val="24"/>
          <w:szCs w:val="24"/>
        </w:rPr>
        <w:t>Информирование об исполнении муниципальной услуги осуществляется в устной, пи</w:t>
      </w:r>
      <w:r w:rsidR="000F555B">
        <w:rPr>
          <w:rFonts w:ascii="Times New Roman" w:eastAsia="Times New Roman" w:hAnsi="Times New Roman" w:cs="Times New Roman"/>
          <w:sz w:val="24"/>
          <w:szCs w:val="24"/>
        </w:rPr>
        <w:t>сьменной или электронной форме.</w:t>
      </w:r>
    </w:p>
    <w:p w:rsidR="000F555B" w:rsidRDefault="009D43E2" w:rsidP="0053255F">
      <w:pPr>
        <w:pStyle w:val="ab"/>
        <w:numPr>
          <w:ilvl w:val="0"/>
          <w:numId w:val="5"/>
        </w:numPr>
        <w:tabs>
          <w:tab w:val="left" w:pos="1134"/>
        </w:tabs>
        <w:autoSpaceDE w:val="0"/>
        <w:autoSpaceDN w:val="0"/>
        <w:adjustRightInd w:val="0"/>
        <w:spacing w:after="0" w:line="240" w:lineRule="auto"/>
        <w:ind w:left="-57" w:firstLine="624"/>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Информирование заявителей в электронной форме осуществляется путем размещения информации на ПГУ ЛО.</w:t>
      </w:r>
    </w:p>
    <w:p w:rsidR="000F555B" w:rsidRPr="000F555B" w:rsidRDefault="009D43E2" w:rsidP="0053255F">
      <w:pPr>
        <w:pStyle w:val="ab"/>
        <w:widowControl w:val="0"/>
        <w:numPr>
          <w:ilvl w:val="0"/>
          <w:numId w:val="5"/>
        </w:numPr>
        <w:tabs>
          <w:tab w:val="left" w:pos="1134"/>
        </w:tabs>
        <w:autoSpaceDE w:val="0"/>
        <w:autoSpaceDN w:val="0"/>
        <w:adjustRightInd w:val="0"/>
        <w:spacing w:after="0" w:line="240" w:lineRule="auto"/>
        <w:ind w:left="-57" w:firstLine="624"/>
        <w:jc w:val="both"/>
        <w:rPr>
          <w:rFonts w:ascii="Times New Roman" w:hAnsi="Times New Roman" w:cs="Times New Roman"/>
          <w:sz w:val="24"/>
          <w:szCs w:val="24"/>
        </w:rPr>
      </w:pPr>
      <w:r w:rsidRPr="000F555B">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w:t>
      </w:r>
      <w:r w:rsidR="0018503A" w:rsidRPr="000F555B">
        <w:rPr>
          <w:rFonts w:ascii="Times New Roman" w:eastAsia="Times New Roman" w:hAnsi="Times New Roman" w:cs="Times New Roman"/>
          <w:sz w:val="24"/>
          <w:szCs w:val="24"/>
        </w:rPr>
        <w:t>абинет заявителя, расположенн</w:t>
      </w:r>
      <w:r w:rsidR="00B466A2" w:rsidRPr="000F555B">
        <w:rPr>
          <w:rFonts w:ascii="Times New Roman" w:eastAsia="Times New Roman" w:hAnsi="Times New Roman" w:cs="Times New Roman"/>
          <w:sz w:val="24"/>
          <w:szCs w:val="24"/>
        </w:rPr>
        <w:t>ого</w:t>
      </w:r>
      <w:r w:rsidRPr="000F555B">
        <w:rPr>
          <w:rFonts w:ascii="Times New Roman" w:eastAsia="Times New Roman" w:hAnsi="Times New Roman" w:cs="Times New Roman"/>
          <w:sz w:val="24"/>
          <w:szCs w:val="24"/>
        </w:rPr>
        <w:t xml:space="preserve"> на ПГУ ЛО.</w:t>
      </w:r>
    </w:p>
    <w:p w:rsidR="00186DA8" w:rsidRPr="000F555B" w:rsidRDefault="00186DA8" w:rsidP="0053255F">
      <w:pPr>
        <w:pStyle w:val="ab"/>
        <w:widowControl w:val="0"/>
        <w:numPr>
          <w:ilvl w:val="0"/>
          <w:numId w:val="5"/>
        </w:numPr>
        <w:tabs>
          <w:tab w:val="left" w:pos="1134"/>
        </w:tabs>
        <w:autoSpaceDE w:val="0"/>
        <w:autoSpaceDN w:val="0"/>
        <w:adjustRightInd w:val="0"/>
        <w:spacing w:after="0" w:line="240" w:lineRule="auto"/>
        <w:ind w:left="-57" w:firstLine="624"/>
        <w:jc w:val="both"/>
        <w:rPr>
          <w:rFonts w:ascii="Times New Roman" w:hAnsi="Times New Roman" w:cs="Times New Roman"/>
          <w:sz w:val="24"/>
          <w:szCs w:val="24"/>
        </w:rPr>
      </w:pPr>
      <w:r w:rsidRPr="000F555B">
        <w:rPr>
          <w:rFonts w:ascii="Times New Roman" w:hAnsi="Times New Roman" w:cs="Times New Roman"/>
          <w:sz w:val="24"/>
          <w:szCs w:val="24"/>
        </w:rPr>
        <w:t>Муниципальная услуга предоставляется</w:t>
      </w:r>
      <w:r w:rsidR="001A124D" w:rsidRPr="000F555B">
        <w:rPr>
          <w:rFonts w:ascii="Times New Roman" w:hAnsi="Times New Roman" w:cs="Times New Roman"/>
          <w:sz w:val="24"/>
          <w:szCs w:val="24"/>
        </w:rPr>
        <w:t xml:space="preserve"> гражданам и юридическим</w:t>
      </w:r>
      <w:r w:rsidR="005A1194" w:rsidRPr="000F555B">
        <w:rPr>
          <w:rFonts w:ascii="Times New Roman" w:hAnsi="Times New Roman" w:cs="Times New Roman"/>
          <w:sz w:val="24"/>
          <w:szCs w:val="24"/>
        </w:rPr>
        <w:t xml:space="preserve"> лицам</w:t>
      </w:r>
      <w:r w:rsidR="005A136A" w:rsidRPr="000F555B">
        <w:rPr>
          <w:rFonts w:ascii="Times New Roman" w:hAnsi="Times New Roman" w:cs="Times New Roman"/>
          <w:sz w:val="24"/>
          <w:szCs w:val="24"/>
        </w:rPr>
        <w:t>, в случаях</w:t>
      </w:r>
      <w:r w:rsidR="00D34115" w:rsidRPr="000F555B">
        <w:rPr>
          <w:rFonts w:ascii="Times New Roman" w:hAnsi="Times New Roman" w:cs="Times New Roman"/>
          <w:sz w:val="24"/>
          <w:szCs w:val="24"/>
        </w:rPr>
        <w:t>,</w:t>
      </w:r>
      <w:r w:rsidR="005A136A" w:rsidRPr="000F555B">
        <w:rPr>
          <w:rFonts w:ascii="Times New Roman" w:hAnsi="Times New Roman" w:cs="Times New Roman"/>
          <w:sz w:val="24"/>
          <w:szCs w:val="24"/>
        </w:rPr>
        <w:t xml:space="preserve"> предусмотренных федеральным законодательством.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41052C" w:rsidRDefault="007076BA" w:rsidP="0053255F">
      <w:pPr>
        <w:pStyle w:val="ab"/>
        <w:widowControl w:val="0"/>
        <w:numPr>
          <w:ilvl w:val="0"/>
          <w:numId w:val="3"/>
        </w:numPr>
        <w:autoSpaceDE w:val="0"/>
        <w:autoSpaceDN w:val="0"/>
        <w:adjustRightInd w:val="0"/>
        <w:spacing w:after="0" w:line="240" w:lineRule="auto"/>
        <w:jc w:val="center"/>
        <w:outlineLvl w:val="1"/>
        <w:rPr>
          <w:rFonts w:ascii="Times New Roman" w:hAnsi="Times New Roman" w:cs="Times New Roman"/>
          <w:b/>
          <w:sz w:val="24"/>
          <w:szCs w:val="24"/>
        </w:rPr>
      </w:pPr>
      <w:bookmarkStart w:id="2" w:name="Par173"/>
      <w:bookmarkEnd w:id="2"/>
      <w:r w:rsidRPr="0041052C">
        <w:rPr>
          <w:rFonts w:ascii="Times New Roman" w:hAnsi="Times New Roman" w:cs="Times New Roman"/>
          <w:b/>
          <w:sz w:val="24"/>
          <w:szCs w:val="24"/>
        </w:rPr>
        <w:t xml:space="preserve">Стандарт предоставления </w:t>
      </w:r>
      <w:r w:rsidR="00D5154A" w:rsidRPr="0041052C">
        <w:rPr>
          <w:rFonts w:ascii="Times New Roman" w:hAnsi="Times New Roman" w:cs="Times New Roman"/>
          <w:b/>
          <w:sz w:val="24"/>
          <w:szCs w:val="24"/>
        </w:rPr>
        <w:t>муниципальной</w:t>
      </w:r>
      <w:r w:rsidRPr="0041052C">
        <w:rPr>
          <w:rFonts w:ascii="Times New Roman" w:hAnsi="Times New Roman" w:cs="Times New Roman"/>
          <w:b/>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F576DF" w:rsidRDefault="00D5154A" w:rsidP="0053255F">
      <w:pPr>
        <w:pStyle w:val="ab"/>
        <w:widowControl w:val="0"/>
        <w:numPr>
          <w:ilvl w:val="0"/>
          <w:numId w:val="6"/>
        </w:num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bookmarkStart w:id="3" w:name="Par175"/>
      <w:bookmarkEnd w:id="3"/>
      <w:r w:rsidRPr="00F576DF">
        <w:rPr>
          <w:rFonts w:ascii="Times New Roman" w:hAnsi="Times New Roman" w:cs="Times New Roman"/>
          <w:sz w:val="24"/>
          <w:szCs w:val="24"/>
        </w:rPr>
        <w:t>Муниципальная</w:t>
      </w:r>
      <w:r w:rsidR="007076BA" w:rsidRPr="00F576DF">
        <w:rPr>
          <w:rFonts w:ascii="Times New Roman" w:hAnsi="Times New Roman" w:cs="Times New Roman"/>
          <w:sz w:val="24"/>
          <w:szCs w:val="24"/>
        </w:rPr>
        <w:t xml:space="preserve"> услуга</w:t>
      </w:r>
      <w:r w:rsidR="005F1121" w:rsidRPr="00F576DF">
        <w:rPr>
          <w:rFonts w:ascii="Times New Roman" w:hAnsi="Times New Roman" w:cs="Times New Roman"/>
          <w:sz w:val="24"/>
          <w:szCs w:val="24"/>
        </w:rPr>
        <w:t>:</w:t>
      </w:r>
      <w:r w:rsidR="007076BA" w:rsidRPr="00F576DF">
        <w:rPr>
          <w:rFonts w:ascii="Times New Roman" w:hAnsi="Times New Roman" w:cs="Times New Roman"/>
          <w:sz w:val="24"/>
          <w:szCs w:val="24"/>
        </w:rPr>
        <w:t xml:space="preserve"> </w:t>
      </w:r>
      <w:r w:rsidR="005F1121" w:rsidRPr="00F576DF">
        <w:rPr>
          <w:rFonts w:ascii="Times New Roman" w:hAnsi="Times New Roman" w:cs="Times New Roman"/>
          <w:sz w:val="24"/>
          <w:szCs w:val="24"/>
        </w:rPr>
        <w:t>«</w:t>
      </w:r>
      <w:r w:rsidR="00665B29" w:rsidRPr="00F576DF">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МО </w:t>
      </w:r>
      <w:r w:rsidR="00F576DF" w:rsidRPr="00F576DF">
        <w:rPr>
          <w:rFonts w:ascii="Times New Roman" w:hAnsi="Times New Roman" w:cs="Times New Roman"/>
          <w:sz w:val="24"/>
          <w:szCs w:val="24"/>
        </w:rPr>
        <w:t>Скребловское сельское поселение</w:t>
      </w:r>
      <w:r w:rsidR="00665B29" w:rsidRPr="00F576DF">
        <w:rPr>
          <w:rFonts w:ascii="Times New Roman" w:hAnsi="Times New Roman" w:cs="Times New Roman"/>
          <w:sz w:val="24"/>
          <w:szCs w:val="24"/>
        </w:rPr>
        <w:t>, на торгах</w:t>
      </w:r>
      <w:r w:rsidR="005F1121" w:rsidRPr="00F576DF">
        <w:rPr>
          <w:rFonts w:ascii="Times New Roman" w:hAnsi="Times New Roman" w:cs="Times New Roman"/>
          <w:sz w:val="24"/>
          <w:szCs w:val="24"/>
        </w:rPr>
        <w:t>»</w:t>
      </w:r>
      <w:r w:rsidR="007076BA" w:rsidRPr="00F576DF">
        <w:rPr>
          <w:rFonts w:ascii="Times New Roman" w:hAnsi="Times New Roman" w:cs="Times New Roman"/>
          <w:sz w:val="24"/>
          <w:szCs w:val="24"/>
        </w:rPr>
        <w:t>.</w:t>
      </w:r>
    </w:p>
    <w:p w:rsidR="00F576DF" w:rsidRDefault="007076BA" w:rsidP="0053255F">
      <w:pPr>
        <w:pStyle w:val="ab"/>
        <w:widowControl w:val="0"/>
        <w:numPr>
          <w:ilvl w:val="0"/>
          <w:numId w:val="6"/>
        </w:num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F576DF">
        <w:rPr>
          <w:rFonts w:ascii="Times New Roman" w:hAnsi="Times New Roman" w:cs="Times New Roman"/>
          <w:sz w:val="24"/>
          <w:szCs w:val="24"/>
        </w:rPr>
        <w:t xml:space="preserve"> Предоставление </w:t>
      </w:r>
      <w:r w:rsidR="00D5154A" w:rsidRPr="00F576DF">
        <w:rPr>
          <w:rFonts w:ascii="Times New Roman" w:hAnsi="Times New Roman" w:cs="Times New Roman"/>
          <w:sz w:val="24"/>
          <w:szCs w:val="24"/>
        </w:rPr>
        <w:t>муниципальной</w:t>
      </w:r>
      <w:r w:rsidRPr="00F576DF">
        <w:rPr>
          <w:rFonts w:ascii="Times New Roman" w:hAnsi="Times New Roman" w:cs="Times New Roman"/>
          <w:sz w:val="24"/>
          <w:szCs w:val="24"/>
        </w:rPr>
        <w:t xml:space="preserve"> услуги осуществляется </w:t>
      </w:r>
      <w:r w:rsidR="00F576DF" w:rsidRPr="00F576DF">
        <w:rPr>
          <w:rFonts w:ascii="Times New Roman" w:hAnsi="Times New Roman" w:cs="Times New Roman"/>
          <w:sz w:val="24"/>
          <w:szCs w:val="24"/>
        </w:rPr>
        <w:t>администрацией Скребловского сельского поселения</w:t>
      </w:r>
      <w:r w:rsidRPr="00F576DF">
        <w:rPr>
          <w:rFonts w:ascii="Times New Roman" w:hAnsi="Times New Roman" w:cs="Times New Roman"/>
          <w:sz w:val="24"/>
          <w:szCs w:val="24"/>
        </w:rPr>
        <w:t>.</w:t>
      </w:r>
    </w:p>
    <w:p w:rsidR="00BA6D36" w:rsidRPr="00F576DF" w:rsidRDefault="007076BA" w:rsidP="0053255F">
      <w:pPr>
        <w:pStyle w:val="ab"/>
        <w:widowControl w:val="0"/>
        <w:numPr>
          <w:ilvl w:val="0"/>
          <w:numId w:val="6"/>
        </w:num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F576DF">
        <w:rPr>
          <w:rFonts w:ascii="Times New Roman" w:hAnsi="Times New Roman" w:cs="Times New Roman"/>
          <w:sz w:val="24"/>
          <w:szCs w:val="24"/>
        </w:rPr>
        <w:t xml:space="preserve">Орган, предоставляющий </w:t>
      </w:r>
      <w:r w:rsidR="00D5154A" w:rsidRPr="00F576DF">
        <w:rPr>
          <w:rFonts w:ascii="Times New Roman" w:hAnsi="Times New Roman" w:cs="Times New Roman"/>
          <w:sz w:val="24"/>
          <w:szCs w:val="24"/>
        </w:rPr>
        <w:t>муниципальную</w:t>
      </w:r>
      <w:r w:rsidRPr="00F576DF">
        <w:rPr>
          <w:rFonts w:ascii="Times New Roman" w:hAnsi="Times New Roman" w:cs="Times New Roman"/>
          <w:sz w:val="24"/>
          <w:szCs w:val="24"/>
        </w:rPr>
        <w:t xml:space="preserve"> услугу, не вправе требовать</w:t>
      </w:r>
      <w:r w:rsidR="00BA6D36" w:rsidRPr="00F576DF">
        <w:rPr>
          <w:rFonts w:ascii="Times New Roman" w:hAnsi="Times New Roman" w:cs="Times New Roman"/>
          <w:sz w:val="24"/>
          <w:szCs w:val="24"/>
        </w:rPr>
        <w:t>:</w:t>
      </w:r>
    </w:p>
    <w:p w:rsidR="00BA6D36" w:rsidRPr="00B623F3" w:rsidRDefault="007076BA" w:rsidP="0053255F">
      <w:pPr>
        <w:pStyle w:val="ab"/>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23F3">
        <w:rPr>
          <w:rFonts w:ascii="Times New Roman" w:hAnsi="Times New Roman" w:cs="Times New Roman"/>
          <w:sz w:val="24"/>
          <w:szCs w:val="24"/>
        </w:rPr>
        <w:t xml:space="preserve">от заявителя осуществления действий, в том числе согласований, необходимых для получения </w:t>
      </w:r>
      <w:r w:rsidR="009F44AC" w:rsidRPr="00B623F3">
        <w:rPr>
          <w:rFonts w:ascii="Times New Roman" w:hAnsi="Times New Roman" w:cs="Times New Roman"/>
          <w:sz w:val="24"/>
          <w:szCs w:val="24"/>
        </w:rPr>
        <w:t>муниципальной</w:t>
      </w:r>
      <w:r w:rsidRPr="00B623F3">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00BA6D36" w:rsidRPr="00B623F3">
        <w:rPr>
          <w:rFonts w:ascii="Times New Roman" w:hAnsi="Times New Roman" w:cs="Times New Roman"/>
          <w:sz w:val="24"/>
          <w:szCs w:val="24"/>
        </w:rPr>
        <w:t>;</w:t>
      </w:r>
    </w:p>
    <w:p w:rsidR="00BA6D36" w:rsidRPr="00B623F3" w:rsidRDefault="00BA6D36" w:rsidP="0053255F">
      <w:pPr>
        <w:pStyle w:val="ab"/>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23F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B623F3">
        <w:rPr>
          <w:rFonts w:ascii="Times New Roman" w:hAnsi="Times New Roman" w:cs="Times New Roman"/>
          <w:sz w:val="24"/>
          <w:szCs w:val="24"/>
        </w:rPr>
        <w:t>и</w:t>
      </w:r>
      <w:r w:rsidRPr="00B623F3">
        <w:rPr>
          <w:rFonts w:ascii="Times New Roman" w:hAnsi="Times New Roman" w:cs="Times New Roman"/>
          <w:sz w:val="24"/>
          <w:szCs w:val="24"/>
        </w:rPr>
        <w:t xml:space="preserve"> </w:t>
      </w:r>
      <w:r w:rsidR="008D41E1" w:rsidRPr="00B623F3">
        <w:rPr>
          <w:rFonts w:ascii="Times New Roman" w:hAnsi="Times New Roman" w:cs="Times New Roman"/>
          <w:sz w:val="24"/>
          <w:szCs w:val="24"/>
        </w:rPr>
        <w:t>методическими рекомендациями</w:t>
      </w:r>
      <w:r w:rsidRPr="00B623F3">
        <w:rPr>
          <w:rFonts w:ascii="Times New Roman" w:hAnsi="Times New Roman" w:cs="Times New Roman"/>
          <w:sz w:val="24"/>
          <w:szCs w:val="24"/>
        </w:rPr>
        <w:t>;</w:t>
      </w:r>
    </w:p>
    <w:p w:rsidR="00B623F3" w:rsidRPr="00B623F3" w:rsidRDefault="00BA6D36" w:rsidP="0053255F">
      <w:pPr>
        <w:pStyle w:val="ab"/>
        <w:widowControl w:val="0"/>
        <w:numPr>
          <w:ilvl w:val="0"/>
          <w:numId w:val="7"/>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B623F3">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w:t>
      </w:r>
      <w:r w:rsidRPr="00B623F3">
        <w:rPr>
          <w:rFonts w:ascii="Times New Roman" w:hAnsi="Times New Roman" w:cs="Times New Roman"/>
          <w:color w:val="000000" w:themeColor="text1"/>
          <w:sz w:val="24"/>
          <w:szCs w:val="24"/>
        </w:rPr>
        <w:t xml:space="preserve">нормативными правовыми актами </w:t>
      </w:r>
      <w:r w:rsidR="00872F89" w:rsidRPr="00B623F3">
        <w:rPr>
          <w:rFonts w:ascii="Times New Roman" w:hAnsi="Times New Roman" w:cs="Times New Roman"/>
          <w:color w:val="000000" w:themeColor="text1"/>
          <w:sz w:val="24"/>
          <w:szCs w:val="24"/>
        </w:rPr>
        <w:t>субъектов Российской Федерации</w:t>
      </w:r>
      <w:r w:rsidR="00872F89" w:rsidRPr="00B623F3">
        <w:rPr>
          <w:rFonts w:ascii="Times New Roman" w:hAnsi="Times New Roman" w:cs="Times New Roman"/>
          <w:color w:val="00B050"/>
          <w:sz w:val="24"/>
          <w:szCs w:val="24"/>
        </w:rPr>
        <w:t xml:space="preserve"> </w:t>
      </w:r>
      <w:r w:rsidRPr="00B623F3">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623F3" w:rsidRDefault="007076BA" w:rsidP="0053255F">
      <w:pPr>
        <w:pStyle w:val="ab"/>
        <w:widowControl w:val="0"/>
        <w:numPr>
          <w:ilvl w:val="0"/>
          <w:numId w:val="6"/>
        </w:num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623F3">
        <w:rPr>
          <w:rFonts w:ascii="Times New Roman" w:hAnsi="Times New Roman" w:cs="Times New Roman"/>
          <w:sz w:val="24"/>
          <w:szCs w:val="24"/>
        </w:rPr>
        <w:t xml:space="preserve">Результатом предоставления </w:t>
      </w:r>
      <w:r w:rsidR="009F44AC" w:rsidRPr="00B623F3">
        <w:rPr>
          <w:rFonts w:ascii="Times New Roman" w:hAnsi="Times New Roman" w:cs="Times New Roman"/>
          <w:sz w:val="24"/>
          <w:szCs w:val="24"/>
        </w:rPr>
        <w:t>муниципальной</w:t>
      </w:r>
      <w:r w:rsidR="00665B29" w:rsidRPr="00B623F3">
        <w:rPr>
          <w:rFonts w:ascii="Times New Roman" w:hAnsi="Times New Roman" w:cs="Times New Roman"/>
          <w:sz w:val="24"/>
          <w:szCs w:val="24"/>
        </w:rPr>
        <w:t xml:space="preserve"> услуги </w:t>
      </w:r>
      <w:r w:rsidR="002921E6" w:rsidRPr="00B623F3">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sidRPr="00B623F3">
        <w:rPr>
          <w:rFonts w:ascii="Times New Roman" w:hAnsi="Times New Roman" w:cs="Times New Roman"/>
          <w:sz w:val="24"/>
          <w:szCs w:val="24"/>
        </w:rPr>
        <w:t xml:space="preserve"> или </w:t>
      </w:r>
      <w:r w:rsidR="00930ED1" w:rsidRPr="00B623F3">
        <w:rPr>
          <w:rFonts w:ascii="Times New Roman" w:hAnsi="Times New Roman" w:cs="Times New Roman"/>
          <w:sz w:val="24"/>
          <w:szCs w:val="24"/>
        </w:rPr>
        <w:t>отказ в предоставлении муниципальной услуги</w:t>
      </w:r>
      <w:r w:rsidR="002921E6" w:rsidRPr="00B623F3">
        <w:rPr>
          <w:rFonts w:ascii="Times New Roman" w:hAnsi="Times New Roman" w:cs="Times New Roman"/>
          <w:sz w:val="24"/>
          <w:szCs w:val="24"/>
        </w:rPr>
        <w:t>.</w:t>
      </w:r>
    </w:p>
    <w:p w:rsidR="00B623F3" w:rsidRDefault="00665B29" w:rsidP="0053255F">
      <w:pPr>
        <w:pStyle w:val="ab"/>
        <w:widowControl w:val="0"/>
        <w:numPr>
          <w:ilvl w:val="0"/>
          <w:numId w:val="6"/>
        </w:num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623F3">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B623F3">
        <w:rPr>
          <w:rFonts w:ascii="Times New Roman" w:hAnsi="Times New Roman" w:cs="Times New Roman"/>
          <w:sz w:val="24"/>
          <w:szCs w:val="24"/>
        </w:rPr>
        <w:t>торгов</w:t>
      </w:r>
      <w:r w:rsidRPr="00B623F3">
        <w:rPr>
          <w:rFonts w:ascii="Times New Roman" w:hAnsi="Times New Roman" w:cs="Times New Roman"/>
          <w:sz w:val="24"/>
          <w:szCs w:val="24"/>
        </w:rPr>
        <w:t xml:space="preserve"> (далее - извещение) до заключения с победителем </w:t>
      </w:r>
      <w:r w:rsidR="002921E6" w:rsidRPr="00B623F3">
        <w:rPr>
          <w:rFonts w:ascii="Times New Roman" w:hAnsi="Times New Roman" w:cs="Times New Roman"/>
          <w:sz w:val="24"/>
          <w:szCs w:val="24"/>
        </w:rPr>
        <w:t>торгов</w:t>
      </w:r>
      <w:r w:rsidRPr="00B623F3">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B623F3">
        <w:rPr>
          <w:rFonts w:ascii="Times New Roman" w:hAnsi="Times New Roman" w:cs="Times New Roman"/>
          <w:sz w:val="24"/>
          <w:szCs w:val="24"/>
        </w:rPr>
        <w:t xml:space="preserve">(двух) </w:t>
      </w:r>
      <w:r w:rsidRPr="00B623F3">
        <w:rPr>
          <w:rFonts w:ascii="Times New Roman" w:hAnsi="Times New Roman" w:cs="Times New Roman"/>
          <w:sz w:val="24"/>
          <w:szCs w:val="24"/>
        </w:rPr>
        <w:t>месяцев.</w:t>
      </w:r>
    </w:p>
    <w:p w:rsidR="007076BA" w:rsidRPr="00B623F3" w:rsidRDefault="007076BA" w:rsidP="0053255F">
      <w:pPr>
        <w:pStyle w:val="ab"/>
        <w:widowControl w:val="0"/>
        <w:numPr>
          <w:ilvl w:val="0"/>
          <w:numId w:val="6"/>
        </w:num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623F3">
        <w:rPr>
          <w:rFonts w:ascii="Times New Roman" w:hAnsi="Times New Roman" w:cs="Times New Roman"/>
          <w:sz w:val="24"/>
          <w:szCs w:val="24"/>
        </w:rPr>
        <w:t xml:space="preserve">Нормативные правовые акты, регулирующие предоставление </w:t>
      </w:r>
      <w:r w:rsidR="00A51742" w:rsidRPr="00B623F3">
        <w:rPr>
          <w:rFonts w:ascii="Times New Roman" w:hAnsi="Times New Roman" w:cs="Times New Roman"/>
          <w:sz w:val="24"/>
          <w:szCs w:val="24"/>
        </w:rPr>
        <w:t>муниципальной</w:t>
      </w:r>
      <w:r w:rsidRPr="00B623F3">
        <w:rPr>
          <w:rFonts w:ascii="Times New Roman" w:hAnsi="Times New Roman" w:cs="Times New Roman"/>
          <w:sz w:val="24"/>
          <w:szCs w:val="24"/>
        </w:rPr>
        <w:t xml:space="preserve"> услуги:</w:t>
      </w:r>
    </w:p>
    <w:p w:rsidR="005F1121" w:rsidRPr="005F1121" w:rsidRDefault="00D52A3D" w:rsidP="0053255F">
      <w:pPr>
        <w:pStyle w:val="ConsPlusNormal"/>
        <w:numPr>
          <w:ilvl w:val="0"/>
          <w:numId w:val="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D52A3D" w:rsidP="0053255F">
      <w:pPr>
        <w:pStyle w:val="ConsPlusNormal"/>
        <w:numPr>
          <w:ilvl w:val="0"/>
          <w:numId w:val="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w:t>
      </w:r>
      <w:r w:rsidR="005F1121" w:rsidRPr="005F1121">
        <w:rPr>
          <w:rFonts w:ascii="Times New Roman" w:hAnsi="Times New Roman" w:cs="Times New Roman"/>
          <w:sz w:val="24"/>
          <w:szCs w:val="24"/>
        </w:rPr>
        <w:lastRenderedPageBreak/>
        <w:t>газет</w:t>
      </w:r>
      <w:r>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D52A3D" w:rsidP="0053255F">
      <w:pPr>
        <w:pStyle w:val="ConsPlusNormal"/>
        <w:numPr>
          <w:ilvl w:val="0"/>
          <w:numId w:val="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D52A3D" w:rsidP="0053255F">
      <w:pPr>
        <w:pStyle w:val="ConsPlusNormal"/>
        <w:numPr>
          <w:ilvl w:val="0"/>
          <w:numId w:val="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D52A3D" w:rsidP="0053255F">
      <w:pPr>
        <w:pStyle w:val="ConsPlusNormal"/>
        <w:numPr>
          <w:ilvl w:val="0"/>
          <w:numId w:val="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D52A3D" w:rsidP="0053255F">
      <w:pPr>
        <w:pStyle w:val="ConsPlusNormal"/>
        <w:numPr>
          <w:ilvl w:val="0"/>
          <w:numId w:val="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D52A3D" w:rsidP="0053255F">
      <w:pPr>
        <w:pStyle w:val="ConsPlusNormal"/>
        <w:numPr>
          <w:ilvl w:val="0"/>
          <w:numId w:val="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7076BA" w:rsidRPr="00CB7598" w:rsidRDefault="007076BA" w:rsidP="0053255F">
      <w:pPr>
        <w:pStyle w:val="ab"/>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B7598">
        <w:rPr>
          <w:rFonts w:ascii="Times New Roman" w:hAnsi="Times New Roman" w:cs="Times New Roman"/>
          <w:sz w:val="24"/>
          <w:szCs w:val="24"/>
        </w:rPr>
        <w:t>Федеральн</w:t>
      </w:r>
      <w:r w:rsidR="00D52A3D" w:rsidRPr="00CB7598">
        <w:rPr>
          <w:rFonts w:ascii="Times New Roman" w:hAnsi="Times New Roman" w:cs="Times New Roman"/>
          <w:sz w:val="24"/>
          <w:szCs w:val="24"/>
        </w:rPr>
        <w:t>ый закон от 02.05.2006 № 59-ФЗ «</w:t>
      </w:r>
      <w:r w:rsidRPr="00CB7598">
        <w:rPr>
          <w:rFonts w:ascii="Times New Roman" w:hAnsi="Times New Roman" w:cs="Times New Roman"/>
          <w:sz w:val="24"/>
          <w:szCs w:val="24"/>
        </w:rPr>
        <w:t>О порядке рассмотрения обращений</w:t>
      </w:r>
      <w:r w:rsidR="00D52A3D" w:rsidRPr="00CB7598">
        <w:rPr>
          <w:rFonts w:ascii="Times New Roman" w:hAnsi="Times New Roman" w:cs="Times New Roman"/>
          <w:sz w:val="24"/>
          <w:szCs w:val="24"/>
        </w:rPr>
        <w:t xml:space="preserve"> граждан в Российской Федерации»</w:t>
      </w:r>
      <w:r w:rsidRPr="00CB7598">
        <w:rPr>
          <w:rFonts w:ascii="Times New Roman" w:hAnsi="Times New Roman" w:cs="Times New Roman"/>
          <w:sz w:val="24"/>
          <w:szCs w:val="24"/>
        </w:rPr>
        <w:t>;</w:t>
      </w:r>
    </w:p>
    <w:p w:rsidR="008C0EA1" w:rsidRPr="00CB7598" w:rsidRDefault="008C0EA1" w:rsidP="0053255F">
      <w:pPr>
        <w:pStyle w:val="ab"/>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B7598">
        <w:rPr>
          <w:rFonts w:ascii="Times New Roman" w:hAnsi="Times New Roman" w:cs="Times New Roman"/>
          <w:sz w:val="24"/>
          <w:szCs w:val="24"/>
        </w:rPr>
        <w:t>Федерал</w:t>
      </w:r>
      <w:r w:rsidR="00701BDE" w:rsidRPr="00CB7598">
        <w:rPr>
          <w:rFonts w:ascii="Times New Roman" w:hAnsi="Times New Roman" w:cs="Times New Roman"/>
          <w:sz w:val="24"/>
          <w:szCs w:val="24"/>
        </w:rPr>
        <w:t>ьный закон от 06.04.</w:t>
      </w:r>
      <w:r w:rsidR="00D52A3D" w:rsidRPr="00CB7598">
        <w:rPr>
          <w:rFonts w:ascii="Times New Roman" w:hAnsi="Times New Roman" w:cs="Times New Roman"/>
          <w:sz w:val="24"/>
          <w:szCs w:val="24"/>
        </w:rPr>
        <w:t>2011 г. №</w:t>
      </w:r>
      <w:r w:rsidRPr="00CB7598">
        <w:rPr>
          <w:rFonts w:ascii="Times New Roman" w:hAnsi="Times New Roman" w:cs="Times New Roman"/>
          <w:sz w:val="24"/>
          <w:szCs w:val="24"/>
        </w:rPr>
        <w:t xml:space="preserve"> 63-ФЗ «Об электронной подписи»;</w:t>
      </w:r>
    </w:p>
    <w:p w:rsidR="00C72917" w:rsidRPr="00CB7598" w:rsidRDefault="00C72917" w:rsidP="0053255F">
      <w:pPr>
        <w:pStyle w:val="ab"/>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CB7598">
        <w:rPr>
          <w:rFonts w:ascii="Times New Roman" w:hAnsi="Times New Roman" w:cs="Times New Roman"/>
          <w:color w:val="000000"/>
          <w:sz w:val="24"/>
          <w:szCs w:val="24"/>
        </w:rPr>
        <w:t>Федеральный закон от 27.07.2006 № 152-ФЗ «О персональных данных»;</w:t>
      </w:r>
    </w:p>
    <w:p w:rsidR="00C72917" w:rsidRPr="00CA447A" w:rsidRDefault="00C72917" w:rsidP="0053255F">
      <w:pPr>
        <w:pStyle w:val="ConsPlusNormal"/>
        <w:numPr>
          <w:ilvl w:val="0"/>
          <w:numId w:val="8"/>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rsidR="008C0EA1" w:rsidRPr="00CB7598" w:rsidRDefault="008C0EA1" w:rsidP="0053255F">
      <w:pPr>
        <w:pStyle w:val="ab"/>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B7598">
        <w:rPr>
          <w:rFonts w:ascii="Times New Roman" w:hAnsi="Times New Roman" w:cs="Times New Roman"/>
          <w:sz w:val="24"/>
          <w:szCs w:val="24"/>
        </w:rPr>
        <w:t>Постановление Правительства Ленин</w:t>
      </w:r>
      <w:r w:rsidR="00D52A3D" w:rsidRPr="00CB7598">
        <w:rPr>
          <w:rFonts w:ascii="Times New Roman" w:hAnsi="Times New Roman" w:cs="Times New Roman"/>
          <w:sz w:val="24"/>
          <w:szCs w:val="24"/>
        </w:rPr>
        <w:t>градской области от 30.09.2011 №</w:t>
      </w:r>
      <w:r w:rsidRPr="00CB7598">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CB7598">
        <w:rPr>
          <w:rFonts w:ascii="Times New Roman" w:hAnsi="Times New Roman" w:cs="Times New Roman"/>
          <w:sz w:val="24"/>
          <w:szCs w:val="24"/>
        </w:rPr>
        <w:t>и и муниципальными учреждениями»</w:t>
      </w:r>
      <w:r w:rsidRPr="00CB7598">
        <w:rPr>
          <w:rFonts w:ascii="Times New Roman" w:hAnsi="Times New Roman" w:cs="Times New Roman"/>
          <w:sz w:val="24"/>
          <w:szCs w:val="24"/>
        </w:rPr>
        <w:t xml:space="preserve">; </w:t>
      </w:r>
    </w:p>
    <w:p w:rsidR="001A4927" w:rsidRPr="00CB7598" w:rsidRDefault="001A4927" w:rsidP="0053255F">
      <w:pPr>
        <w:pStyle w:val="ab"/>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B7598">
        <w:rPr>
          <w:rFonts w:ascii="Times New Roman" w:hAnsi="Times New Roman" w:cs="Times New Roman"/>
          <w:sz w:val="24"/>
          <w:szCs w:val="24"/>
        </w:rPr>
        <w:t>Приказ Министерства связи и массовых коммуникаций Российской Феде</w:t>
      </w:r>
      <w:r w:rsidR="00701BDE" w:rsidRPr="00CB7598">
        <w:rPr>
          <w:rFonts w:ascii="Times New Roman" w:hAnsi="Times New Roman" w:cs="Times New Roman"/>
          <w:sz w:val="24"/>
          <w:szCs w:val="24"/>
        </w:rPr>
        <w:t>рации от 13.04.</w:t>
      </w:r>
      <w:r w:rsidR="00D52A3D" w:rsidRPr="00CB7598">
        <w:rPr>
          <w:rFonts w:ascii="Times New Roman" w:hAnsi="Times New Roman" w:cs="Times New Roman"/>
          <w:sz w:val="24"/>
          <w:szCs w:val="24"/>
        </w:rPr>
        <w:t>2012 № 107 «</w:t>
      </w:r>
      <w:r w:rsidRPr="00CB7598">
        <w:rPr>
          <w:rFonts w:ascii="Times New Roman" w:hAnsi="Times New Roman" w:cs="Times New Roman"/>
          <w:sz w:val="24"/>
          <w:szCs w:val="24"/>
        </w:rPr>
        <w:t>Об утверждении Положения о федеральной государс</w:t>
      </w:r>
      <w:r w:rsidR="00B550CF" w:rsidRPr="00CB7598">
        <w:rPr>
          <w:rFonts w:ascii="Times New Roman" w:hAnsi="Times New Roman" w:cs="Times New Roman"/>
          <w:sz w:val="24"/>
          <w:szCs w:val="24"/>
        </w:rPr>
        <w:t>твенной информационной системе «</w:t>
      </w:r>
      <w:r w:rsidRPr="00CB7598">
        <w:rPr>
          <w:rFonts w:ascii="Times New Roman" w:hAnsi="Times New Roman" w:cs="Times New Roman"/>
          <w:sz w:val="24"/>
          <w:szCs w:val="24"/>
        </w:rPr>
        <w:t>Единая система идентификац</w:t>
      </w:r>
      <w:proofErr w:type="gramStart"/>
      <w:r w:rsidRPr="00CB7598">
        <w:rPr>
          <w:rFonts w:ascii="Times New Roman" w:hAnsi="Times New Roman" w:cs="Times New Roman"/>
          <w:sz w:val="24"/>
          <w:szCs w:val="24"/>
        </w:rPr>
        <w:t>ии и ау</w:t>
      </w:r>
      <w:proofErr w:type="gramEnd"/>
      <w:r w:rsidRPr="00CB7598">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CB7598">
        <w:rPr>
          <w:rFonts w:ascii="Times New Roman" w:hAnsi="Times New Roman" w:cs="Times New Roman"/>
          <w:sz w:val="24"/>
          <w:szCs w:val="24"/>
        </w:rPr>
        <w:t>льных услуг в электронной форме»</w:t>
      </w:r>
      <w:r w:rsidRPr="00CB7598">
        <w:rPr>
          <w:rFonts w:ascii="Times New Roman" w:hAnsi="Times New Roman" w:cs="Times New Roman"/>
          <w:sz w:val="24"/>
          <w:szCs w:val="24"/>
        </w:rPr>
        <w:t>;</w:t>
      </w:r>
    </w:p>
    <w:p w:rsidR="00B623F3" w:rsidRPr="00CB7598" w:rsidRDefault="009F44AC" w:rsidP="0053255F">
      <w:pPr>
        <w:pStyle w:val="ab"/>
        <w:widowControl w:val="0"/>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CB7598">
        <w:rPr>
          <w:rFonts w:ascii="Times New Roman" w:hAnsi="Times New Roman" w:cs="Times New Roman"/>
          <w:sz w:val="24"/>
          <w:szCs w:val="24"/>
        </w:rPr>
        <w:t>нормативные правовые акты органов местного самоуправления</w:t>
      </w:r>
      <w:r w:rsidR="007076BA" w:rsidRPr="00CB7598">
        <w:rPr>
          <w:rFonts w:ascii="Times New Roman" w:hAnsi="Times New Roman" w:cs="Times New Roman"/>
          <w:sz w:val="24"/>
          <w:szCs w:val="24"/>
        </w:rPr>
        <w:t>.</w:t>
      </w:r>
    </w:p>
    <w:p w:rsidR="00447266" w:rsidRPr="00447266" w:rsidRDefault="00DE40A2" w:rsidP="0053255F">
      <w:pPr>
        <w:pStyle w:val="ab"/>
        <w:widowControl w:val="0"/>
        <w:numPr>
          <w:ilvl w:val="0"/>
          <w:numId w:val="6"/>
        </w:numPr>
        <w:tabs>
          <w:tab w:val="left" w:pos="1134"/>
        </w:tabs>
        <w:autoSpaceDE w:val="0"/>
        <w:autoSpaceDN w:val="0"/>
        <w:adjustRightInd w:val="0"/>
        <w:spacing w:after="0" w:line="240" w:lineRule="auto"/>
        <w:ind w:firstLine="490"/>
        <w:jc w:val="both"/>
        <w:rPr>
          <w:rFonts w:ascii="Times New Roman" w:eastAsia="Times New Roman" w:hAnsi="Times New Roman" w:cs="Times New Roman"/>
          <w:sz w:val="24"/>
          <w:szCs w:val="24"/>
        </w:rPr>
      </w:pPr>
      <w:r w:rsidRPr="00B623F3">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47266" w:rsidRPr="00447266" w:rsidRDefault="005867DF" w:rsidP="0053255F">
      <w:pPr>
        <w:pStyle w:val="ab"/>
        <w:widowControl w:val="0"/>
        <w:numPr>
          <w:ilvl w:val="0"/>
          <w:numId w:val="9"/>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02CB6">
        <w:rPr>
          <w:rFonts w:ascii="Times New Roman" w:hAnsi="Times New Roman" w:cs="Times New Roman"/>
          <w:sz w:val="24"/>
          <w:szCs w:val="24"/>
        </w:rPr>
        <w:t xml:space="preserve">заявка </w:t>
      </w:r>
      <w:proofErr w:type="gramStart"/>
      <w:r w:rsidRPr="00502CB6">
        <w:rPr>
          <w:rFonts w:ascii="Times New Roman" w:hAnsi="Times New Roman" w:cs="Times New Roman"/>
          <w:sz w:val="24"/>
          <w:szCs w:val="24"/>
        </w:rPr>
        <w:t xml:space="preserve">на участие в </w:t>
      </w:r>
      <w:r w:rsidR="002921E6"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w:t>
      </w:r>
      <w:proofErr w:type="gramEnd"/>
      <w:r w:rsidR="002921E6" w:rsidRPr="00502CB6">
        <w:rPr>
          <w:rFonts w:ascii="Times New Roman" w:eastAsia="Times New Roman" w:hAnsi="Times New Roman" w:cs="Times New Roman"/>
          <w:sz w:val="24"/>
          <w:szCs w:val="24"/>
        </w:rPr>
        <w:t xml:space="preserve"> задатка в 2 (двух) экземплярах (приложение №</w:t>
      </w:r>
      <w:r w:rsidR="00715B0E" w:rsidRPr="00502CB6">
        <w:rPr>
          <w:rFonts w:ascii="Times New Roman" w:eastAsia="Times New Roman" w:hAnsi="Times New Roman" w:cs="Times New Roman"/>
          <w:sz w:val="24"/>
          <w:szCs w:val="24"/>
        </w:rPr>
        <w:t xml:space="preserve">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настоящим методическим рекомендациям</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rsidR="00447266" w:rsidRPr="00447266" w:rsidRDefault="001A76C2" w:rsidP="0053255F">
      <w:pPr>
        <w:pStyle w:val="ab"/>
        <w:widowControl w:val="0"/>
        <w:numPr>
          <w:ilvl w:val="0"/>
          <w:numId w:val="9"/>
        </w:numPr>
        <w:tabs>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447266" w:rsidRPr="00447266" w:rsidRDefault="001A76C2" w:rsidP="0053255F">
      <w:pPr>
        <w:pStyle w:val="ab"/>
        <w:widowControl w:val="0"/>
        <w:numPr>
          <w:ilvl w:val="0"/>
          <w:numId w:val="9"/>
        </w:numPr>
        <w:tabs>
          <w:tab w:val="left" w:pos="1276"/>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копия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themeColor="text1"/>
          <w:sz w:val="24"/>
          <w:szCs w:val="24"/>
        </w:rPr>
        <w:t>;</w:t>
      </w:r>
    </w:p>
    <w:p w:rsidR="00447266" w:rsidRPr="00447266" w:rsidRDefault="001A0001" w:rsidP="0053255F">
      <w:pPr>
        <w:pStyle w:val="ab"/>
        <w:widowControl w:val="0"/>
        <w:numPr>
          <w:ilvl w:val="0"/>
          <w:numId w:val="9"/>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02CB6">
        <w:rPr>
          <w:rFonts w:ascii="Times New Roman" w:eastAsia="Times New Roman" w:hAnsi="Times New Roman" w:cs="Times New Roman"/>
          <w:sz w:val="24"/>
          <w:szCs w:val="24"/>
        </w:rPr>
        <w:t xml:space="preserve">надлежащим образом заверенный перевод </w:t>
      </w:r>
      <w:proofErr w:type="gramStart"/>
      <w:r w:rsidRPr="00502CB6">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02CB6">
        <w:rPr>
          <w:rFonts w:ascii="Times New Roman" w:eastAsia="Times New Roman" w:hAnsi="Times New Roman" w:cs="Times New Roman"/>
          <w:sz w:val="24"/>
          <w:szCs w:val="24"/>
        </w:rPr>
        <w:t>, если заявителем является иностранное юридическое лицо;</w:t>
      </w:r>
    </w:p>
    <w:p w:rsidR="00B623F3" w:rsidRDefault="00404012" w:rsidP="0053255F">
      <w:pPr>
        <w:pStyle w:val="ab"/>
        <w:widowControl w:val="0"/>
        <w:numPr>
          <w:ilvl w:val="0"/>
          <w:numId w:val="9"/>
        </w:numPr>
        <w:tabs>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502CB6">
        <w:rPr>
          <w:rFonts w:ascii="Times New Roman" w:hAnsi="Times New Roman" w:cs="Times New Roman"/>
          <w:sz w:val="24"/>
          <w:szCs w:val="24"/>
        </w:rPr>
        <w:t>документы, подтверждающие внесение задатка.</w:t>
      </w:r>
    </w:p>
    <w:p w:rsidR="00447266" w:rsidRDefault="007076BA" w:rsidP="0053255F">
      <w:pPr>
        <w:pStyle w:val="ab"/>
        <w:widowControl w:val="0"/>
        <w:numPr>
          <w:ilvl w:val="0"/>
          <w:numId w:val="6"/>
        </w:numPr>
        <w:tabs>
          <w:tab w:val="left" w:pos="1134"/>
        </w:tabs>
        <w:autoSpaceDE w:val="0"/>
        <w:autoSpaceDN w:val="0"/>
        <w:spacing w:after="0" w:line="240" w:lineRule="auto"/>
        <w:ind w:firstLine="490"/>
        <w:jc w:val="both"/>
        <w:rPr>
          <w:rFonts w:ascii="Times New Roman" w:hAnsi="Times New Roman" w:cs="Times New Roman"/>
          <w:sz w:val="24"/>
          <w:szCs w:val="24"/>
        </w:rPr>
      </w:pPr>
      <w:r w:rsidRPr="00B623F3">
        <w:rPr>
          <w:rFonts w:ascii="Times New Roman" w:hAnsi="Times New Roman" w:cs="Times New Roman"/>
          <w:sz w:val="24"/>
          <w:szCs w:val="24"/>
        </w:rPr>
        <w:t xml:space="preserve">Перечень документов, необходимых в соответствии с нормативными правовыми актами для предоставления </w:t>
      </w:r>
      <w:r w:rsidR="009F44AC" w:rsidRPr="00B623F3">
        <w:rPr>
          <w:rFonts w:ascii="Times New Roman" w:hAnsi="Times New Roman" w:cs="Times New Roman"/>
          <w:sz w:val="24"/>
          <w:szCs w:val="24"/>
        </w:rPr>
        <w:t>муниципальной</w:t>
      </w:r>
      <w:r w:rsidRPr="00B623F3">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447266" w:rsidRDefault="003144BF" w:rsidP="0053255F">
      <w:pPr>
        <w:pStyle w:val="ab"/>
        <w:widowControl w:val="0"/>
        <w:numPr>
          <w:ilvl w:val="0"/>
          <w:numId w:val="10"/>
        </w:numPr>
        <w:tabs>
          <w:tab w:val="left" w:pos="1276"/>
        </w:tabs>
        <w:autoSpaceDE w:val="0"/>
        <w:autoSpaceDN w:val="0"/>
        <w:spacing w:after="0" w:line="240" w:lineRule="auto"/>
        <w:ind w:left="0" w:firstLine="567"/>
        <w:jc w:val="both"/>
        <w:rPr>
          <w:rFonts w:ascii="Times New Roman" w:hAnsi="Times New Roman" w:cs="Times New Roman"/>
          <w:sz w:val="24"/>
          <w:szCs w:val="24"/>
        </w:rPr>
      </w:pPr>
      <w:r w:rsidRPr="00502CB6">
        <w:rPr>
          <w:rFonts w:ascii="Times New Roman" w:hAnsi="Times New Roman" w:cs="Times New Roman"/>
          <w:sz w:val="24"/>
          <w:szCs w:val="24"/>
        </w:rPr>
        <w:t>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 xml:space="preserve">ком лице, </w:t>
      </w:r>
      <w:r w:rsidR="00EC5330" w:rsidRPr="00502CB6">
        <w:rPr>
          <w:rFonts w:ascii="Times New Roman" w:hAnsi="Times New Roman" w:cs="Times New Roman"/>
          <w:sz w:val="24"/>
          <w:szCs w:val="24"/>
        </w:rPr>
        <w:lastRenderedPageBreak/>
        <w:t>являющемся заявителем.</w:t>
      </w:r>
    </w:p>
    <w:p w:rsidR="00447266" w:rsidRDefault="001A0001" w:rsidP="0053255F">
      <w:pPr>
        <w:pStyle w:val="ab"/>
        <w:widowControl w:val="0"/>
        <w:numPr>
          <w:ilvl w:val="0"/>
          <w:numId w:val="10"/>
        </w:numPr>
        <w:tabs>
          <w:tab w:val="left" w:pos="1276"/>
        </w:tabs>
        <w:autoSpaceDE w:val="0"/>
        <w:autoSpaceDN w:val="0"/>
        <w:spacing w:after="0" w:line="240" w:lineRule="auto"/>
        <w:ind w:left="0" w:firstLine="567"/>
        <w:jc w:val="both"/>
        <w:rPr>
          <w:rFonts w:ascii="Times New Roman" w:hAnsi="Times New Roman" w:cs="Times New Roman"/>
          <w:sz w:val="24"/>
          <w:szCs w:val="24"/>
        </w:rPr>
      </w:pPr>
      <w:r w:rsidRPr="00502CB6">
        <w:rPr>
          <w:rFonts w:ascii="Times New Roman" w:hAnsi="Times New Roman" w:cs="Times New Roman"/>
          <w:sz w:val="24"/>
          <w:szCs w:val="24"/>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447266" w:rsidRDefault="001A0001" w:rsidP="0053255F">
      <w:pPr>
        <w:pStyle w:val="ab"/>
        <w:widowControl w:val="0"/>
        <w:numPr>
          <w:ilvl w:val="0"/>
          <w:numId w:val="10"/>
        </w:numPr>
        <w:tabs>
          <w:tab w:val="left" w:pos="1276"/>
        </w:tabs>
        <w:autoSpaceDE w:val="0"/>
        <w:autoSpaceDN w:val="0"/>
        <w:spacing w:after="0" w:line="240" w:lineRule="auto"/>
        <w:ind w:left="0" w:firstLine="567"/>
        <w:jc w:val="both"/>
        <w:rPr>
          <w:rFonts w:ascii="Times New Roman" w:hAnsi="Times New Roman" w:cs="Times New Roman"/>
          <w:sz w:val="24"/>
          <w:szCs w:val="24"/>
        </w:rPr>
      </w:pPr>
      <w:r w:rsidRPr="00502CB6">
        <w:rPr>
          <w:rFonts w:ascii="Times New Roman" w:hAnsi="Times New Roman" w:cs="Times New Roman"/>
          <w:sz w:val="24"/>
          <w:szCs w:val="24"/>
        </w:rPr>
        <w:t>информация о предельных параметрах разрешенного строительства, реконструкции;</w:t>
      </w:r>
    </w:p>
    <w:p w:rsidR="00447266" w:rsidRDefault="001A0001" w:rsidP="0053255F">
      <w:pPr>
        <w:pStyle w:val="ab"/>
        <w:widowControl w:val="0"/>
        <w:numPr>
          <w:ilvl w:val="0"/>
          <w:numId w:val="10"/>
        </w:numPr>
        <w:tabs>
          <w:tab w:val="left" w:pos="1276"/>
        </w:tabs>
        <w:autoSpaceDE w:val="0"/>
        <w:autoSpaceDN w:val="0"/>
        <w:spacing w:after="0" w:line="240" w:lineRule="auto"/>
        <w:ind w:left="0" w:firstLine="567"/>
        <w:jc w:val="both"/>
        <w:rPr>
          <w:rFonts w:ascii="Times New Roman" w:hAnsi="Times New Roman" w:cs="Times New Roman"/>
          <w:sz w:val="24"/>
          <w:szCs w:val="24"/>
        </w:rPr>
      </w:pPr>
      <w:r w:rsidRPr="00502CB6">
        <w:rPr>
          <w:rFonts w:ascii="Times New Roman" w:hAnsi="Times New Roman" w:cs="Times New Roman"/>
          <w:sz w:val="24"/>
          <w:szCs w:val="24"/>
        </w:rPr>
        <w:t>сведения государственного кадастра недвижимости о земельном участке;</w:t>
      </w:r>
    </w:p>
    <w:p w:rsidR="00447266" w:rsidRDefault="001A0001" w:rsidP="0053255F">
      <w:pPr>
        <w:pStyle w:val="ab"/>
        <w:widowControl w:val="0"/>
        <w:numPr>
          <w:ilvl w:val="0"/>
          <w:numId w:val="10"/>
        </w:numPr>
        <w:tabs>
          <w:tab w:val="left" w:pos="1276"/>
        </w:tabs>
        <w:autoSpaceDE w:val="0"/>
        <w:autoSpaceDN w:val="0"/>
        <w:spacing w:after="0" w:line="240" w:lineRule="auto"/>
        <w:ind w:left="0" w:firstLine="567"/>
        <w:jc w:val="both"/>
        <w:rPr>
          <w:rFonts w:ascii="Times New Roman" w:hAnsi="Times New Roman" w:cs="Times New Roman"/>
          <w:sz w:val="24"/>
          <w:szCs w:val="24"/>
        </w:rPr>
      </w:pPr>
      <w:r w:rsidRPr="00502CB6">
        <w:rPr>
          <w:rFonts w:ascii="Times New Roman" w:hAnsi="Times New Roman" w:cs="Times New Roman"/>
          <w:sz w:val="24"/>
          <w:szCs w:val="24"/>
        </w:rPr>
        <w:t>сведения о зарегистрированных правах на земельный участок;</w:t>
      </w:r>
    </w:p>
    <w:p w:rsidR="00B623F3" w:rsidRDefault="001A0001" w:rsidP="0053255F">
      <w:pPr>
        <w:pStyle w:val="ab"/>
        <w:widowControl w:val="0"/>
        <w:numPr>
          <w:ilvl w:val="0"/>
          <w:numId w:val="10"/>
        </w:numPr>
        <w:tabs>
          <w:tab w:val="left" w:pos="1276"/>
        </w:tabs>
        <w:autoSpaceDE w:val="0"/>
        <w:autoSpaceDN w:val="0"/>
        <w:spacing w:after="0" w:line="240" w:lineRule="auto"/>
        <w:ind w:left="0" w:firstLine="567"/>
        <w:jc w:val="both"/>
        <w:rPr>
          <w:rFonts w:ascii="Times New Roman" w:hAnsi="Times New Roman" w:cs="Times New Roman"/>
          <w:sz w:val="24"/>
          <w:szCs w:val="24"/>
        </w:rPr>
      </w:pPr>
      <w:r w:rsidRPr="00502CB6">
        <w:rPr>
          <w:rFonts w:ascii="Times New Roman" w:hAnsi="Times New Roman" w:cs="Times New Roman"/>
          <w:sz w:val="24"/>
          <w:szCs w:val="24"/>
        </w:rPr>
        <w:t>кадастровый паспорт земельного участка с установленным видом разрешенного использования.</w:t>
      </w:r>
    </w:p>
    <w:p w:rsidR="00BC0754" w:rsidRDefault="00B623F3" w:rsidP="0053255F">
      <w:pPr>
        <w:pStyle w:val="ab"/>
        <w:widowControl w:val="0"/>
        <w:numPr>
          <w:ilvl w:val="0"/>
          <w:numId w:val="6"/>
        </w:numPr>
        <w:tabs>
          <w:tab w:val="left" w:pos="1134"/>
        </w:tabs>
        <w:autoSpaceDE w:val="0"/>
        <w:autoSpaceDN w:val="0"/>
        <w:adjustRightInd w:val="0"/>
        <w:spacing w:after="0" w:line="240" w:lineRule="auto"/>
        <w:ind w:firstLine="490"/>
        <w:jc w:val="both"/>
        <w:rPr>
          <w:rFonts w:ascii="Times New Roman" w:hAnsi="Times New Roman" w:cs="Times New Roman"/>
          <w:sz w:val="24"/>
          <w:szCs w:val="24"/>
        </w:rPr>
      </w:pPr>
      <w:r w:rsidRPr="00B623F3">
        <w:rPr>
          <w:rFonts w:ascii="Times New Roman" w:hAnsi="Times New Roman" w:cs="Times New Roman"/>
          <w:sz w:val="24"/>
          <w:szCs w:val="24"/>
        </w:rPr>
        <w:t>З</w:t>
      </w:r>
      <w:r w:rsidR="00DE40A2" w:rsidRPr="00B623F3">
        <w:rPr>
          <w:rFonts w:ascii="Times New Roman" w:hAnsi="Times New Roman" w:cs="Times New Roman"/>
          <w:sz w:val="24"/>
          <w:szCs w:val="24"/>
        </w:rPr>
        <w:t>аявитель вправе по собственной инициативе представить документы, указанные в п. 2.7 настоящих методических рекомендаций.</w:t>
      </w:r>
    </w:p>
    <w:p w:rsidR="00BC0754" w:rsidRDefault="00F62F9B" w:rsidP="0053255F">
      <w:pPr>
        <w:pStyle w:val="ab"/>
        <w:widowControl w:val="0"/>
        <w:numPr>
          <w:ilvl w:val="0"/>
          <w:numId w:val="6"/>
        </w:num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C0754">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BC0754" w:rsidRPr="00BC0754">
        <w:rPr>
          <w:rFonts w:ascii="Times New Roman" w:hAnsi="Times New Roman" w:cs="Times New Roman"/>
          <w:sz w:val="24"/>
          <w:szCs w:val="24"/>
        </w:rPr>
        <w:t xml:space="preserve">администрацию, </w:t>
      </w:r>
      <w:r w:rsidRPr="00BC0754">
        <w:rPr>
          <w:rFonts w:ascii="Times New Roman" w:hAnsi="Times New Roman" w:cs="Times New Roman"/>
          <w:sz w:val="24"/>
          <w:szCs w:val="24"/>
        </w:rPr>
        <w:t>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076BA" w:rsidRPr="00BC0754">
        <w:rPr>
          <w:rFonts w:ascii="Times New Roman" w:hAnsi="Times New Roman" w:cs="Times New Roman"/>
          <w:sz w:val="24"/>
          <w:szCs w:val="24"/>
        </w:rPr>
        <w:t>.</w:t>
      </w:r>
    </w:p>
    <w:p w:rsidR="009D05E9" w:rsidRPr="00BC0754" w:rsidRDefault="009D05E9" w:rsidP="0053255F">
      <w:pPr>
        <w:pStyle w:val="ab"/>
        <w:widowControl w:val="0"/>
        <w:numPr>
          <w:ilvl w:val="0"/>
          <w:numId w:val="6"/>
        </w:num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BC075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BC0754" w:rsidP="0053255F">
      <w:pPr>
        <w:pStyle w:val="ConsPlusNormal"/>
        <w:numPr>
          <w:ilvl w:val="0"/>
          <w:numId w:val="11"/>
        </w:numPr>
        <w:tabs>
          <w:tab w:val="left" w:pos="851"/>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D05E9"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009D05E9"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rsidR="009D05E9" w:rsidRPr="00BC0754" w:rsidRDefault="00BC0754" w:rsidP="0053255F">
      <w:pPr>
        <w:pStyle w:val="ab"/>
        <w:widowControl w:val="0"/>
        <w:numPr>
          <w:ilvl w:val="0"/>
          <w:numId w:val="11"/>
        </w:numPr>
        <w:tabs>
          <w:tab w:val="left" w:pos="851"/>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D05E9" w:rsidRPr="00BC0754">
        <w:rPr>
          <w:rFonts w:ascii="Times New Roman" w:hAnsi="Times New Roman" w:cs="Times New Roman"/>
          <w:sz w:val="24"/>
          <w:szCs w:val="24"/>
        </w:rPr>
        <w:t xml:space="preserve"> обращение в </w:t>
      </w:r>
      <w:r w:rsidRPr="00BC0754">
        <w:rPr>
          <w:rFonts w:ascii="Times New Roman" w:hAnsi="Times New Roman" w:cs="Times New Roman"/>
          <w:sz w:val="24"/>
          <w:szCs w:val="24"/>
        </w:rPr>
        <w:t xml:space="preserve">администрацию </w:t>
      </w:r>
      <w:r w:rsidR="009D05E9" w:rsidRPr="00BC0754">
        <w:rPr>
          <w:rFonts w:ascii="Times New Roman" w:hAnsi="Times New Roman" w:cs="Times New Roman"/>
          <w:sz w:val="24"/>
          <w:szCs w:val="24"/>
        </w:rPr>
        <w:t xml:space="preserve">за оказанием муниципальной услуги, не предоставляемой </w:t>
      </w:r>
      <w:r w:rsidRPr="00BC0754">
        <w:rPr>
          <w:rFonts w:ascii="Times New Roman" w:hAnsi="Times New Roman" w:cs="Times New Roman"/>
          <w:sz w:val="24"/>
          <w:szCs w:val="24"/>
        </w:rPr>
        <w:t>администрацией;</w:t>
      </w:r>
    </w:p>
    <w:p w:rsidR="009D05E9" w:rsidRPr="00BC0754" w:rsidRDefault="00BC0754" w:rsidP="0053255F">
      <w:pPr>
        <w:pStyle w:val="ab"/>
        <w:widowControl w:val="0"/>
        <w:numPr>
          <w:ilvl w:val="0"/>
          <w:numId w:val="11"/>
        </w:numPr>
        <w:tabs>
          <w:tab w:val="left" w:pos="851"/>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D05E9" w:rsidRPr="00BC0754">
        <w:rPr>
          <w:rFonts w:ascii="Times New Roman" w:hAnsi="Times New Roman" w:cs="Times New Roman"/>
          <w:sz w:val="24"/>
          <w:szCs w:val="24"/>
        </w:rPr>
        <w:t xml:space="preserve">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BC0754" w:rsidRPr="00BC0754" w:rsidRDefault="00BC0754" w:rsidP="0053255F">
      <w:pPr>
        <w:pStyle w:val="ab"/>
        <w:widowControl w:val="0"/>
        <w:numPr>
          <w:ilvl w:val="0"/>
          <w:numId w:val="11"/>
        </w:numPr>
        <w:tabs>
          <w:tab w:val="left" w:pos="851"/>
        </w:tabs>
        <w:autoSpaceDE w:val="0"/>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D05E9" w:rsidRPr="00BC0754">
        <w:rPr>
          <w:rFonts w:ascii="Times New Roman" w:hAnsi="Times New Roman" w:cs="Times New Roman"/>
          <w:sz w:val="24"/>
          <w:szCs w:val="24"/>
        </w:rPr>
        <w:t xml:space="preserve"> принятие решения об отказе в проведении </w:t>
      </w:r>
      <w:r w:rsidR="00D45004" w:rsidRPr="00BC0754">
        <w:rPr>
          <w:rFonts w:ascii="Times New Roman" w:hAnsi="Times New Roman" w:cs="Times New Roman"/>
          <w:sz w:val="24"/>
          <w:szCs w:val="24"/>
        </w:rPr>
        <w:t>торгов</w:t>
      </w:r>
      <w:r w:rsidR="009D05E9" w:rsidRPr="00BC0754">
        <w:rPr>
          <w:rFonts w:ascii="Times New Roman" w:hAnsi="Times New Roman" w:cs="Times New Roman"/>
          <w:sz w:val="24"/>
          <w:szCs w:val="24"/>
        </w:rPr>
        <w:t>.</w:t>
      </w:r>
    </w:p>
    <w:p w:rsidR="007A6A38" w:rsidRPr="00BC0754" w:rsidRDefault="009429F9" w:rsidP="0053255F">
      <w:pPr>
        <w:pStyle w:val="ab"/>
        <w:widowControl w:val="0"/>
        <w:numPr>
          <w:ilvl w:val="0"/>
          <w:numId w:val="6"/>
        </w:numPr>
        <w:tabs>
          <w:tab w:val="left" w:pos="1134"/>
        </w:tabs>
        <w:autoSpaceDE w:val="0"/>
        <w:autoSpaceDN w:val="0"/>
        <w:spacing w:after="0" w:line="240" w:lineRule="auto"/>
        <w:ind w:firstLine="490"/>
        <w:jc w:val="both"/>
        <w:rPr>
          <w:rFonts w:ascii="Times New Roman" w:hAnsi="Times New Roman" w:cs="Times New Roman"/>
          <w:sz w:val="24"/>
          <w:szCs w:val="24"/>
        </w:rPr>
      </w:pPr>
      <w:r w:rsidRPr="00BC0754">
        <w:rPr>
          <w:rFonts w:ascii="Times New Roman" w:hAnsi="Times New Roman" w:cs="Times New Roman"/>
          <w:sz w:val="24"/>
          <w:szCs w:val="24"/>
        </w:rPr>
        <w:t xml:space="preserve">Основания </w:t>
      </w:r>
      <w:r w:rsidR="007A6A38" w:rsidRPr="00BC0754">
        <w:rPr>
          <w:rFonts w:ascii="Times New Roman" w:hAnsi="Times New Roman" w:cs="Times New Roman"/>
          <w:sz w:val="24"/>
          <w:szCs w:val="24"/>
        </w:rPr>
        <w:t>для отказа в предоставлении муниципальной услуги являются</w:t>
      </w:r>
      <w:r w:rsidRPr="00BC0754">
        <w:rPr>
          <w:rFonts w:ascii="Times New Roman" w:hAnsi="Times New Roman" w:cs="Times New Roman"/>
          <w:bCs/>
          <w:sz w:val="24"/>
          <w:szCs w:val="24"/>
        </w:rPr>
        <w:t xml:space="preserve"> наличие </w:t>
      </w:r>
      <w:r w:rsidR="007A6A38" w:rsidRPr="00BC0754">
        <w:rPr>
          <w:rFonts w:ascii="Times New Roman" w:hAnsi="Times New Roman" w:cs="Times New Roman"/>
          <w:bCs/>
          <w:sz w:val="24"/>
          <w:szCs w:val="24"/>
        </w:rPr>
        <w:t> или отсутствие хотя б</w:t>
      </w:r>
      <w:r w:rsidR="00A03BFE" w:rsidRPr="00BC0754">
        <w:rPr>
          <w:rFonts w:ascii="Times New Roman" w:hAnsi="Times New Roman" w:cs="Times New Roman"/>
          <w:bCs/>
          <w:sz w:val="24"/>
          <w:szCs w:val="24"/>
        </w:rPr>
        <w:t>ы одного из следующих оснований</w:t>
      </w:r>
      <w:r w:rsidR="007A6A38" w:rsidRPr="00BC0754">
        <w:rPr>
          <w:rFonts w:ascii="Times New Roman" w:hAnsi="Times New Roman" w:cs="Times New Roman"/>
          <w:sz w:val="24"/>
          <w:szCs w:val="24"/>
        </w:rPr>
        <w:t>:</w:t>
      </w:r>
    </w:p>
    <w:p w:rsidR="00AE3DAD" w:rsidRPr="00502CB6" w:rsidRDefault="00AE3DAD" w:rsidP="0053255F">
      <w:pPr>
        <w:pStyle w:val="ConsPlusNormal"/>
        <w:numPr>
          <w:ilvl w:val="0"/>
          <w:numId w:val="12"/>
        </w:numPr>
        <w:tabs>
          <w:tab w:val="left" w:pos="993"/>
        </w:tabs>
        <w:ind w:left="0" w:firstLine="709"/>
        <w:jc w:val="both"/>
        <w:rPr>
          <w:rFonts w:ascii="Times New Roman" w:hAnsi="Times New Roman" w:cs="Times New Roman"/>
          <w:sz w:val="24"/>
          <w:szCs w:val="24"/>
        </w:rPr>
      </w:pPr>
      <w:r w:rsidRPr="00502CB6">
        <w:rPr>
          <w:rFonts w:ascii="Times New Roman" w:hAnsi="Times New Roman" w:cs="Times New Roman"/>
          <w:sz w:val="24"/>
          <w:szCs w:val="24"/>
        </w:rPr>
        <w:t>непредставление необходимых для участия документов или предоставление недостоверных сведений;</w:t>
      </w:r>
    </w:p>
    <w:p w:rsidR="00AE3DAD" w:rsidRPr="00B1573D" w:rsidRDefault="00AE3DAD" w:rsidP="0053255F">
      <w:pPr>
        <w:pStyle w:val="ab"/>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sz w:val="24"/>
          <w:szCs w:val="24"/>
        </w:rPr>
      </w:pPr>
      <w:proofErr w:type="spellStart"/>
      <w:r w:rsidRPr="00B1573D">
        <w:rPr>
          <w:rFonts w:ascii="Times New Roman" w:hAnsi="Times New Roman" w:cs="Times New Roman"/>
          <w:sz w:val="24"/>
          <w:szCs w:val="24"/>
        </w:rPr>
        <w:t>непоступление</w:t>
      </w:r>
      <w:proofErr w:type="spellEnd"/>
      <w:r w:rsidRPr="00B1573D">
        <w:rPr>
          <w:rFonts w:ascii="Times New Roman" w:hAnsi="Times New Roman" w:cs="Times New Roman"/>
          <w:sz w:val="24"/>
          <w:szCs w:val="24"/>
        </w:rPr>
        <w:t xml:space="preserve"> задатка на дату рассмотрения заявок на участие в </w:t>
      </w:r>
      <w:r w:rsidR="00D45004" w:rsidRPr="00B1573D">
        <w:rPr>
          <w:rFonts w:ascii="Times New Roman" w:hAnsi="Times New Roman" w:cs="Times New Roman"/>
          <w:sz w:val="24"/>
          <w:szCs w:val="24"/>
        </w:rPr>
        <w:t>торгах</w:t>
      </w:r>
      <w:r w:rsidRPr="00B1573D">
        <w:rPr>
          <w:rFonts w:ascii="Times New Roman" w:hAnsi="Times New Roman" w:cs="Times New Roman"/>
          <w:sz w:val="24"/>
          <w:szCs w:val="24"/>
        </w:rPr>
        <w:t>;</w:t>
      </w:r>
    </w:p>
    <w:p w:rsidR="00AE3DAD" w:rsidRPr="00B1573D" w:rsidRDefault="00AE3DAD" w:rsidP="0053255F">
      <w:pPr>
        <w:pStyle w:val="ab"/>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B1573D">
        <w:rPr>
          <w:rFonts w:ascii="Times New Roman" w:hAnsi="Times New Roman" w:cs="Times New Roman"/>
          <w:sz w:val="24"/>
          <w:szCs w:val="24"/>
        </w:rPr>
        <w:t xml:space="preserve">подача заявки на участие в </w:t>
      </w:r>
      <w:r w:rsidR="00D45004" w:rsidRPr="00B1573D">
        <w:rPr>
          <w:rFonts w:ascii="Times New Roman" w:hAnsi="Times New Roman" w:cs="Times New Roman"/>
          <w:sz w:val="24"/>
          <w:szCs w:val="24"/>
        </w:rPr>
        <w:t>торгах</w:t>
      </w:r>
      <w:r w:rsidRPr="00B1573D">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B1573D">
        <w:rPr>
          <w:rFonts w:ascii="Times New Roman" w:hAnsi="Times New Roman" w:cs="Times New Roman"/>
          <w:sz w:val="24"/>
          <w:szCs w:val="24"/>
        </w:rPr>
        <w:t xml:space="preserve"> права быть участником конкретных</w:t>
      </w:r>
      <w:r w:rsidRPr="00B1573D">
        <w:rPr>
          <w:rFonts w:ascii="Times New Roman" w:hAnsi="Times New Roman" w:cs="Times New Roman"/>
          <w:sz w:val="24"/>
          <w:szCs w:val="24"/>
        </w:rPr>
        <w:t xml:space="preserve"> </w:t>
      </w:r>
      <w:r w:rsidR="00D45004" w:rsidRPr="00B1573D">
        <w:rPr>
          <w:rFonts w:ascii="Times New Roman" w:hAnsi="Times New Roman" w:cs="Times New Roman"/>
          <w:sz w:val="24"/>
          <w:szCs w:val="24"/>
        </w:rPr>
        <w:t>торгов</w:t>
      </w:r>
      <w:r w:rsidRPr="00B1573D">
        <w:rPr>
          <w:rFonts w:ascii="Times New Roman" w:hAnsi="Times New Roman" w:cs="Times New Roman"/>
          <w:sz w:val="24"/>
          <w:szCs w:val="24"/>
        </w:rPr>
        <w:t>, покупателем земельного участка или приобрести земельный участок в аренду;</w:t>
      </w:r>
    </w:p>
    <w:p w:rsidR="00E65D39" w:rsidRDefault="00AE3DAD" w:rsidP="0053255F">
      <w:pPr>
        <w:pStyle w:val="ab"/>
        <w:widowControl w:val="0"/>
        <w:numPr>
          <w:ilvl w:val="0"/>
          <w:numId w:val="12"/>
        </w:numPr>
        <w:tabs>
          <w:tab w:val="left" w:pos="993"/>
        </w:tabs>
        <w:autoSpaceDE w:val="0"/>
        <w:autoSpaceDN w:val="0"/>
        <w:spacing w:after="0" w:line="240" w:lineRule="auto"/>
        <w:ind w:left="0" w:firstLine="709"/>
        <w:jc w:val="both"/>
        <w:rPr>
          <w:rFonts w:ascii="Times New Roman" w:hAnsi="Times New Roman" w:cs="Times New Roman"/>
          <w:sz w:val="24"/>
          <w:szCs w:val="24"/>
        </w:rPr>
      </w:pPr>
      <w:r w:rsidRPr="00B1573D">
        <w:rPr>
          <w:rFonts w:ascii="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0754" w:rsidRDefault="007A6A38" w:rsidP="0053255F">
      <w:pPr>
        <w:pStyle w:val="ab"/>
        <w:widowControl w:val="0"/>
        <w:numPr>
          <w:ilvl w:val="0"/>
          <w:numId w:val="13"/>
        </w:numPr>
        <w:tabs>
          <w:tab w:val="left" w:pos="993"/>
          <w:tab w:val="left" w:pos="1276"/>
        </w:tabs>
        <w:autoSpaceDE w:val="0"/>
        <w:autoSpaceDN w:val="0"/>
        <w:spacing w:after="0" w:line="240" w:lineRule="auto"/>
        <w:ind w:left="0" w:firstLine="567"/>
        <w:jc w:val="both"/>
        <w:rPr>
          <w:rFonts w:ascii="Times New Roman" w:hAnsi="Times New Roman" w:cs="Times New Roman"/>
          <w:sz w:val="24"/>
          <w:szCs w:val="24"/>
        </w:rPr>
      </w:pPr>
      <w:r w:rsidRPr="00502CB6">
        <w:rPr>
          <w:rFonts w:ascii="Times New Roman" w:hAnsi="Times New Roman" w:cs="Times New Roman"/>
          <w:sz w:val="24"/>
          <w:szCs w:val="24"/>
        </w:rPr>
        <w:t>Основания для приостановления муниципальной услуги отсутствуют.</w:t>
      </w:r>
    </w:p>
    <w:p w:rsidR="00E65D39" w:rsidRDefault="007076BA" w:rsidP="0053255F">
      <w:pPr>
        <w:pStyle w:val="ab"/>
        <w:widowControl w:val="0"/>
        <w:numPr>
          <w:ilvl w:val="0"/>
          <w:numId w:val="6"/>
        </w:num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E65D39">
        <w:rPr>
          <w:rFonts w:ascii="Times New Roman" w:hAnsi="Times New Roman" w:cs="Times New Roman"/>
          <w:sz w:val="24"/>
          <w:szCs w:val="24"/>
        </w:rPr>
        <w:t xml:space="preserve">Предоставление </w:t>
      </w:r>
      <w:r w:rsidR="00B472C3" w:rsidRPr="00E65D39">
        <w:rPr>
          <w:rFonts w:ascii="Times New Roman" w:hAnsi="Times New Roman" w:cs="Times New Roman"/>
          <w:sz w:val="24"/>
          <w:szCs w:val="24"/>
        </w:rPr>
        <w:t>муниципальной</w:t>
      </w:r>
      <w:r w:rsidRPr="00E65D39">
        <w:rPr>
          <w:rFonts w:ascii="Times New Roman" w:hAnsi="Times New Roman" w:cs="Times New Roman"/>
          <w:sz w:val="24"/>
          <w:szCs w:val="24"/>
        </w:rPr>
        <w:t xml:space="preserve"> услуги является бесплатным для заявителей.</w:t>
      </w:r>
    </w:p>
    <w:p w:rsidR="00E65D39" w:rsidRDefault="007076BA" w:rsidP="0053255F">
      <w:pPr>
        <w:pStyle w:val="ab"/>
        <w:widowControl w:val="0"/>
        <w:numPr>
          <w:ilvl w:val="0"/>
          <w:numId w:val="6"/>
        </w:num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E65D39">
        <w:rPr>
          <w:rFonts w:ascii="Times New Roman" w:hAnsi="Times New Roman" w:cs="Times New Roman"/>
          <w:sz w:val="24"/>
          <w:szCs w:val="24"/>
        </w:rPr>
        <w:t xml:space="preserve">Срок ожидания в очереди при подаче заявления о предоставлении </w:t>
      </w:r>
      <w:r w:rsidR="00B472C3" w:rsidRPr="00E65D39">
        <w:rPr>
          <w:rFonts w:ascii="Times New Roman" w:hAnsi="Times New Roman" w:cs="Times New Roman"/>
          <w:sz w:val="24"/>
          <w:szCs w:val="24"/>
        </w:rPr>
        <w:t xml:space="preserve">муниципальной </w:t>
      </w:r>
      <w:r w:rsidRPr="00E65D39">
        <w:rPr>
          <w:rFonts w:ascii="Times New Roman" w:hAnsi="Times New Roman" w:cs="Times New Roman"/>
          <w:sz w:val="24"/>
          <w:szCs w:val="24"/>
        </w:rPr>
        <w:t xml:space="preserve">услуги - 15 </w:t>
      </w:r>
      <w:r w:rsidR="00191CAD" w:rsidRPr="00E65D39">
        <w:rPr>
          <w:rFonts w:ascii="Times New Roman" w:hAnsi="Times New Roman" w:cs="Times New Roman"/>
          <w:sz w:val="24"/>
          <w:szCs w:val="24"/>
        </w:rPr>
        <w:t xml:space="preserve">(пятнадцать) </w:t>
      </w:r>
      <w:r w:rsidRPr="00E65D39">
        <w:rPr>
          <w:rFonts w:ascii="Times New Roman" w:hAnsi="Times New Roman" w:cs="Times New Roman"/>
          <w:sz w:val="24"/>
          <w:szCs w:val="24"/>
        </w:rPr>
        <w:t>минут.</w:t>
      </w:r>
    </w:p>
    <w:p w:rsidR="00E65D39" w:rsidRDefault="007076BA" w:rsidP="0053255F">
      <w:pPr>
        <w:pStyle w:val="ab"/>
        <w:widowControl w:val="0"/>
        <w:numPr>
          <w:ilvl w:val="0"/>
          <w:numId w:val="6"/>
        </w:num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rsidR="00E65D39" w:rsidRDefault="007076BA" w:rsidP="0053255F">
      <w:pPr>
        <w:pStyle w:val="ab"/>
        <w:widowControl w:val="0"/>
        <w:numPr>
          <w:ilvl w:val="0"/>
          <w:numId w:val="6"/>
        </w:num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E65D39">
        <w:rPr>
          <w:rFonts w:ascii="Times New Roman" w:hAnsi="Times New Roman" w:cs="Times New Roman"/>
          <w:sz w:val="24"/>
          <w:szCs w:val="24"/>
        </w:rPr>
        <w:t xml:space="preserve">Срок ожидания в очереди при подаче заявления о предоставлении </w:t>
      </w:r>
      <w:r w:rsidR="00B472C3" w:rsidRPr="00E65D39">
        <w:rPr>
          <w:rFonts w:ascii="Times New Roman" w:hAnsi="Times New Roman" w:cs="Times New Roman"/>
          <w:sz w:val="24"/>
          <w:szCs w:val="24"/>
        </w:rPr>
        <w:t xml:space="preserve">муниципальной </w:t>
      </w:r>
      <w:r w:rsidRPr="00E65D39">
        <w:rPr>
          <w:rFonts w:ascii="Times New Roman" w:hAnsi="Times New Roman" w:cs="Times New Roman"/>
          <w:sz w:val="24"/>
          <w:szCs w:val="24"/>
        </w:rPr>
        <w:t xml:space="preserve">услуги в МФЦ - не более 15 </w:t>
      </w:r>
      <w:r w:rsidR="00191CAD" w:rsidRPr="00E65D39">
        <w:rPr>
          <w:rFonts w:ascii="Times New Roman" w:hAnsi="Times New Roman" w:cs="Times New Roman"/>
          <w:sz w:val="24"/>
          <w:szCs w:val="24"/>
        </w:rPr>
        <w:t xml:space="preserve">(пятнадцати) </w:t>
      </w:r>
      <w:r w:rsidRPr="00E65D39">
        <w:rPr>
          <w:rFonts w:ascii="Times New Roman" w:hAnsi="Times New Roman" w:cs="Times New Roman"/>
          <w:sz w:val="24"/>
          <w:szCs w:val="24"/>
        </w:rPr>
        <w:t xml:space="preserve">минут, при получении результата - не более 15 </w:t>
      </w:r>
      <w:r w:rsidR="00191CAD" w:rsidRPr="00E65D39">
        <w:rPr>
          <w:rFonts w:ascii="Times New Roman" w:hAnsi="Times New Roman" w:cs="Times New Roman"/>
          <w:sz w:val="24"/>
          <w:szCs w:val="24"/>
        </w:rPr>
        <w:t xml:space="preserve">(пятнадцати) </w:t>
      </w:r>
      <w:r w:rsidRPr="00E65D39">
        <w:rPr>
          <w:rFonts w:ascii="Times New Roman" w:hAnsi="Times New Roman" w:cs="Times New Roman"/>
          <w:sz w:val="24"/>
          <w:szCs w:val="24"/>
        </w:rPr>
        <w:t>минут.</w:t>
      </w:r>
    </w:p>
    <w:p w:rsidR="00E96CF8" w:rsidRPr="00E65D39" w:rsidRDefault="00E96CF8" w:rsidP="0053255F">
      <w:pPr>
        <w:pStyle w:val="ab"/>
        <w:widowControl w:val="0"/>
        <w:numPr>
          <w:ilvl w:val="0"/>
          <w:numId w:val="6"/>
        </w:num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E65D39">
        <w:rPr>
          <w:rFonts w:ascii="Times New Roman" w:hAnsi="Times New Roman" w:cs="Times New Roman"/>
          <w:sz w:val="24"/>
          <w:szCs w:val="24"/>
        </w:rPr>
        <w:t xml:space="preserve">Срок регистрации </w:t>
      </w:r>
      <w:r w:rsidR="00715B0E" w:rsidRPr="00E65D39">
        <w:rPr>
          <w:rFonts w:ascii="Times New Roman" w:hAnsi="Times New Roman" w:cs="Times New Roman"/>
          <w:sz w:val="24"/>
          <w:szCs w:val="24"/>
        </w:rPr>
        <w:t>заявки на участие в торгах</w:t>
      </w:r>
      <w:r w:rsidRPr="00E65D39">
        <w:rPr>
          <w:rFonts w:ascii="Times New Roman" w:hAnsi="Times New Roman" w:cs="Times New Roman"/>
          <w:sz w:val="24"/>
          <w:szCs w:val="24"/>
        </w:rPr>
        <w:t xml:space="preserve"> (</w:t>
      </w:r>
      <w:r w:rsidR="00051724" w:rsidRPr="00E65D39">
        <w:rPr>
          <w:rFonts w:ascii="Times New Roman" w:hAnsi="Times New Roman" w:cs="Times New Roman"/>
          <w:sz w:val="24"/>
          <w:szCs w:val="24"/>
        </w:rPr>
        <w:t>заявления) з</w:t>
      </w:r>
      <w:r w:rsidRPr="00E65D39">
        <w:rPr>
          <w:rFonts w:ascii="Times New Roman" w:hAnsi="Times New Roman" w:cs="Times New Roman"/>
          <w:sz w:val="24"/>
          <w:szCs w:val="24"/>
        </w:rPr>
        <w:t>аявителя:</w:t>
      </w:r>
    </w:p>
    <w:p w:rsidR="00E96CF8" w:rsidRPr="00E65D39" w:rsidRDefault="00E96CF8" w:rsidP="0053255F">
      <w:pPr>
        <w:pStyle w:val="ab"/>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D39">
        <w:rPr>
          <w:rFonts w:ascii="Times New Roman" w:hAnsi="Times New Roman" w:cs="Times New Roman"/>
          <w:sz w:val="24"/>
          <w:szCs w:val="24"/>
        </w:rPr>
        <w:t>в случае личного обращения заявителя заявление регистрируется в день обращения;</w:t>
      </w:r>
    </w:p>
    <w:p w:rsidR="00E65D39" w:rsidRPr="00E65D39" w:rsidRDefault="00E96CF8" w:rsidP="0053255F">
      <w:pPr>
        <w:pStyle w:val="ab"/>
        <w:widowControl w:val="0"/>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D39">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E65D39">
        <w:rPr>
          <w:rFonts w:ascii="Times New Roman" w:hAnsi="Times New Roman" w:cs="Times New Roman"/>
          <w:sz w:val="24"/>
          <w:szCs w:val="24"/>
        </w:rPr>
        <w:t>течение</w:t>
      </w:r>
      <w:r w:rsidR="001814ED" w:rsidRPr="00E65D39">
        <w:rPr>
          <w:rFonts w:ascii="Times New Roman" w:hAnsi="Times New Roman" w:cs="Times New Roman"/>
          <w:sz w:val="24"/>
          <w:szCs w:val="24"/>
        </w:rPr>
        <w:t xml:space="preserve"> </w:t>
      </w:r>
      <w:r w:rsidR="00051724" w:rsidRPr="00E65D39">
        <w:rPr>
          <w:rFonts w:ascii="Times New Roman" w:hAnsi="Times New Roman" w:cs="Times New Roman"/>
          <w:sz w:val="24"/>
          <w:szCs w:val="24"/>
        </w:rPr>
        <w:t>3 (</w:t>
      </w:r>
      <w:r w:rsidR="001814ED" w:rsidRPr="00E65D39">
        <w:rPr>
          <w:rFonts w:ascii="Times New Roman" w:hAnsi="Times New Roman" w:cs="Times New Roman"/>
          <w:sz w:val="24"/>
          <w:szCs w:val="24"/>
        </w:rPr>
        <w:t>трех</w:t>
      </w:r>
      <w:r w:rsidR="00051724" w:rsidRPr="00E65D39">
        <w:rPr>
          <w:rFonts w:ascii="Times New Roman" w:hAnsi="Times New Roman" w:cs="Times New Roman"/>
          <w:sz w:val="24"/>
          <w:szCs w:val="24"/>
        </w:rPr>
        <w:t>) календарных</w:t>
      </w:r>
      <w:r w:rsidR="001814ED" w:rsidRPr="00E65D39">
        <w:rPr>
          <w:rFonts w:ascii="Times New Roman" w:hAnsi="Times New Roman" w:cs="Times New Roman"/>
          <w:sz w:val="24"/>
          <w:szCs w:val="24"/>
        </w:rPr>
        <w:t xml:space="preserve"> дней</w:t>
      </w:r>
      <w:r w:rsidRPr="00E65D39">
        <w:rPr>
          <w:rFonts w:ascii="Times New Roman" w:hAnsi="Times New Roman" w:cs="Times New Roman"/>
          <w:sz w:val="24"/>
          <w:szCs w:val="24"/>
        </w:rPr>
        <w:t xml:space="preserve"> </w:t>
      </w:r>
      <w:r w:rsidR="001814ED" w:rsidRPr="00E65D39">
        <w:rPr>
          <w:rFonts w:ascii="Times New Roman" w:hAnsi="Times New Roman" w:cs="Times New Roman"/>
          <w:sz w:val="24"/>
          <w:szCs w:val="24"/>
        </w:rPr>
        <w:t xml:space="preserve">со дня </w:t>
      </w:r>
      <w:r w:rsidRPr="00E65D39">
        <w:rPr>
          <w:rFonts w:ascii="Times New Roman" w:hAnsi="Times New Roman" w:cs="Times New Roman"/>
          <w:sz w:val="24"/>
          <w:szCs w:val="24"/>
        </w:rPr>
        <w:t>поступления.</w:t>
      </w:r>
    </w:p>
    <w:p w:rsidR="00E65D39" w:rsidRDefault="007076BA" w:rsidP="0053255F">
      <w:pPr>
        <w:pStyle w:val="ab"/>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E65D39">
        <w:rPr>
          <w:rFonts w:ascii="Times New Roman" w:hAnsi="Times New Roman" w:cs="Times New Roman"/>
          <w:sz w:val="24"/>
          <w:szCs w:val="24"/>
        </w:rPr>
        <w:lastRenderedPageBreak/>
        <w:t xml:space="preserve">Помещения, в которых предоставляется </w:t>
      </w:r>
      <w:r w:rsidR="00B472C3" w:rsidRPr="00E65D39">
        <w:rPr>
          <w:rFonts w:ascii="Times New Roman" w:hAnsi="Times New Roman" w:cs="Times New Roman"/>
          <w:sz w:val="24"/>
          <w:szCs w:val="24"/>
        </w:rPr>
        <w:t>муниципальная</w:t>
      </w:r>
      <w:r w:rsidRPr="00E65D39">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E65D39">
        <w:rPr>
          <w:rFonts w:ascii="Times New Roman" w:hAnsi="Times New Roman" w:cs="Times New Roman"/>
          <w:sz w:val="24"/>
          <w:szCs w:val="24"/>
        </w:rPr>
        <w:t>муниципальной</w:t>
      </w:r>
      <w:r w:rsidRPr="00E65D39">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E65D39">
        <w:rPr>
          <w:rFonts w:ascii="Times New Roman" w:hAnsi="Times New Roman" w:cs="Times New Roman"/>
          <w:sz w:val="24"/>
          <w:szCs w:val="24"/>
        </w:rPr>
        <w:t>муниципальной</w:t>
      </w:r>
      <w:r w:rsidRPr="00E65D39">
        <w:rPr>
          <w:rFonts w:ascii="Times New Roman" w:hAnsi="Times New Roman" w:cs="Times New Roman"/>
          <w:sz w:val="24"/>
          <w:szCs w:val="24"/>
        </w:rPr>
        <w:t xml:space="preserve"> услуги.</w:t>
      </w:r>
      <w:proofErr w:type="gramEnd"/>
    </w:p>
    <w:p w:rsidR="007076BA" w:rsidRPr="00A70397" w:rsidRDefault="007076BA" w:rsidP="0053255F">
      <w:pPr>
        <w:pStyle w:val="ab"/>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Информационные стенды должны располагаться в помещении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и содержать следующую информацию:</w:t>
      </w:r>
    </w:p>
    <w:p w:rsidR="007076BA" w:rsidRPr="001D7956" w:rsidRDefault="007076BA" w:rsidP="0053255F">
      <w:pPr>
        <w:pStyle w:val="ab"/>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D7956">
        <w:rPr>
          <w:rFonts w:ascii="Times New Roman" w:hAnsi="Times New Roman" w:cs="Times New Roman"/>
          <w:sz w:val="24"/>
          <w:szCs w:val="24"/>
        </w:rPr>
        <w:t xml:space="preserve">перечень получателей </w:t>
      </w:r>
      <w:r w:rsidR="00B472C3" w:rsidRPr="001D7956">
        <w:rPr>
          <w:rFonts w:ascii="Times New Roman" w:hAnsi="Times New Roman" w:cs="Times New Roman"/>
          <w:sz w:val="24"/>
          <w:szCs w:val="24"/>
        </w:rPr>
        <w:t>муниципальной</w:t>
      </w:r>
      <w:r w:rsidRPr="001D7956">
        <w:rPr>
          <w:rFonts w:ascii="Times New Roman" w:hAnsi="Times New Roman" w:cs="Times New Roman"/>
          <w:sz w:val="24"/>
          <w:szCs w:val="24"/>
        </w:rPr>
        <w:t xml:space="preserve"> услуги;</w:t>
      </w:r>
    </w:p>
    <w:p w:rsidR="007076BA" w:rsidRPr="001D7956" w:rsidRDefault="007076BA" w:rsidP="0053255F">
      <w:pPr>
        <w:pStyle w:val="ab"/>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D7956">
        <w:rPr>
          <w:rFonts w:ascii="Times New Roman" w:hAnsi="Times New Roman" w:cs="Times New Roman"/>
          <w:sz w:val="24"/>
          <w:szCs w:val="24"/>
        </w:rPr>
        <w:t xml:space="preserve">реквизиты нормативных правовых актов, содержащих нормы, регулирующие предоставление </w:t>
      </w:r>
      <w:r w:rsidR="00B472C3" w:rsidRPr="001D7956">
        <w:rPr>
          <w:rFonts w:ascii="Times New Roman" w:hAnsi="Times New Roman" w:cs="Times New Roman"/>
          <w:sz w:val="24"/>
          <w:szCs w:val="24"/>
        </w:rPr>
        <w:t>муниципальной</w:t>
      </w:r>
      <w:r w:rsidRPr="001D7956">
        <w:rPr>
          <w:rFonts w:ascii="Times New Roman" w:hAnsi="Times New Roman" w:cs="Times New Roman"/>
          <w:sz w:val="24"/>
          <w:szCs w:val="24"/>
        </w:rPr>
        <w:t xml:space="preserve"> услуги, и их отдельные положения, в том числе настоящ</w:t>
      </w:r>
      <w:r w:rsidR="008D41E1" w:rsidRPr="001D7956">
        <w:rPr>
          <w:rFonts w:ascii="Times New Roman" w:hAnsi="Times New Roman" w:cs="Times New Roman"/>
          <w:sz w:val="24"/>
          <w:szCs w:val="24"/>
        </w:rPr>
        <w:t>их методических рекомендаций</w:t>
      </w:r>
      <w:r w:rsidRPr="001D7956">
        <w:rPr>
          <w:rFonts w:ascii="Times New Roman" w:hAnsi="Times New Roman" w:cs="Times New Roman"/>
          <w:sz w:val="24"/>
          <w:szCs w:val="24"/>
        </w:rPr>
        <w:t>;</w:t>
      </w:r>
    </w:p>
    <w:p w:rsidR="007076BA" w:rsidRPr="001D7956" w:rsidRDefault="007076BA" w:rsidP="0053255F">
      <w:pPr>
        <w:pStyle w:val="ab"/>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D7956">
        <w:rPr>
          <w:rFonts w:ascii="Times New Roman" w:hAnsi="Times New Roman" w:cs="Times New Roman"/>
          <w:sz w:val="24"/>
          <w:szCs w:val="24"/>
        </w:rPr>
        <w:t xml:space="preserve">образцы заполнения заявления о предоставлении </w:t>
      </w:r>
      <w:r w:rsidR="00B472C3" w:rsidRPr="001D7956">
        <w:rPr>
          <w:rFonts w:ascii="Times New Roman" w:hAnsi="Times New Roman" w:cs="Times New Roman"/>
          <w:sz w:val="24"/>
          <w:szCs w:val="24"/>
        </w:rPr>
        <w:t>муниципальной</w:t>
      </w:r>
      <w:r w:rsidRPr="001D7956">
        <w:rPr>
          <w:rFonts w:ascii="Times New Roman" w:hAnsi="Times New Roman" w:cs="Times New Roman"/>
          <w:sz w:val="24"/>
          <w:szCs w:val="24"/>
        </w:rPr>
        <w:t xml:space="preserve"> услуги;</w:t>
      </w:r>
    </w:p>
    <w:p w:rsidR="007076BA" w:rsidRPr="001D7956" w:rsidRDefault="007076BA" w:rsidP="0053255F">
      <w:pPr>
        <w:pStyle w:val="ab"/>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D7956">
        <w:rPr>
          <w:rFonts w:ascii="Times New Roman" w:hAnsi="Times New Roman" w:cs="Times New Roman"/>
          <w:sz w:val="24"/>
          <w:szCs w:val="24"/>
        </w:rPr>
        <w:t xml:space="preserve">основания отказа в предоставлении </w:t>
      </w:r>
      <w:r w:rsidR="00B472C3" w:rsidRPr="001D7956">
        <w:rPr>
          <w:rFonts w:ascii="Times New Roman" w:hAnsi="Times New Roman" w:cs="Times New Roman"/>
          <w:sz w:val="24"/>
          <w:szCs w:val="24"/>
        </w:rPr>
        <w:t>муниципальной</w:t>
      </w:r>
      <w:r w:rsidRPr="001D7956">
        <w:rPr>
          <w:rFonts w:ascii="Times New Roman" w:hAnsi="Times New Roman" w:cs="Times New Roman"/>
          <w:sz w:val="24"/>
          <w:szCs w:val="24"/>
        </w:rPr>
        <w:t xml:space="preserve"> услуги;</w:t>
      </w:r>
    </w:p>
    <w:p w:rsidR="007076BA" w:rsidRPr="001D7956" w:rsidRDefault="007076BA" w:rsidP="0053255F">
      <w:pPr>
        <w:pStyle w:val="ab"/>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D7956">
        <w:rPr>
          <w:rFonts w:ascii="Times New Roman" w:hAnsi="Times New Roman" w:cs="Times New Roman"/>
          <w:sz w:val="24"/>
          <w:szCs w:val="24"/>
        </w:rPr>
        <w:t xml:space="preserve">местонахождение, график работы, номера контактных телефонов, адреса электронной почты </w:t>
      </w:r>
      <w:r w:rsidR="00B472C3" w:rsidRPr="001D7956">
        <w:rPr>
          <w:rFonts w:ascii="Times New Roman" w:hAnsi="Times New Roman" w:cs="Times New Roman"/>
          <w:sz w:val="24"/>
          <w:szCs w:val="24"/>
        </w:rPr>
        <w:t>органа местного самоуправления</w:t>
      </w:r>
      <w:r w:rsidRPr="001D7956">
        <w:rPr>
          <w:rFonts w:ascii="Times New Roman" w:hAnsi="Times New Roman" w:cs="Times New Roman"/>
          <w:sz w:val="24"/>
          <w:szCs w:val="24"/>
        </w:rPr>
        <w:t>;</w:t>
      </w:r>
    </w:p>
    <w:p w:rsidR="007076BA" w:rsidRPr="001D7956" w:rsidRDefault="007076BA" w:rsidP="0053255F">
      <w:pPr>
        <w:pStyle w:val="ab"/>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D7956">
        <w:rPr>
          <w:rFonts w:ascii="Times New Roman" w:hAnsi="Times New Roman" w:cs="Times New Roman"/>
          <w:sz w:val="24"/>
          <w:szCs w:val="24"/>
        </w:rPr>
        <w:t xml:space="preserve">перечень документов, необходимых для предоставления </w:t>
      </w:r>
      <w:r w:rsidR="00B472C3" w:rsidRPr="001D7956">
        <w:rPr>
          <w:rFonts w:ascii="Times New Roman" w:hAnsi="Times New Roman" w:cs="Times New Roman"/>
          <w:sz w:val="24"/>
          <w:szCs w:val="24"/>
        </w:rPr>
        <w:t>муниципальной</w:t>
      </w:r>
      <w:r w:rsidRPr="001D7956">
        <w:rPr>
          <w:rFonts w:ascii="Times New Roman" w:hAnsi="Times New Roman" w:cs="Times New Roman"/>
          <w:sz w:val="24"/>
          <w:szCs w:val="24"/>
        </w:rPr>
        <w:t xml:space="preserve"> услуги;</w:t>
      </w:r>
    </w:p>
    <w:p w:rsidR="007076BA" w:rsidRPr="001D7956" w:rsidRDefault="007076BA" w:rsidP="0053255F">
      <w:pPr>
        <w:pStyle w:val="ab"/>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D7956">
        <w:rPr>
          <w:rFonts w:ascii="Times New Roman" w:hAnsi="Times New Roman" w:cs="Times New Roman"/>
          <w:sz w:val="24"/>
          <w:szCs w:val="24"/>
        </w:rPr>
        <w:t xml:space="preserve">информацию о порядке предоставления </w:t>
      </w:r>
      <w:r w:rsidR="00B472C3" w:rsidRPr="001D7956">
        <w:rPr>
          <w:rFonts w:ascii="Times New Roman" w:hAnsi="Times New Roman" w:cs="Times New Roman"/>
          <w:sz w:val="24"/>
          <w:szCs w:val="24"/>
        </w:rPr>
        <w:t>муниципальной</w:t>
      </w:r>
      <w:r w:rsidRPr="001D7956">
        <w:rPr>
          <w:rFonts w:ascii="Times New Roman" w:hAnsi="Times New Roman" w:cs="Times New Roman"/>
          <w:sz w:val="24"/>
          <w:szCs w:val="24"/>
        </w:rPr>
        <w:t xml:space="preserve"> услуги (</w:t>
      </w:r>
      <w:hyperlink w:anchor="Par597" w:history="1">
        <w:r w:rsidRPr="001D7956">
          <w:rPr>
            <w:rFonts w:ascii="Times New Roman" w:hAnsi="Times New Roman" w:cs="Times New Roman"/>
            <w:sz w:val="24"/>
            <w:szCs w:val="24"/>
          </w:rPr>
          <w:t>блок-схема</w:t>
        </w:r>
      </w:hyperlink>
      <w:r w:rsidRPr="001D7956">
        <w:rPr>
          <w:rFonts w:ascii="Times New Roman" w:hAnsi="Times New Roman" w:cs="Times New Roman"/>
          <w:sz w:val="24"/>
          <w:szCs w:val="24"/>
        </w:rPr>
        <w:t xml:space="preserve"> согласно приложению </w:t>
      </w:r>
      <w:r w:rsidR="00D551BD" w:rsidRPr="001D7956">
        <w:rPr>
          <w:rFonts w:ascii="Times New Roman" w:hAnsi="Times New Roman" w:cs="Times New Roman"/>
          <w:sz w:val="24"/>
          <w:szCs w:val="24"/>
        </w:rPr>
        <w:t>4</w:t>
      </w:r>
      <w:r w:rsidRPr="001D7956">
        <w:rPr>
          <w:rFonts w:ascii="Times New Roman" w:hAnsi="Times New Roman" w:cs="Times New Roman"/>
          <w:sz w:val="24"/>
          <w:szCs w:val="24"/>
        </w:rPr>
        <w:t xml:space="preserve"> к настоящ</w:t>
      </w:r>
      <w:r w:rsidR="00051724" w:rsidRPr="001D7956">
        <w:rPr>
          <w:rFonts w:ascii="Times New Roman" w:hAnsi="Times New Roman" w:cs="Times New Roman"/>
          <w:sz w:val="24"/>
          <w:szCs w:val="24"/>
        </w:rPr>
        <w:t>им методическим рекомендациям</w:t>
      </w:r>
      <w:r w:rsidRPr="001D7956">
        <w:rPr>
          <w:rFonts w:ascii="Times New Roman" w:hAnsi="Times New Roman" w:cs="Times New Roman"/>
          <w:sz w:val="24"/>
          <w:szCs w:val="24"/>
        </w:rPr>
        <w:t>);</w:t>
      </w:r>
    </w:p>
    <w:p w:rsidR="00E65D39" w:rsidRPr="001D7956" w:rsidRDefault="007076BA" w:rsidP="0053255F">
      <w:pPr>
        <w:pStyle w:val="ab"/>
        <w:widowControl w:val="0"/>
        <w:numPr>
          <w:ilvl w:val="0"/>
          <w:numId w:val="15"/>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D7956">
        <w:rPr>
          <w:rFonts w:ascii="Times New Roman" w:hAnsi="Times New Roman" w:cs="Times New Roman"/>
          <w:sz w:val="24"/>
          <w:szCs w:val="24"/>
        </w:rPr>
        <w:t xml:space="preserve">адрес раздела </w:t>
      </w:r>
      <w:r w:rsidR="00B472C3" w:rsidRPr="001D7956">
        <w:rPr>
          <w:rFonts w:ascii="Times New Roman" w:hAnsi="Times New Roman" w:cs="Times New Roman"/>
          <w:sz w:val="24"/>
          <w:szCs w:val="24"/>
        </w:rPr>
        <w:t>органа местного самоуправления</w:t>
      </w:r>
      <w:r w:rsidRPr="001D7956">
        <w:rPr>
          <w:rFonts w:ascii="Times New Roman" w:hAnsi="Times New Roman" w:cs="Times New Roman"/>
          <w:sz w:val="24"/>
          <w:szCs w:val="24"/>
        </w:rPr>
        <w:t xml:space="preserve"> на официальном портале, содержащего информацию о предоставлении </w:t>
      </w:r>
      <w:r w:rsidR="00B472C3" w:rsidRPr="001D7956">
        <w:rPr>
          <w:rFonts w:ascii="Times New Roman" w:hAnsi="Times New Roman" w:cs="Times New Roman"/>
          <w:sz w:val="24"/>
          <w:szCs w:val="24"/>
        </w:rPr>
        <w:t>муниципальной</w:t>
      </w:r>
      <w:r w:rsidRPr="001D7956">
        <w:rPr>
          <w:rFonts w:ascii="Times New Roman" w:hAnsi="Times New Roman" w:cs="Times New Roman"/>
          <w:sz w:val="24"/>
          <w:szCs w:val="24"/>
        </w:rPr>
        <w:t xml:space="preserve"> услуги, почтовый адрес и адрес электронной почты для приема заявлений.</w:t>
      </w:r>
    </w:p>
    <w:p w:rsidR="003A5C92" w:rsidRDefault="007076BA" w:rsidP="0053255F">
      <w:pPr>
        <w:pStyle w:val="ab"/>
        <w:widowControl w:val="0"/>
        <w:numPr>
          <w:ilvl w:val="0"/>
          <w:numId w:val="6"/>
        </w:numPr>
        <w:tabs>
          <w:tab w:val="left" w:pos="1134"/>
        </w:tabs>
        <w:autoSpaceDE w:val="0"/>
        <w:autoSpaceDN w:val="0"/>
        <w:adjustRightInd w:val="0"/>
        <w:spacing w:after="0" w:line="240" w:lineRule="auto"/>
        <w:ind w:firstLine="490"/>
        <w:jc w:val="both"/>
        <w:rPr>
          <w:rFonts w:ascii="Times New Roman" w:hAnsi="Times New Roman" w:cs="Times New Roman"/>
          <w:sz w:val="24"/>
          <w:szCs w:val="24"/>
        </w:rPr>
      </w:pPr>
      <w:r w:rsidRPr="00E65D39">
        <w:rPr>
          <w:rFonts w:ascii="Times New Roman" w:hAnsi="Times New Roman" w:cs="Times New Roman"/>
          <w:sz w:val="24"/>
          <w:szCs w:val="24"/>
        </w:rPr>
        <w:t xml:space="preserve">К показателям доступности и качества </w:t>
      </w:r>
      <w:r w:rsidR="00B472C3" w:rsidRPr="00E65D39">
        <w:rPr>
          <w:rFonts w:ascii="Times New Roman" w:hAnsi="Times New Roman" w:cs="Times New Roman"/>
          <w:sz w:val="24"/>
          <w:szCs w:val="24"/>
        </w:rPr>
        <w:t>муниципальной</w:t>
      </w:r>
      <w:r w:rsidRPr="00E65D39">
        <w:rPr>
          <w:rFonts w:ascii="Times New Roman" w:hAnsi="Times New Roman" w:cs="Times New Roman"/>
          <w:sz w:val="24"/>
          <w:szCs w:val="24"/>
        </w:rPr>
        <w:t xml:space="preserve"> услуги относятся:</w:t>
      </w:r>
    </w:p>
    <w:p w:rsidR="00625348" w:rsidRDefault="007076BA" w:rsidP="0053255F">
      <w:pPr>
        <w:pStyle w:val="ab"/>
        <w:widowControl w:val="0"/>
        <w:numPr>
          <w:ilvl w:val="0"/>
          <w:numId w:val="1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Своевременность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(включая соблюдение сроков, предусмотренных настоящим</w:t>
      </w:r>
      <w:r w:rsidR="008D41E1">
        <w:rPr>
          <w:rFonts w:ascii="Times New Roman" w:hAnsi="Times New Roman" w:cs="Times New Roman"/>
          <w:sz w:val="24"/>
          <w:szCs w:val="24"/>
        </w:rPr>
        <w:t>и методическими рекомендациями</w:t>
      </w:r>
      <w:r w:rsidRPr="00A70397">
        <w:rPr>
          <w:rFonts w:ascii="Times New Roman" w:hAnsi="Times New Roman" w:cs="Times New Roman"/>
          <w:sz w:val="24"/>
          <w:szCs w:val="24"/>
        </w:rPr>
        <w:t>).</w:t>
      </w:r>
    </w:p>
    <w:p w:rsidR="00625348" w:rsidRDefault="007076BA" w:rsidP="0053255F">
      <w:pPr>
        <w:pStyle w:val="ab"/>
        <w:widowControl w:val="0"/>
        <w:numPr>
          <w:ilvl w:val="0"/>
          <w:numId w:val="1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соответствии со стандартом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625348" w:rsidRDefault="007076BA" w:rsidP="0053255F">
      <w:pPr>
        <w:pStyle w:val="ab"/>
        <w:widowControl w:val="0"/>
        <w:numPr>
          <w:ilvl w:val="0"/>
          <w:numId w:val="1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Вежливое (корректное) обращение сотрудников </w:t>
      </w:r>
      <w:r w:rsidR="00B472C3"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с заявителями.</w:t>
      </w:r>
    </w:p>
    <w:p w:rsidR="00625348" w:rsidRDefault="007076BA" w:rsidP="0053255F">
      <w:pPr>
        <w:pStyle w:val="ab"/>
        <w:widowControl w:val="0"/>
        <w:numPr>
          <w:ilvl w:val="0"/>
          <w:numId w:val="1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A70397">
        <w:rPr>
          <w:rFonts w:ascii="Times New Roman" w:hAnsi="Times New Roman" w:cs="Times New Roman"/>
          <w:sz w:val="24"/>
          <w:szCs w:val="24"/>
        </w:rPr>
        <w:t xml:space="preserve">Обеспечение информирования (консультирования) заявителей по вопросам, предусмотренным </w:t>
      </w:r>
      <w:hyperlink w:anchor="Par338" w:history="1">
        <w:r w:rsidRPr="00191CAD">
          <w:rPr>
            <w:rFonts w:ascii="Times New Roman" w:hAnsi="Times New Roman" w:cs="Times New Roman"/>
            <w:sz w:val="24"/>
            <w:szCs w:val="24"/>
          </w:rPr>
          <w:t>пунктом 2.2</w:t>
        </w:r>
      </w:hyperlink>
      <w:r w:rsidR="00D031CA">
        <w:rPr>
          <w:rFonts w:ascii="Times New Roman" w:hAnsi="Times New Roman" w:cs="Times New Roman"/>
          <w:sz w:val="24"/>
          <w:szCs w:val="24"/>
        </w:rPr>
        <w:t>1</w:t>
      </w:r>
      <w:r w:rsidR="00F57F38" w:rsidRPr="00191CAD">
        <w:rPr>
          <w:rFonts w:ascii="Times New Roman" w:hAnsi="Times New Roman" w:cs="Times New Roman"/>
          <w:sz w:val="24"/>
          <w:szCs w:val="24"/>
        </w:rPr>
        <w:t>.</w:t>
      </w:r>
      <w:r w:rsidRPr="00191CAD">
        <w:rPr>
          <w:rFonts w:ascii="Times New Roman" w:hAnsi="Times New Roman" w:cs="Times New Roman"/>
          <w:sz w:val="24"/>
          <w:szCs w:val="24"/>
        </w:rPr>
        <w:t xml:space="preserve"> настоящ</w:t>
      </w:r>
      <w:r w:rsidR="004C7575" w:rsidRPr="00191CAD">
        <w:rPr>
          <w:rFonts w:ascii="Times New Roman" w:hAnsi="Times New Roman" w:cs="Times New Roman"/>
          <w:sz w:val="24"/>
          <w:szCs w:val="24"/>
        </w:rPr>
        <w:t>их методических рекомендаций</w:t>
      </w:r>
      <w:r w:rsidRPr="004C7575">
        <w:rPr>
          <w:rFonts w:ascii="Times New Roman" w:hAnsi="Times New Roman" w:cs="Times New Roman"/>
          <w:sz w:val="24"/>
          <w:szCs w:val="24"/>
        </w:rPr>
        <w:t>.</w:t>
      </w:r>
    </w:p>
    <w:p w:rsidR="00625348" w:rsidRDefault="007076BA" w:rsidP="0053255F">
      <w:pPr>
        <w:pStyle w:val="ab"/>
        <w:widowControl w:val="0"/>
        <w:numPr>
          <w:ilvl w:val="0"/>
          <w:numId w:val="1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C7575">
        <w:rPr>
          <w:rFonts w:ascii="Times New Roman" w:hAnsi="Times New Roman" w:cs="Times New Roman"/>
          <w:sz w:val="24"/>
          <w:szCs w:val="24"/>
        </w:rPr>
        <w:t xml:space="preserve">Наличие полной, актуальной и достоверной информации о порядке предоставления </w:t>
      </w:r>
      <w:r w:rsidR="00B472C3" w:rsidRPr="004C7575">
        <w:rPr>
          <w:rFonts w:ascii="Times New Roman" w:hAnsi="Times New Roman" w:cs="Times New Roman"/>
          <w:sz w:val="24"/>
          <w:szCs w:val="24"/>
        </w:rPr>
        <w:t>муниципальной</w:t>
      </w:r>
      <w:r w:rsidRPr="004C7575">
        <w:rPr>
          <w:rFonts w:ascii="Times New Roman" w:hAnsi="Times New Roman" w:cs="Times New Roman"/>
          <w:sz w:val="24"/>
          <w:szCs w:val="24"/>
        </w:rPr>
        <w:t xml:space="preserve"> услуги.</w:t>
      </w:r>
    </w:p>
    <w:p w:rsidR="00D148B1" w:rsidRDefault="007076BA" w:rsidP="0053255F">
      <w:pPr>
        <w:pStyle w:val="ab"/>
        <w:widowControl w:val="0"/>
        <w:numPr>
          <w:ilvl w:val="0"/>
          <w:numId w:val="16"/>
        </w:numPr>
        <w:tabs>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4C7575">
        <w:rPr>
          <w:rFonts w:ascii="Times New Roman" w:hAnsi="Times New Roman" w:cs="Times New Roman"/>
          <w:sz w:val="24"/>
          <w:szCs w:val="24"/>
        </w:rPr>
        <w:t xml:space="preserve">Возможность досудебного (внесудебного) рассмотрения жалоб (претензий) в процессе получения </w:t>
      </w:r>
      <w:r w:rsidR="00B472C3" w:rsidRPr="004C7575">
        <w:rPr>
          <w:rFonts w:ascii="Times New Roman" w:hAnsi="Times New Roman" w:cs="Times New Roman"/>
          <w:sz w:val="24"/>
          <w:szCs w:val="24"/>
        </w:rPr>
        <w:t>муниципальной</w:t>
      </w:r>
      <w:r w:rsidRPr="004C7575">
        <w:rPr>
          <w:rFonts w:ascii="Times New Roman" w:hAnsi="Times New Roman" w:cs="Times New Roman"/>
          <w:sz w:val="24"/>
          <w:szCs w:val="24"/>
        </w:rPr>
        <w:t xml:space="preserve"> услуги.</w:t>
      </w:r>
    </w:p>
    <w:p w:rsidR="007076BA" w:rsidRPr="00D148B1" w:rsidRDefault="007076BA" w:rsidP="0053255F">
      <w:pPr>
        <w:pStyle w:val="ab"/>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148B1">
        <w:rPr>
          <w:rFonts w:ascii="Times New Roman" w:hAnsi="Times New Roman" w:cs="Times New Roman"/>
          <w:sz w:val="24"/>
          <w:szCs w:val="24"/>
        </w:rPr>
        <w:t xml:space="preserve">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D148B1">
          <w:rPr>
            <w:rFonts w:ascii="Times New Roman" w:hAnsi="Times New Roman" w:cs="Times New Roman"/>
            <w:sz w:val="24"/>
            <w:szCs w:val="24"/>
          </w:rPr>
          <w:t>пункте 1.</w:t>
        </w:r>
      </w:hyperlink>
      <w:r w:rsidR="00D031CA" w:rsidRPr="00D148B1">
        <w:rPr>
          <w:rFonts w:ascii="Times New Roman" w:hAnsi="Times New Roman" w:cs="Times New Roman"/>
          <w:sz w:val="24"/>
          <w:szCs w:val="24"/>
        </w:rPr>
        <w:t>4</w:t>
      </w:r>
      <w:r w:rsidR="00F57F38" w:rsidRPr="00D148B1">
        <w:rPr>
          <w:rFonts w:ascii="Times New Roman" w:hAnsi="Times New Roman" w:cs="Times New Roman"/>
          <w:sz w:val="24"/>
          <w:szCs w:val="24"/>
        </w:rPr>
        <w:t>.</w:t>
      </w:r>
      <w:r w:rsidR="004C7575" w:rsidRPr="00D148B1">
        <w:rPr>
          <w:rFonts w:ascii="Times New Roman" w:hAnsi="Times New Roman" w:cs="Times New Roman"/>
          <w:sz w:val="24"/>
          <w:szCs w:val="24"/>
        </w:rPr>
        <w:t xml:space="preserve"> настоящих методических рекомендаций</w:t>
      </w:r>
      <w:r w:rsidR="00191CAD" w:rsidRPr="00D148B1">
        <w:rPr>
          <w:rFonts w:ascii="Times New Roman" w:hAnsi="Times New Roman" w:cs="Times New Roman"/>
          <w:sz w:val="24"/>
          <w:szCs w:val="24"/>
        </w:rPr>
        <w:t>;</w:t>
      </w:r>
    </w:p>
    <w:p w:rsidR="007076BA" w:rsidRPr="00625348" w:rsidRDefault="007076BA" w:rsidP="0053255F">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25348">
        <w:rPr>
          <w:rFonts w:ascii="Times New Roman" w:hAnsi="Times New Roman" w:cs="Times New Roman"/>
          <w:sz w:val="24"/>
          <w:szCs w:val="24"/>
        </w:rPr>
        <w:t xml:space="preserve">о реквизитах нормативных правовых актов, указанных в </w:t>
      </w:r>
      <w:hyperlink w:anchor="Par201" w:history="1">
        <w:r w:rsidRPr="00625348">
          <w:rPr>
            <w:rFonts w:ascii="Times New Roman" w:hAnsi="Times New Roman" w:cs="Times New Roman"/>
            <w:sz w:val="24"/>
            <w:szCs w:val="24"/>
          </w:rPr>
          <w:t>пункте 2.6</w:t>
        </w:r>
      </w:hyperlink>
      <w:r w:rsidR="00F57F38" w:rsidRPr="00625348">
        <w:rPr>
          <w:rFonts w:ascii="Times New Roman" w:hAnsi="Times New Roman" w:cs="Times New Roman"/>
          <w:sz w:val="24"/>
          <w:szCs w:val="24"/>
        </w:rPr>
        <w:t>.</w:t>
      </w:r>
      <w:r w:rsidRPr="00625348">
        <w:rPr>
          <w:rFonts w:ascii="Times New Roman" w:hAnsi="Times New Roman" w:cs="Times New Roman"/>
          <w:sz w:val="24"/>
          <w:szCs w:val="24"/>
        </w:rPr>
        <w:t xml:space="preserve"> </w:t>
      </w:r>
      <w:r w:rsidR="004C7575" w:rsidRPr="00625348">
        <w:rPr>
          <w:rFonts w:ascii="Times New Roman" w:hAnsi="Times New Roman" w:cs="Times New Roman"/>
          <w:sz w:val="24"/>
          <w:szCs w:val="24"/>
        </w:rPr>
        <w:t>настоящих методических рекомендаций</w:t>
      </w:r>
      <w:r w:rsidRPr="00625348">
        <w:rPr>
          <w:rFonts w:ascii="Times New Roman" w:hAnsi="Times New Roman" w:cs="Times New Roman"/>
          <w:sz w:val="24"/>
          <w:szCs w:val="24"/>
        </w:rPr>
        <w:t xml:space="preserve">, регулирующих предоставление </w:t>
      </w:r>
      <w:r w:rsidR="00B472C3" w:rsidRPr="00625348">
        <w:rPr>
          <w:rFonts w:ascii="Times New Roman" w:hAnsi="Times New Roman" w:cs="Times New Roman"/>
          <w:sz w:val="24"/>
          <w:szCs w:val="24"/>
        </w:rPr>
        <w:t>муниципальной</w:t>
      </w:r>
      <w:r w:rsidRPr="00625348">
        <w:rPr>
          <w:rFonts w:ascii="Times New Roman" w:hAnsi="Times New Roman" w:cs="Times New Roman"/>
          <w:sz w:val="24"/>
          <w:szCs w:val="24"/>
        </w:rPr>
        <w:t xml:space="preserve"> услуги, и их отдельных положениях;</w:t>
      </w:r>
    </w:p>
    <w:p w:rsidR="007076BA" w:rsidRPr="00625348" w:rsidRDefault="007076BA" w:rsidP="0053255F">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25348">
        <w:rPr>
          <w:rFonts w:ascii="Times New Roman" w:hAnsi="Times New Roman" w:cs="Times New Roman"/>
          <w:sz w:val="24"/>
          <w:szCs w:val="24"/>
        </w:rPr>
        <w:t>о реквизитах настоящ</w:t>
      </w:r>
      <w:r w:rsidR="004C7575" w:rsidRPr="00625348">
        <w:rPr>
          <w:rFonts w:ascii="Times New Roman" w:hAnsi="Times New Roman" w:cs="Times New Roman"/>
          <w:sz w:val="24"/>
          <w:szCs w:val="24"/>
        </w:rPr>
        <w:t>их методических рекомендаций</w:t>
      </w:r>
      <w:r w:rsidRPr="00625348">
        <w:rPr>
          <w:rFonts w:ascii="Times New Roman" w:hAnsi="Times New Roman" w:cs="Times New Roman"/>
          <w:sz w:val="24"/>
          <w:szCs w:val="24"/>
        </w:rPr>
        <w:t>;</w:t>
      </w:r>
    </w:p>
    <w:p w:rsidR="007076BA" w:rsidRPr="00625348" w:rsidRDefault="007076BA" w:rsidP="0053255F">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25348">
        <w:rPr>
          <w:rFonts w:ascii="Times New Roman" w:hAnsi="Times New Roman" w:cs="Times New Roman"/>
          <w:sz w:val="24"/>
          <w:szCs w:val="24"/>
        </w:rPr>
        <w:t xml:space="preserve">о сроках предоставления </w:t>
      </w:r>
      <w:r w:rsidR="00B472C3" w:rsidRPr="00625348">
        <w:rPr>
          <w:rFonts w:ascii="Times New Roman" w:hAnsi="Times New Roman" w:cs="Times New Roman"/>
          <w:sz w:val="24"/>
          <w:szCs w:val="24"/>
        </w:rPr>
        <w:t>муниципальной</w:t>
      </w:r>
      <w:r w:rsidRPr="00625348">
        <w:rPr>
          <w:rFonts w:ascii="Times New Roman" w:hAnsi="Times New Roman" w:cs="Times New Roman"/>
          <w:sz w:val="24"/>
          <w:szCs w:val="24"/>
        </w:rPr>
        <w:t xml:space="preserve"> услуги и осуществления административных процедур;</w:t>
      </w:r>
    </w:p>
    <w:p w:rsidR="007076BA" w:rsidRPr="00625348" w:rsidRDefault="007076BA" w:rsidP="0053255F">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25348">
        <w:rPr>
          <w:rFonts w:ascii="Times New Roman" w:hAnsi="Times New Roman" w:cs="Times New Roman"/>
          <w:sz w:val="24"/>
          <w:szCs w:val="24"/>
        </w:rPr>
        <w:t xml:space="preserve">о месте размещения на официальном сайте Администрации Ленинградской области справочных материалов по вопросам предоставления </w:t>
      </w:r>
      <w:r w:rsidR="00E1586B" w:rsidRPr="00625348">
        <w:rPr>
          <w:rFonts w:ascii="Times New Roman" w:hAnsi="Times New Roman" w:cs="Times New Roman"/>
          <w:sz w:val="24"/>
          <w:szCs w:val="24"/>
        </w:rPr>
        <w:t>муниципальной</w:t>
      </w:r>
      <w:r w:rsidRPr="00625348">
        <w:rPr>
          <w:rFonts w:ascii="Times New Roman" w:hAnsi="Times New Roman" w:cs="Times New Roman"/>
          <w:sz w:val="24"/>
          <w:szCs w:val="24"/>
        </w:rPr>
        <w:t xml:space="preserve"> услуги;</w:t>
      </w:r>
    </w:p>
    <w:p w:rsidR="007076BA" w:rsidRPr="00625348" w:rsidRDefault="007076BA" w:rsidP="0053255F">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25348">
        <w:rPr>
          <w:rFonts w:ascii="Times New Roman" w:hAnsi="Times New Roman" w:cs="Times New Roman"/>
          <w:sz w:val="24"/>
          <w:szCs w:val="24"/>
        </w:rPr>
        <w:t xml:space="preserve">о входящих номерах, под которыми зарегистрирована в системе делопроизводства </w:t>
      </w:r>
      <w:r w:rsidR="00E1586B" w:rsidRPr="00625348">
        <w:rPr>
          <w:rFonts w:ascii="Times New Roman" w:hAnsi="Times New Roman" w:cs="Times New Roman"/>
          <w:sz w:val="24"/>
          <w:szCs w:val="24"/>
        </w:rPr>
        <w:t>органа местного самоуправления</w:t>
      </w:r>
      <w:r w:rsidRPr="00625348">
        <w:rPr>
          <w:rFonts w:ascii="Times New Roman" w:hAnsi="Times New Roman" w:cs="Times New Roman"/>
          <w:sz w:val="24"/>
          <w:szCs w:val="24"/>
        </w:rPr>
        <w:t xml:space="preserve"> письменная корреспонденция;</w:t>
      </w:r>
    </w:p>
    <w:p w:rsidR="007076BA" w:rsidRPr="00625348" w:rsidRDefault="007076BA" w:rsidP="0053255F">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25348">
        <w:rPr>
          <w:rFonts w:ascii="Times New Roman" w:hAnsi="Times New Roman" w:cs="Times New Roman"/>
          <w:sz w:val="24"/>
          <w:szCs w:val="24"/>
        </w:rPr>
        <w:t>о принятом решении по конкретному заявлению;</w:t>
      </w:r>
    </w:p>
    <w:p w:rsidR="007076BA" w:rsidRPr="00625348" w:rsidRDefault="007076BA" w:rsidP="0053255F">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25348">
        <w:rPr>
          <w:rFonts w:ascii="Times New Roman" w:hAnsi="Times New Roman" w:cs="Times New Roman"/>
          <w:sz w:val="24"/>
          <w:szCs w:val="24"/>
        </w:rPr>
        <w:t>о порядке представления документов;</w:t>
      </w:r>
    </w:p>
    <w:p w:rsidR="00D148B1" w:rsidRPr="00625348" w:rsidRDefault="007076BA" w:rsidP="0053255F">
      <w:pPr>
        <w:pStyle w:val="ab"/>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25348">
        <w:rPr>
          <w:rFonts w:ascii="Times New Roman" w:hAnsi="Times New Roman" w:cs="Times New Roman"/>
          <w:sz w:val="24"/>
          <w:szCs w:val="24"/>
        </w:rPr>
        <w:t xml:space="preserve">о местонахождении, режиме работы, номерах контактных телефонов </w:t>
      </w:r>
      <w:r w:rsidR="00E1586B" w:rsidRPr="00625348">
        <w:rPr>
          <w:rFonts w:ascii="Times New Roman" w:hAnsi="Times New Roman" w:cs="Times New Roman"/>
          <w:sz w:val="24"/>
          <w:szCs w:val="24"/>
        </w:rPr>
        <w:t xml:space="preserve">органа </w:t>
      </w:r>
      <w:r w:rsidR="00E1586B" w:rsidRPr="00625348">
        <w:rPr>
          <w:rFonts w:ascii="Times New Roman" w:hAnsi="Times New Roman" w:cs="Times New Roman"/>
          <w:sz w:val="24"/>
          <w:szCs w:val="24"/>
        </w:rPr>
        <w:lastRenderedPageBreak/>
        <w:t>местного самоуправления</w:t>
      </w:r>
      <w:r w:rsidRPr="00625348">
        <w:rPr>
          <w:rFonts w:ascii="Times New Roman" w:hAnsi="Times New Roman" w:cs="Times New Roman"/>
          <w:sz w:val="24"/>
          <w:szCs w:val="24"/>
        </w:rPr>
        <w:t>.</w:t>
      </w:r>
    </w:p>
    <w:p w:rsidR="00B0186A" w:rsidRPr="00D148B1" w:rsidRDefault="007076BA" w:rsidP="0053255F">
      <w:pPr>
        <w:pStyle w:val="ab"/>
        <w:widowControl w:val="0"/>
        <w:numPr>
          <w:ilvl w:val="0"/>
          <w:numId w:val="6"/>
        </w:numPr>
        <w:tabs>
          <w:tab w:val="left" w:pos="1134"/>
        </w:tabs>
        <w:autoSpaceDE w:val="0"/>
        <w:autoSpaceDN w:val="0"/>
        <w:adjustRightInd w:val="0"/>
        <w:spacing w:after="0" w:line="240" w:lineRule="auto"/>
        <w:ind w:firstLine="490"/>
        <w:jc w:val="both"/>
        <w:rPr>
          <w:rFonts w:ascii="Times New Roman" w:hAnsi="Times New Roman" w:cs="Times New Roman"/>
          <w:color w:val="0070C0"/>
          <w:sz w:val="24"/>
          <w:szCs w:val="24"/>
        </w:rPr>
      </w:pPr>
      <w:r w:rsidRPr="00D148B1">
        <w:rPr>
          <w:rFonts w:ascii="Times New Roman" w:hAnsi="Times New Roman" w:cs="Times New Roman"/>
          <w:sz w:val="24"/>
          <w:szCs w:val="24"/>
        </w:rPr>
        <w:t xml:space="preserve">Иные требования, в том числе учитывающие особенности предоставления </w:t>
      </w:r>
      <w:r w:rsidR="00E1586B" w:rsidRPr="00D148B1">
        <w:rPr>
          <w:rFonts w:ascii="Times New Roman" w:hAnsi="Times New Roman" w:cs="Times New Roman"/>
          <w:sz w:val="24"/>
          <w:szCs w:val="24"/>
        </w:rPr>
        <w:t>муниципальной</w:t>
      </w:r>
      <w:r w:rsidRPr="00D148B1">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D148B1">
        <w:rPr>
          <w:rFonts w:ascii="Times New Roman" w:hAnsi="Times New Roman" w:cs="Times New Roman"/>
          <w:sz w:val="24"/>
          <w:szCs w:val="24"/>
        </w:rPr>
        <w:t>муниципальной</w:t>
      </w:r>
      <w:r w:rsidRPr="00D148B1">
        <w:rPr>
          <w:rFonts w:ascii="Times New Roman" w:hAnsi="Times New Roman" w:cs="Times New Roman"/>
          <w:sz w:val="24"/>
          <w:szCs w:val="24"/>
        </w:rPr>
        <w:t xml:space="preserve"> услуги в электронном виде.</w:t>
      </w:r>
    </w:p>
    <w:p w:rsidR="00B10059" w:rsidRDefault="00B0186A" w:rsidP="00B100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w:t>
      </w:r>
      <w:r w:rsidR="00B94718" w:rsidRPr="004A321C">
        <w:rPr>
          <w:rFonts w:ascii="Times New Roman" w:hAnsi="Times New Roman" w:cs="Times New Roman"/>
          <w:sz w:val="24"/>
          <w:szCs w:val="24"/>
        </w:rPr>
        <w:t xml:space="preserve">ГБУ ЛО </w:t>
      </w:r>
      <w:r w:rsidR="00B94718">
        <w:rPr>
          <w:rFonts w:ascii="Times New Roman" w:hAnsi="Times New Roman" w:cs="Times New Roman"/>
          <w:sz w:val="24"/>
          <w:szCs w:val="24"/>
        </w:rPr>
        <w:t>«</w:t>
      </w:r>
      <w:r w:rsidRPr="004A321C">
        <w:rPr>
          <w:rFonts w:ascii="Times New Roman" w:hAnsi="Times New Roman" w:cs="Times New Roman"/>
          <w:sz w:val="24"/>
          <w:szCs w:val="24"/>
        </w:rPr>
        <w:t>МФЦ</w:t>
      </w:r>
      <w:r w:rsidR="00B94718">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B10059" w:rsidRDefault="007076BA" w:rsidP="0053255F">
      <w:pPr>
        <w:pStyle w:val="ab"/>
        <w:widowControl w:val="0"/>
        <w:numPr>
          <w:ilvl w:val="0"/>
          <w:numId w:val="18"/>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B10059">
        <w:rPr>
          <w:rFonts w:ascii="Times New Roman" w:hAnsi="Times New Roman" w:cs="Times New Roman"/>
          <w:sz w:val="24"/>
          <w:szCs w:val="24"/>
        </w:rPr>
        <w:t xml:space="preserve">К целевым показателям доступности и качества </w:t>
      </w:r>
      <w:r w:rsidR="00E1586B" w:rsidRPr="00B10059">
        <w:rPr>
          <w:rFonts w:ascii="Times New Roman" w:hAnsi="Times New Roman" w:cs="Times New Roman"/>
          <w:sz w:val="24"/>
          <w:szCs w:val="24"/>
        </w:rPr>
        <w:t>муниципальной</w:t>
      </w:r>
      <w:r w:rsidRPr="00B10059">
        <w:rPr>
          <w:rFonts w:ascii="Times New Roman" w:hAnsi="Times New Roman" w:cs="Times New Roman"/>
          <w:sz w:val="24"/>
          <w:szCs w:val="24"/>
        </w:rPr>
        <w:t xml:space="preserve"> услуги относятся:</w:t>
      </w:r>
    </w:p>
    <w:p w:rsidR="007076BA" w:rsidRPr="00B10059" w:rsidRDefault="007076BA" w:rsidP="0053255F">
      <w:pPr>
        <w:pStyle w:val="ab"/>
        <w:widowControl w:val="0"/>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10059">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B10059">
        <w:rPr>
          <w:rFonts w:ascii="Times New Roman" w:hAnsi="Times New Roman" w:cs="Times New Roman"/>
          <w:sz w:val="24"/>
          <w:szCs w:val="24"/>
        </w:rPr>
        <w:t>муниципальной</w:t>
      </w:r>
      <w:r w:rsidRPr="00B10059">
        <w:rPr>
          <w:rFonts w:ascii="Times New Roman" w:hAnsi="Times New Roman" w:cs="Times New Roman"/>
          <w:sz w:val="24"/>
          <w:szCs w:val="24"/>
        </w:rPr>
        <w:t xml:space="preserve"> услуги;</w:t>
      </w:r>
    </w:p>
    <w:p w:rsidR="00B10059" w:rsidRPr="00B10059" w:rsidRDefault="007076BA" w:rsidP="0053255F">
      <w:pPr>
        <w:pStyle w:val="ab"/>
        <w:widowControl w:val="0"/>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10059">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B10059">
        <w:rPr>
          <w:rFonts w:ascii="Times New Roman" w:hAnsi="Times New Roman" w:cs="Times New Roman"/>
          <w:sz w:val="24"/>
          <w:szCs w:val="24"/>
        </w:rPr>
        <w:t>муниципальной</w:t>
      </w:r>
      <w:r w:rsidRPr="00B10059">
        <w:rPr>
          <w:rFonts w:ascii="Times New Roman" w:hAnsi="Times New Roman" w:cs="Times New Roman"/>
          <w:sz w:val="24"/>
          <w:szCs w:val="24"/>
        </w:rPr>
        <w:t xml:space="preserve"> услуги.</w:t>
      </w:r>
    </w:p>
    <w:p w:rsidR="007076BA" w:rsidRPr="00B10059" w:rsidRDefault="007076BA" w:rsidP="0053255F">
      <w:pPr>
        <w:pStyle w:val="ab"/>
        <w:widowControl w:val="0"/>
        <w:numPr>
          <w:ilvl w:val="0"/>
          <w:numId w:val="18"/>
        </w:numPr>
        <w:autoSpaceDE w:val="0"/>
        <w:autoSpaceDN w:val="0"/>
        <w:adjustRightInd w:val="0"/>
        <w:spacing w:after="0" w:line="240" w:lineRule="auto"/>
        <w:ind w:left="0" w:firstLine="567"/>
        <w:jc w:val="both"/>
        <w:rPr>
          <w:rFonts w:ascii="Times New Roman" w:hAnsi="Times New Roman" w:cs="Times New Roman"/>
          <w:sz w:val="24"/>
          <w:szCs w:val="24"/>
        </w:rPr>
      </w:pPr>
      <w:r w:rsidRPr="00B10059">
        <w:rPr>
          <w:rFonts w:ascii="Times New Roman" w:hAnsi="Times New Roman" w:cs="Times New Roman"/>
          <w:sz w:val="24"/>
          <w:szCs w:val="24"/>
        </w:rPr>
        <w:t xml:space="preserve">К непосредственным показателям доступности и качества </w:t>
      </w:r>
      <w:r w:rsidR="00E1586B" w:rsidRPr="00B10059">
        <w:rPr>
          <w:rFonts w:ascii="Times New Roman" w:hAnsi="Times New Roman" w:cs="Times New Roman"/>
          <w:sz w:val="24"/>
          <w:szCs w:val="24"/>
        </w:rPr>
        <w:t>муниципальной</w:t>
      </w:r>
      <w:r w:rsidRPr="00B10059">
        <w:rPr>
          <w:rFonts w:ascii="Times New Roman" w:hAnsi="Times New Roman" w:cs="Times New Roman"/>
          <w:sz w:val="24"/>
          <w:szCs w:val="24"/>
        </w:rPr>
        <w:t xml:space="preserve"> услуги относятся:</w:t>
      </w:r>
    </w:p>
    <w:p w:rsidR="00985899" w:rsidRDefault="007076BA" w:rsidP="009858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985899" w:rsidRDefault="007076BA" w:rsidP="0053255F">
      <w:pPr>
        <w:pStyle w:val="ab"/>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985899">
        <w:rPr>
          <w:rFonts w:ascii="Times New Roman" w:hAnsi="Times New Roman" w:cs="Times New Roman"/>
          <w:sz w:val="24"/>
          <w:szCs w:val="24"/>
        </w:rPr>
        <w:t xml:space="preserve">Особенности предоставления </w:t>
      </w:r>
      <w:r w:rsidR="00E1586B" w:rsidRPr="00985899">
        <w:rPr>
          <w:rFonts w:ascii="Times New Roman" w:hAnsi="Times New Roman" w:cs="Times New Roman"/>
          <w:sz w:val="24"/>
          <w:szCs w:val="24"/>
        </w:rPr>
        <w:t>муниципальной</w:t>
      </w:r>
      <w:r w:rsidRPr="00985899">
        <w:rPr>
          <w:rFonts w:ascii="Times New Roman" w:hAnsi="Times New Roman" w:cs="Times New Roman"/>
          <w:sz w:val="24"/>
          <w:szCs w:val="24"/>
        </w:rPr>
        <w:t xml:space="preserve"> услуги в МФЦ:</w:t>
      </w:r>
    </w:p>
    <w:p w:rsidR="00561641" w:rsidRDefault="007076BA" w:rsidP="005616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561641" w:rsidRDefault="00B0186A" w:rsidP="0053255F">
      <w:pPr>
        <w:pStyle w:val="ab"/>
        <w:widowControl w:val="0"/>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561641">
        <w:rPr>
          <w:rFonts w:ascii="Times New Roman" w:hAnsi="Times New Roman" w:cs="Times New Roman"/>
          <w:sz w:val="24"/>
          <w:szCs w:val="24"/>
        </w:rPr>
        <w:t>МФЦ</w:t>
      </w:r>
      <w:r w:rsidR="007076BA" w:rsidRPr="00561641">
        <w:rPr>
          <w:rFonts w:ascii="Times New Roman" w:hAnsi="Times New Roman" w:cs="Times New Roman"/>
          <w:sz w:val="24"/>
          <w:szCs w:val="24"/>
        </w:rPr>
        <w:t xml:space="preserve"> осуществляет:</w:t>
      </w:r>
    </w:p>
    <w:p w:rsidR="007076BA" w:rsidRPr="00406EEF" w:rsidRDefault="007076BA" w:rsidP="0053255F">
      <w:pPr>
        <w:pStyle w:val="ab"/>
        <w:widowControl w:val="0"/>
        <w:numPr>
          <w:ilvl w:val="0"/>
          <w:numId w:val="2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6EEF">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406EEF">
        <w:rPr>
          <w:rFonts w:ascii="Times New Roman" w:hAnsi="Times New Roman" w:cs="Times New Roman"/>
          <w:sz w:val="24"/>
          <w:szCs w:val="24"/>
        </w:rPr>
        <w:t>муниципальных</w:t>
      </w:r>
      <w:r w:rsidRPr="00406EEF">
        <w:rPr>
          <w:rFonts w:ascii="Times New Roman" w:hAnsi="Times New Roman" w:cs="Times New Roman"/>
          <w:sz w:val="24"/>
          <w:szCs w:val="24"/>
        </w:rPr>
        <w:t xml:space="preserve"> услуг в рамках заключенных соглашений о взаимодействии;</w:t>
      </w:r>
    </w:p>
    <w:p w:rsidR="007076BA" w:rsidRPr="00406EEF" w:rsidRDefault="007076BA" w:rsidP="0053255F">
      <w:pPr>
        <w:pStyle w:val="ab"/>
        <w:widowControl w:val="0"/>
        <w:numPr>
          <w:ilvl w:val="0"/>
          <w:numId w:val="2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6EEF">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406EEF">
        <w:rPr>
          <w:rFonts w:ascii="Times New Roman" w:hAnsi="Times New Roman" w:cs="Times New Roman"/>
          <w:sz w:val="24"/>
          <w:szCs w:val="24"/>
        </w:rPr>
        <w:t>муниципальных</w:t>
      </w:r>
      <w:r w:rsidRPr="00406EEF">
        <w:rPr>
          <w:rFonts w:ascii="Times New Roman" w:hAnsi="Times New Roman" w:cs="Times New Roman"/>
          <w:sz w:val="24"/>
          <w:szCs w:val="24"/>
        </w:rPr>
        <w:t xml:space="preserve"> услуг;</w:t>
      </w:r>
    </w:p>
    <w:p w:rsidR="007076BA" w:rsidRPr="00406EEF" w:rsidRDefault="007076BA" w:rsidP="0053255F">
      <w:pPr>
        <w:pStyle w:val="ab"/>
        <w:widowControl w:val="0"/>
        <w:numPr>
          <w:ilvl w:val="0"/>
          <w:numId w:val="2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6EEF">
        <w:rPr>
          <w:rFonts w:ascii="Times New Roman" w:hAnsi="Times New Roman" w:cs="Times New Roman"/>
          <w:sz w:val="24"/>
          <w:szCs w:val="24"/>
        </w:rPr>
        <w:t xml:space="preserve">прием и выдачу документов, необходимых для предоставления </w:t>
      </w:r>
      <w:r w:rsidR="00A51742" w:rsidRPr="00406EEF">
        <w:rPr>
          <w:rFonts w:ascii="Times New Roman" w:hAnsi="Times New Roman" w:cs="Times New Roman"/>
          <w:sz w:val="24"/>
          <w:szCs w:val="24"/>
        </w:rPr>
        <w:t>муниципальных</w:t>
      </w:r>
      <w:r w:rsidR="00F55009" w:rsidRPr="00406EEF">
        <w:rPr>
          <w:rFonts w:ascii="Times New Roman" w:hAnsi="Times New Roman" w:cs="Times New Roman"/>
          <w:sz w:val="24"/>
          <w:szCs w:val="24"/>
        </w:rPr>
        <w:t xml:space="preserve"> </w:t>
      </w:r>
      <w:r w:rsidRPr="00406EEF">
        <w:rPr>
          <w:rFonts w:ascii="Times New Roman" w:hAnsi="Times New Roman" w:cs="Times New Roman"/>
          <w:sz w:val="24"/>
          <w:szCs w:val="24"/>
        </w:rPr>
        <w:t xml:space="preserve">услуг либо являющихся результатом предоставления </w:t>
      </w:r>
      <w:r w:rsidR="00A51742" w:rsidRPr="00406EEF">
        <w:rPr>
          <w:rFonts w:ascii="Times New Roman" w:hAnsi="Times New Roman" w:cs="Times New Roman"/>
          <w:sz w:val="24"/>
          <w:szCs w:val="24"/>
        </w:rPr>
        <w:t>муниципальных</w:t>
      </w:r>
      <w:r w:rsidRPr="00406EEF">
        <w:rPr>
          <w:rFonts w:ascii="Times New Roman" w:hAnsi="Times New Roman" w:cs="Times New Roman"/>
          <w:sz w:val="24"/>
          <w:szCs w:val="24"/>
        </w:rPr>
        <w:t xml:space="preserve"> услуг;</w:t>
      </w:r>
    </w:p>
    <w:p w:rsidR="00406EEF" w:rsidRPr="00406EEF" w:rsidRDefault="007076BA" w:rsidP="0053255F">
      <w:pPr>
        <w:pStyle w:val="ab"/>
        <w:widowControl w:val="0"/>
        <w:numPr>
          <w:ilvl w:val="0"/>
          <w:numId w:val="2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6EEF">
        <w:rPr>
          <w:rFonts w:ascii="Times New Roman" w:hAnsi="Times New Roman" w:cs="Times New Roman"/>
          <w:sz w:val="24"/>
          <w:szCs w:val="24"/>
        </w:rPr>
        <w:t xml:space="preserve">обработку персональных данных, связанных с предоставлением </w:t>
      </w:r>
      <w:r w:rsidR="00A51742" w:rsidRPr="00406EEF">
        <w:rPr>
          <w:rFonts w:ascii="Times New Roman" w:hAnsi="Times New Roman" w:cs="Times New Roman"/>
          <w:sz w:val="24"/>
          <w:szCs w:val="24"/>
        </w:rPr>
        <w:t>муниципальных</w:t>
      </w:r>
      <w:r w:rsidRPr="00406EEF">
        <w:rPr>
          <w:rFonts w:ascii="Times New Roman" w:hAnsi="Times New Roman" w:cs="Times New Roman"/>
          <w:sz w:val="24"/>
          <w:szCs w:val="24"/>
        </w:rPr>
        <w:t xml:space="preserve"> услуг.</w:t>
      </w:r>
    </w:p>
    <w:p w:rsidR="007076BA" w:rsidRPr="00406EEF" w:rsidRDefault="007076BA" w:rsidP="0053255F">
      <w:pPr>
        <w:pStyle w:val="ab"/>
        <w:widowControl w:val="0"/>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406EEF">
        <w:rPr>
          <w:rFonts w:ascii="Times New Roman" w:hAnsi="Times New Roman" w:cs="Times New Roman"/>
          <w:sz w:val="24"/>
          <w:szCs w:val="24"/>
        </w:rPr>
        <w:t xml:space="preserve">В случае подачи документов в </w:t>
      </w:r>
      <w:r w:rsidR="00E1586B" w:rsidRPr="00406EEF">
        <w:rPr>
          <w:rFonts w:ascii="Times New Roman" w:hAnsi="Times New Roman" w:cs="Times New Roman"/>
          <w:sz w:val="24"/>
          <w:szCs w:val="24"/>
        </w:rPr>
        <w:t>орган местного самоуправления</w:t>
      </w:r>
      <w:r w:rsidRPr="00406EEF">
        <w:rPr>
          <w:rFonts w:ascii="Times New Roman" w:hAnsi="Times New Roman" w:cs="Times New Roman"/>
          <w:sz w:val="24"/>
          <w:szCs w:val="24"/>
        </w:rPr>
        <w:t xml:space="preserve"> посредством МФЦ специалист </w:t>
      </w:r>
      <w:r w:rsidR="00B0186A" w:rsidRPr="00406EEF">
        <w:rPr>
          <w:rFonts w:ascii="Times New Roman" w:hAnsi="Times New Roman" w:cs="Times New Roman"/>
          <w:sz w:val="24"/>
          <w:szCs w:val="24"/>
        </w:rPr>
        <w:t>МФЦ</w:t>
      </w:r>
      <w:r w:rsidRPr="00406EEF">
        <w:rPr>
          <w:rFonts w:ascii="Times New Roman" w:hAnsi="Times New Roman" w:cs="Times New Roman"/>
          <w:sz w:val="24"/>
          <w:szCs w:val="24"/>
        </w:rPr>
        <w:t xml:space="preserve">, осуществляющий прием документов, представленных для получения </w:t>
      </w:r>
      <w:r w:rsidR="00E1586B" w:rsidRPr="00406EEF">
        <w:rPr>
          <w:rFonts w:ascii="Times New Roman" w:hAnsi="Times New Roman" w:cs="Times New Roman"/>
          <w:sz w:val="24"/>
          <w:szCs w:val="24"/>
        </w:rPr>
        <w:t>муниципальной</w:t>
      </w:r>
      <w:r w:rsidRPr="00406EEF">
        <w:rPr>
          <w:rFonts w:ascii="Times New Roman" w:hAnsi="Times New Roman" w:cs="Times New Roman"/>
          <w:sz w:val="24"/>
          <w:szCs w:val="24"/>
        </w:rPr>
        <w:t xml:space="preserve"> услуги, выполняет следующие действия:</w:t>
      </w:r>
    </w:p>
    <w:p w:rsidR="007076BA" w:rsidRPr="00236FE9" w:rsidRDefault="007076BA" w:rsidP="0053255F">
      <w:pPr>
        <w:pStyle w:val="ab"/>
        <w:widowControl w:val="0"/>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36FE9">
        <w:rPr>
          <w:rFonts w:ascii="Times New Roman" w:hAnsi="Times New Roman" w:cs="Times New Roman"/>
          <w:sz w:val="24"/>
          <w:szCs w:val="24"/>
        </w:rPr>
        <w:t>определяет предмет обращения;</w:t>
      </w:r>
    </w:p>
    <w:p w:rsidR="007076BA" w:rsidRPr="00236FE9" w:rsidRDefault="007076BA" w:rsidP="0053255F">
      <w:pPr>
        <w:pStyle w:val="ab"/>
        <w:widowControl w:val="0"/>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36FE9">
        <w:rPr>
          <w:rFonts w:ascii="Times New Roman" w:hAnsi="Times New Roman" w:cs="Times New Roman"/>
          <w:sz w:val="24"/>
          <w:szCs w:val="24"/>
        </w:rPr>
        <w:t>проводит проверку полномочий лица, подающего документы;</w:t>
      </w:r>
    </w:p>
    <w:p w:rsidR="007076BA" w:rsidRPr="00236FE9" w:rsidRDefault="007076BA" w:rsidP="0053255F">
      <w:pPr>
        <w:pStyle w:val="ab"/>
        <w:widowControl w:val="0"/>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36FE9">
        <w:rPr>
          <w:rFonts w:ascii="Times New Roman" w:hAnsi="Times New Roman" w:cs="Times New Roman"/>
          <w:sz w:val="24"/>
          <w:szCs w:val="24"/>
        </w:rPr>
        <w:t xml:space="preserve">проводит проверку правильности заполнения и соответствия представленных документов требованиям, указанным в </w:t>
      </w:r>
      <w:hyperlink w:anchor="Par215" w:history="1">
        <w:r w:rsidRPr="00236FE9">
          <w:rPr>
            <w:rFonts w:ascii="Times New Roman" w:hAnsi="Times New Roman" w:cs="Times New Roman"/>
            <w:sz w:val="24"/>
            <w:szCs w:val="24"/>
          </w:rPr>
          <w:t>пункте 2.7</w:t>
        </w:r>
      </w:hyperlink>
      <w:r w:rsidR="00F57F38" w:rsidRPr="00236FE9">
        <w:rPr>
          <w:rFonts w:ascii="Times New Roman" w:hAnsi="Times New Roman" w:cs="Times New Roman"/>
          <w:sz w:val="24"/>
          <w:szCs w:val="24"/>
        </w:rPr>
        <w:t>.</w:t>
      </w:r>
      <w:r w:rsidRPr="00236FE9">
        <w:rPr>
          <w:rFonts w:ascii="Times New Roman" w:hAnsi="Times New Roman" w:cs="Times New Roman"/>
          <w:sz w:val="24"/>
          <w:szCs w:val="24"/>
        </w:rPr>
        <w:t xml:space="preserve"> </w:t>
      </w:r>
      <w:r w:rsidR="004C7575" w:rsidRPr="00236FE9">
        <w:rPr>
          <w:rFonts w:ascii="Times New Roman" w:hAnsi="Times New Roman" w:cs="Times New Roman"/>
          <w:sz w:val="24"/>
          <w:szCs w:val="24"/>
        </w:rPr>
        <w:t>настоящих методических рекомендаций</w:t>
      </w:r>
      <w:r w:rsidRPr="00236FE9">
        <w:rPr>
          <w:rFonts w:ascii="Times New Roman" w:hAnsi="Times New Roman" w:cs="Times New Roman"/>
          <w:sz w:val="24"/>
          <w:szCs w:val="24"/>
        </w:rPr>
        <w:t>;</w:t>
      </w:r>
    </w:p>
    <w:p w:rsidR="007076BA" w:rsidRPr="00236FE9" w:rsidRDefault="007076BA" w:rsidP="0053255F">
      <w:pPr>
        <w:pStyle w:val="ab"/>
        <w:widowControl w:val="0"/>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36FE9">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236FE9">
        <w:rPr>
          <w:rFonts w:ascii="Times New Roman" w:hAnsi="Times New Roman" w:cs="Times New Roman"/>
          <w:sz w:val="24"/>
          <w:szCs w:val="24"/>
        </w:rPr>
        <w:t>муниципальной</w:t>
      </w:r>
      <w:r w:rsidRPr="00236FE9">
        <w:rPr>
          <w:rFonts w:ascii="Times New Roman" w:hAnsi="Times New Roman" w:cs="Times New Roman"/>
          <w:sz w:val="24"/>
          <w:szCs w:val="24"/>
        </w:rPr>
        <w:t xml:space="preserve"> услугой;</w:t>
      </w:r>
    </w:p>
    <w:p w:rsidR="007076BA" w:rsidRPr="00236FE9" w:rsidRDefault="007076BA" w:rsidP="0053255F">
      <w:pPr>
        <w:pStyle w:val="ab"/>
        <w:widowControl w:val="0"/>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36FE9">
        <w:rPr>
          <w:rFonts w:ascii="Times New Roman" w:hAnsi="Times New Roman" w:cs="Times New Roman"/>
          <w:sz w:val="24"/>
          <w:szCs w:val="24"/>
        </w:rPr>
        <w:t>заверяет электронное дело своей электронной подписью (далее - ЭП);</w:t>
      </w:r>
    </w:p>
    <w:p w:rsidR="007076BA" w:rsidRPr="00236FE9" w:rsidRDefault="007076BA" w:rsidP="0053255F">
      <w:pPr>
        <w:pStyle w:val="ab"/>
        <w:widowControl w:val="0"/>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36FE9">
        <w:rPr>
          <w:rFonts w:ascii="Times New Roman" w:hAnsi="Times New Roman" w:cs="Times New Roman"/>
          <w:sz w:val="24"/>
          <w:szCs w:val="24"/>
        </w:rPr>
        <w:t xml:space="preserve">направляет копии документов и реестр документов в </w:t>
      </w:r>
      <w:r w:rsidR="00E1586B" w:rsidRPr="00236FE9">
        <w:rPr>
          <w:rFonts w:ascii="Times New Roman" w:hAnsi="Times New Roman" w:cs="Times New Roman"/>
          <w:sz w:val="24"/>
          <w:szCs w:val="24"/>
        </w:rPr>
        <w:t>орган местного самоуправления</w:t>
      </w:r>
      <w:r w:rsidRPr="00236FE9">
        <w:rPr>
          <w:rFonts w:ascii="Times New Roman" w:hAnsi="Times New Roman" w:cs="Times New Roman"/>
          <w:sz w:val="24"/>
          <w:szCs w:val="24"/>
        </w:rPr>
        <w:t>:</w:t>
      </w:r>
    </w:p>
    <w:p w:rsidR="007076BA" w:rsidRPr="00236FE9" w:rsidRDefault="007076BA" w:rsidP="0053255F">
      <w:pPr>
        <w:pStyle w:val="ab"/>
        <w:widowControl w:val="0"/>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36FE9">
        <w:rPr>
          <w:rFonts w:ascii="Times New Roman" w:hAnsi="Times New Roman" w:cs="Times New Roman"/>
          <w:sz w:val="24"/>
          <w:szCs w:val="24"/>
        </w:rPr>
        <w:t xml:space="preserve">в электронном виде (в составе пакетов электронных дел) в течение 1 </w:t>
      </w:r>
      <w:r w:rsidR="00FB220B" w:rsidRPr="00236FE9">
        <w:rPr>
          <w:rFonts w:ascii="Times New Roman" w:hAnsi="Times New Roman" w:cs="Times New Roman"/>
          <w:sz w:val="24"/>
          <w:szCs w:val="24"/>
        </w:rPr>
        <w:t xml:space="preserve">(одного) </w:t>
      </w:r>
      <w:r w:rsidRPr="00236FE9">
        <w:rPr>
          <w:rFonts w:ascii="Times New Roman" w:hAnsi="Times New Roman" w:cs="Times New Roman"/>
          <w:sz w:val="24"/>
          <w:szCs w:val="24"/>
        </w:rPr>
        <w:t xml:space="preserve">рабочего дня со дня обращения заявителя в </w:t>
      </w:r>
      <w:r w:rsidR="00B0186A" w:rsidRPr="00236FE9">
        <w:rPr>
          <w:rFonts w:ascii="Times New Roman" w:hAnsi="Times New Roman" w:cs="Times New Roman"/>
          <w:sz w:val="24"/>
          <w:szCs w:val="24"/>
        </w:rPr>
        <w:t>МФЦ</w:t>
      </w:r>
      <w:r w:rsidRPr="00236FE9">
        <w:rPr>
          <w:rFonts w:ascii="Times New Roman" w:hAnsi="Times New Roman" w:cs="Times New Roman"/>
          <w:sz w:val="24"/>
          <w:szCs w:val="24"/>
        </w:rPr>
        <w:t>;</w:t>
      </w:r>
    </w:p>
    <w:p w:rsidR="00406EEF" w:rsidRPr="00236FE9" w:rsidRDefault="007076BA" w:rsidP="0053255F">
      <w:pPr>
        <w:pStyle w:val="ab"/>
        <w:widowControl w:val="0"/>
        <w:numPr>
          <w:ilvl w:val="0"/>
          <w:numId w:val="2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36FE9">
        <w:rPr>
          <w:rFonts w:ascii="Times New Roman" w:hAnsi="Times New Roman" w:cs="Times New Roman"/>
          <w:sz w:val="24"/>
          <w:szCs w:val="24"/>
        </w:rPr>
        <w:lastRenderedPageBreak/>
        <w:t xml:space="preserve">на бумажных носителях (в случае необходимости обязательного представления оригиналов документов) - в течение 3 </w:t>
      </w:r>
      <w:r w:rsidR="005B69C0" w:rsidRPr="00236FE9">
        <w:rPr>
          <w:rFonts w:ascii="Times New Roman" w:hAnsi="Times New Roman" w:cs="Times New Roman"/>
          <w:sz w:val="24"/>
          <w:szCs w:val="24"/>
        </w:rPr>
        <w:t xml:space="preserve">(трех) </w:t>
      </w:r>
      <w:r w:rsidRPr="00236FE9">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406EEF" w:rsidRDefault="007076BA" w:rsidP="0053255F">
      <w:pPr>
        <w:pStyle w:val="ab"/>
        <w:widowControl w:val="0"/>
        <w:numPr>
          <w:ilvl w:val="0"/>
          <w:numId w:val="20"/>
        </w:numPr>
        <w:autoSpaceDE w:val="0"/>
        <w:autoSpaceDN w:val="0"/>
        <w:adjustRightInd w:val="0"/>
        <w:spacing w:after="0" w:line="240" w:lineRule="auto"/>
        <w:ind w:left="0" w:firstLine="567"/>
        <w:jc w:val="both"/>
        <w:rPr>
          <w:rFonts w:ascii="Times New Roman" w:hAnsi="Times New Roman" w:cs="Times New Roman"/>
          <w:sz w:val="24"/>
          <w:szCs w:val="24"/>
        </w:rPr>
      </w:pPr>
      <w:r w:rsidRPr="00406EEF">
        <w:rPr>
          <w:rFonts w:ascii="Times New Roman" w:hAnsi="Times New Roman" w:cs="Times New Roman"/>
          <w:sz w:val="24"/>
          <w:szCs w:val="24"/>
        </w:rPr>
        <w:t xml:space="preserve">При обнаружении несоответствия документов требованиям, указанным в </w:t>
      </w:r>
      <w:hyperlink w:anchor="Par215" w:history="1">
        <w:r w:rsidRPr="00406EEF">
          <w:rPr>
            <w:rFonts w:ascii="Times New Roman" w:hAnsi="Times New Roman" w:cs="Times New Roman"/>
            <w:sz w:val="24"/>
            <w:szCs w:val="24"/>
          </w:rPr>
          <w:t>пункт</w:t>
        </w:r>
        <w:r w:rsidR="00CB26B9" w:rsidRPr="00406EEF">
          <w:rPr>
            <w:rFonts w:ascii="Times New Roman" w:hAnsi="Times New Roman" w:cs="Times New Roman"/>
            <w:sz w:val="24"/>
            <w:szCs w:val="24"/>
          </w:rPr>
          <w:t>е</w:t>
        </w:r>
        <w:r w:rsidRPr="00406EEF">
          <w:rPr>
            <w:rFonts w:ascii="Times New Roman" w:hAnsi="Times New Roman" w:cs="Times New Roman"/>
            <w:sz w:val="24"/>
            <w:szCs w:val="24"/>
          </w:rPr>
          <w:t xml:space="preserve"> 2.</w:t>
        </w:r>
      </w:hyperlink>
      <w:r w:rsidR="009037AB" w:rsidRPr="00406EEF">
        <w:rPr>
          <w:rFonts w:ascii="Times New Roman" w:hAnsi="Times New Roman" w:cs="Times New Roman"/>
          <w:sz w:val="24"/>
          <w:szCs w:val="24"/>
        </w:rPr>
        <w:t>7</w:t>
      </w:r>
      <w:r w:rsidR="000E4C14" w:rsidRPr="00406EEF">
        <w:rPr>
          <w:rFonts w:ascii="Times New Roman" w:hAnsi="Times New Roman" w:cs="Times New Roman"/>
          <w:sz w:val="24"/>
          <w:szCs w:val="24"/>
        </w:rPr>
        <w:t>.</w:t>
      </w:r>
      <w:r w:rsidRPr="00406EEF">
        <w:rPr>
          <w:rFonts w:ascii="Times New Roman" w:hAnsi="Times New Roman" w:cs="Times New Roman"/>
          <w:sz w:val="24"/>
          <w:szCs w:val="24"/>
        </w:rPr>
        <w:t xml:space="preserve"> </w:t>
      </w:r>
      <w:r w:rsidR="004C7575" w:rsidRPr="00406EEF">
        <w:rPr>
          <w:rFonts w:ascii="Times New Roman" w:hAnsi="Times New Roman" w:cs="Times New Roman"/>
          <w:sz w:val="24"/>
          <w:szCs w:val="24"/>
        </w:rPr>
        <w:t>настоящих методических рекомендаций</w:t>
      </w:r>
      <w:r w:rsidRPr="00406EEF">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236FE9" w:rsidRDefault="007076BA" w:rsidP="0053255F">
      <w:pPr>
        <w:pStyle w:val="ab"/>
        <w:widowControl w:val="0"/>
        <w:numPr>
          <w:ilvl w:val="0"/>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36FE9">
        <w:rPr>
          <w:rFonts w:ascii="Times New Roman" w:hAnsi="Times New Roman" w:cs="Times New Roman"/>
          <w:sz w:val="24"/>
          <w:szCs w:val="24"/>
        </w:rPr>
        <w:t xml:space="preserve">в электронном виде в течение 1 </w:t>
      </w:r>
      <w:r w:rsidR="00FB220B" w:rsidRPr="00236FE9">
        <w:rPr>
          <w:rFonts w:ascii="Times New Roman" w:hAnsi="Times New Roman" w:cs="Times New Roman"/>
          <w:sz w:val="24"/>
          <w:szCs w:val="24"/>
        </w:rPr>
        <w:t xml:space="preserve">(одного) </w:t>
      </w:r>
      <w:r w:rsidRPr="00236FE9">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236FE9" w:rsidRDefault="007076BA" w:rsidP="0053255F">
      <w:pPr>
        <w:pStyle w:val="ab"/>
        <w:widowControl w:val="0"/>
        <w:numPr>
          <w:ilvl w:val="0"/>
          <w:numId w:val="2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36FE9">
        <w:rPr>
          <w:rFonts w:ascii="Times New Roman" w:hAnsi="Times New Roman" w:cs="Times New Roman"/>
          <w:sz w:val="24"/>
          <w:szCs w:val="24"/>
        </w:rPr>
        <w:t xml:space="preserve">на бумажном носителе - в срок не более 3 </w:t>
      </w:r>
      <w:r w:rsidR="00FB220B" w:rsidRPr="00236FE9">
        <w:rPr>
          <w:rFonts w:ascii="Times New Roman" w:hAnsi="Times New Roman" w:cs="Times New Roman"/>
          <w:sz w:val="24"/>
          <w:szCs w:val="24"/>
        </w:rPr>
        <w:t xml:space="preserve">(трех) календарных </w:t>
      </w:r>
      <w:r w:rsidRPr="00236FE9">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236FE9">
        <w:rPr>
          <w:rFonts w:ascii="Times New Roman" w:hAnsi="Times New Roman" w:cs="Times New Roman"/>
          <w:sz w:val="24"/>
          <w:szCs w:val="24"/>
        </w:rPr>
        <w:t xml:space="preserve">(двух) рабочих </w:t>
      </w:r>
      <w:r w:rsidRPr="00236FE9">
        <w:rPr>
          <w:rFonts w:ascii="Times New Roman" w:hAnsi="Times New Roman" w:cs="Times New Roman"/>
          <w:sz w:val="24"/>
          <w:szCs w:val="24"/>
        </w:rPr>
        <w:t xml:space="preserve">дней до окончания срока предоставления </w:t>
      </w:r>
      <w:r w:rsidR="00E1586B" w:rsidRPr="00236FE9">
        <w:rPr>
          <w:rFonts w:ascii="Times New Roman" w:hAnsi="Times New Roman" w:cs="Times New Roman"/>
          <w:sz w:val="24"/>
          <w:szCs w:val="24"/>
        </w:rPr>
        <w:t>муниципальной</w:t>
      </w:r>
      <w:r w:rsidRPr="00236FE9">
        <w:rPr>
          <w:rFonts w:ascii="Times New Roman" w:hAnsi="Times New Roman" w:cs="Times New Roman"/>
          <w:sz w:val="24"/>
          <w:szCs w:val="24"/>
        </w:rPr>
        <w:t xml:space="preserve"> услуги.</w:t>
      </w:r>
    </w:p>
    <w:p w:rsidR="00985899" w:rsidRDefault="00D75EAF" w:rsidP="0098589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sidR="008D41E1">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roofErr w:type="gramEnd"/>
    </w:p>
    <w:p w:rsidR="00930ED1" w:rsidRPr="00985899" w:rsidRDefault="00930ED1" w:rsidP="0053255F">
      <w:pPr>
        <w:pStyle w:val="ab"/>
        <w:widowControl w:val="0"/>
        <w:numPr>
          <w:ilvl w:val="0"/>
          <w:numId w:val="6"/>
        </w:numPr>
        <w:tabs>
          <w:tab w:val="left" w:pos="1134"/>
        </w:tabs>
        <w:autoSpaceDE w:val="0"/>
        <w:autoSpaceDN w:val="0"/>
        <w:adjustRightInd w:val="0"/>
        <w:spacing w:after="0" w:line="240" w:lineRule="auto"/>
        <w:ind w:firstLine="490"/>
        <w:jc w:val="both"/>
        <w:rPr>
          <w:rFonts w:ascii="Times New Roman" w:hAnsi="Times New Roman" w:cs="Times New Roman"/>
          <w:sz w:val="24"/>
          <w:szCs w:val="24"/>
        </w:rPr>
      </w:pPr>
      <w:r w:rsidRPr="00985899">
        <w:rPr>
          <w:rFonts w:ascii="Times New Roman" w:hAnsi="Times New Roman" w:cs="Times New Roman"/>
          <w:sz w:val="24"/>
          <w:szCs w:val="24"/>
        </w:rPr>
        <w:t>Особенности предоставления муниципальной услуги в электронном виде.</w:t>
      </w:r>
    </w:p>
    <w:p w:rsidR="00192298" w:rsidRDefault="00930ED1" w:rsidP="0019229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E76">
        <w:rPr>
          <w:rFonts w:ascii="Times New Roman" w:hAnsi="Times New Roman" w:cs="Times New Roman"/>
          <w:sz w:val="24"/>
          <w:szCs w:val="24"/>
        </w:rPr>
        <w:t>Деятельность ПГУ ЛО  по организации предоставления муниципальной услуги осуществляется</w:t>
      </w:r>
      <w:r w:rsidRPr="00AB63C0">
        <w:rPr>
          <w:rFonts w:ascii="Times New Roman" w:hAnsi="Times New Roman" w:cs="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w:t>
      </w:r>
    </w:p>
    <w:p w:rsidR="00192298" w:rsidRPr="00192298" w:rsidRDefault="00930ED1" w:rsidP="0053255F">
      <w:pPr>
        <w:pStyle w:val="ab"/>
        <w:widowControl w:val="0"/>
        <w:numPr>
          <w:ilvl w:val="0"/>
          <w:numId w:val="24"/>
        </w:numPr>
        <w:tabs>
          <w:tab w:val="left" w:pos="1418"/>
        </w:tabs>
        <w:autoSpaceDE w:val="0"/>
        <w:autoSpaceDN w:val="0"/>
        <w:adjustRightInd w:val="0"/>
        <w:spacing w:after="0" w:line="240" w:lineRule="auto"/>
        <w:ind w:left="0" w:firstLine="709"/>
        <w:jc w:val="both"/>
        <w:rPr>
          <w:rFonts w:ascii="Times New Roman" w:hAnsi="Times New Roman" w:cs="Times New Roman"/>
          <w:iCs/>
          <w:sz w:val="24"/>
          <w:szCs w:val="24"/>
        </w:rPr>
      </w:pPr>
      <w:r w:rsidRPr="00192298">
        <w:rPr>
          <w:rFonts w:ascii="Times New Roman" w:hAnsi="Times New Roman" w:cs="Times New Roman"/>
          <w:sz w:val="24"/>
          <w:szCs w:val="24"/>
        </w:rPr>
        <w:t>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92298">
        <w:rPr>
          <w:rFonts w:ascii="Times New Roman" w:hAnsi="Times New Roman" w:cs="Times New Roman"/>
          <w:sz w:val="24"/>
          <w:szCs w:val="24"/>
        </w:rPr>
        <w:t>ии и ау</w:t>
      </w:r>
      <w:proofErr w:type="gramEnd"/>
      <w:r w:rsidRPr="00192298">
        <w:rPr>
          <w:rFonts w:ascii="Times New Roman" w:hAnsi="Times New Roman" w:cs="Times New Roman"/>
          <w:sz w:val="24"/>
          <w:szCs w:val="24"/>
        </w:rPr>
        <w:t>тентификации (далее – ЕСИА).</w:t>
      </w:r>
    </w:p>
    <w:p w:rsidR="00192298" w:rsidRDefault="00930ED1" w:rsidP="0053255F">
      <w:pPr>
        <w:pStyle w:val="ab"/>
        <w:widowControl w:val="0"/>
        <w:numPr>
          <w:ilvl w:val="0"/>
          <w:numId w:val="24"/>
        </w:numPr>
        <w:tabs>
          <w:tab w:val="left" w:pos="1418"/>
        </w:tabs>
        <w:autoSpaceDE w:val="0"/>
        <w:autoSpaceDN w:val="0"/>
        <w:adjustRightInd w:val="0"/>
        <w:spacing w:after="0" w:line="240" w:lineRule="auto"/>
        <w:ind w:left="0" w:firstLine="709"/>
        <w:jc w:val="both"/>
        <w:rPr>
          <w:rFonts w:ascii="Times New Roman" w:hAnsi="Times New Roman" w:cs="Times New Roman"/>
          <w:iCs/>
          <w:sz w:val="24"/>
          <w:szCs w:val="24"/>
        </w:rPr>
      </w:pPr>
      <w:r w:rsidRPr="00192298">
        <w:rPr>
          <w:rFonts w:ascii="Times New Roman" w:hAnsi="Times New Roman" w:cs="Times New Roman"/>
          <w:iCs/>
          <w:sz w:val="24"/>
          <w:szCs w:val="24"/>
        </w:rPr>
        <w:t>Муниципальная услуга может быть получена через ПГУ ЛО с обязательной личной явкой на прием в орган местного самоуправления</w:t>
      </w:r>
      <w:r w:rsidR="00192298">
        <w:rPr>
          <w:rFonts w:ascii="Times New Roman" w:hAnsi="Times New Roman" w:cs="Times New Roman"/>
          <w:iCs/>
          <w:sz w:val="24"/>
          <w:szCs w:val="24"/>
        </w:rPr>
        <w:t>.</w:t>
      </w:r>
    </w:p>
    <w:p w:rsidR="00930ED1" w:rsidRPr="007A3E93" w:rsidRDefault="00930ED1" w:rsidP="0053255F">
      <w:pPr>
        <w:pStyle w:val="ab"/>
        <w:widowControl w:val="0"/>
        <w:numPr>
          <w:ilvl w:val="0"/>
          <w:numId w:val="24"/>
        </w:numPr>
        <w:tabs>
          <w:tab w:val="left" w:pos="1418"/>
        </w:tabs>
        <w:autoSpaceDE w:val="0"/>
        <w:autoSpaceDN w:val="0"/>
        <w:adjustRightInd w:val="0"/>
        <w:spacing w:after="0" w:line="240" w:lineRule="auto"/>
        <w:ind w:left="0" w:firstLine="709"/>
        <w:jc w:val="both"/>
        <w:rPr>
          <w:rFonts w:ascii="Times New Roman" w:hAnsi="Times New Roman" w:cs="Times New Roman"/>
          <w:iCs/>
          <w:sz w:val="24"/>
          <w:szCs w:val="24"/>
        </w:rPr>
      </w:pPr>
      <w:r w:rsidRPr="007A3E93">
        <w:rPr>
          <w:rFonts w:ascii="Times New Roman" w:hAnsi="Times New Roman" w:cs="Times New Roman"/>
          <w:iCs/>
          <w:sz w:val="24"/>
          <w:szCs w:val="24"/>
        </w:rPr>
        <w:t>Для подачи заявления через ПГУ ЛО заявитель должен выполнить следующие действия:</w:t>
      </w:r>
    </w:p>
    <w:p w:rsidR="00930ED1" w:rsidRPr="00192298" w:rsidRDefault="00930ED1" w:rsidP="0053255F">
      <w:pPr>
        <w:pStyle w:val="ab"/>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r w:rsidRPr="00192298">
        <w:rPr>
          <w:rFonts w:ascii="Times New Roman" w:hAnsi="Times New Roman" w:cs="Times New Roman"/>
          <w:iCs/>
          <w:sz w:val="24"/>
          <w:szCs w:val="24"/>
        </w:rPr>
        <w:t>пройти идентификацию и аутентификацию в ЕСИА;</w:t>
      </w:r>
    </w:p>
    <w:p w:rsidR="00930ED1" w:rsidRPr="00192298" w:rsidRDefault="00930ED1" w:rsidP="0053255F">
      <w:pPr>
        <w:pStyle w:val="ab"/>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r w:rsidRPr="00192298">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930ED1" w:rsidRPr="00192298" w:rsidRDefault="00930ED1" w:rsidP="0053255F">
      <w:pPr>
        <w:pStyle w:val="ab"/>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r w:rsidRPr="00192298">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192298" w:rsidRPr="00192298" w:rsidRDefault="00930ED1" w:rsidP="0053255F">
      <w:pPr>
        <w:pStyle w:val="ab"/>
        <w:widowControl w:val="0"/>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r w:rsidRPr="00192298">
        <w:rPr>
          <w:rFonts w:ascii="Times New Roman" w:hAnsi="Times New Roman" w:cs="Times New Roman"/>
          <w:iCs/>
          <w:sz w:val="24"/>
          <w:szCs w:val="24"/>
        </w:rPr>
        <w:t>направить пакет электронных документов в орган местного самоуправления посредством функционала ПГУ ЛО.</w:t>
      </w:r>
    </w:p>
    <w:p w:rsidR="00192298" w:rsidRPr="00192298" w:rsidRDefault="00930ED1" w:rsidP="0053255F">
      <w:pPr>
        <w:pStyle w:val="ab"/>
        <w:widowControl w:val="0"/>
        <w:numPr>
          <w:ilvl w:val="0"/>
          <w:numId w:val="24"/>
        </w:numPr>
        <w:tabs>
          <w:tab w:val="left" w:pos="1418"/>
        </w:tabs>
        <w:autoSpaceDE w:val="0"/>
        <w:autoSpaceDN w:val="0"/>
        <w:adjustRightInd w:val="0"/>
        <w:spacing w:after="0" w:line="240" w:lineRule="auto"/>
        <w:ind w:left="0" w:firstLine="709"/>
        <w:jc w:val="both"/>
        <w:rPr>
          <w:rFonts w:ascii="Times New Roman" w:hAnsi="Times New Roman" w:cs="Times New Roman"/>
          <w:iCs/>
          <w:sz w:val="24"/>
          <w:szCs w:val="24"/>
        </w:rPr>
      </w:pPr>
      <w:r w:rsidRPr="00192298">
        <w:rPr>
          <w:rFonts w:ascii="Times New Roman" w:hAnsi="Times New Roman" w:cs="Times New Roman"/>
          <w:sz w:val="24"/>
          <w:szCs w:val="24"/>
        </w:rPr>
        <w:t>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92298">
        <w:rPr>
          <w:rFonts w:ascii="Times New Roman" w:hAnsi="Times New Roman" w:cs="Times New Roman"/>
          <w:sz w:val="24"/>
          <w:szCs w:val="24"/>
        </w:rPr>
        <w:t>Межвед</w:t>
      </w:r>
      <w:proofErr w:type="spellEnd"/>
      <w:r w:rsidRPr="0019229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30ED1" w:rsidRPr="00192298" w:rsidRDefault="00930ED1" w:rsidP="0053255F">
      <w:pPr>
        <w:pStyle w:val="ab"/>
        <w:widowControl w:val="0"/>
        <w:numPr>
          <w:ilvl w:val="0"/>
          <w:numId w:val="24"/>
        </w:numPr>
        <w:tabs>
          <w:tab w:val="left" w:pos="1418"/>
        </w:tabs>
        <w:autoSpaceDE w:val="0"/>
        <w:autoSpaceDN w:val="0"/>
        <w:adjustRightInd w:val="0"/>
        <w:spacing w:after="0" w:line="240" w:lineRule="auto"/>
        <w:ind w:left="0" w:firstLine="709"/>
        <w:jc w:val="both"/>
        <w:rPr>
          <w:rFonts w:ascii="Times New Roman" w:hAnsi="Times New Roman" w:cs="Times New Roman"/>
          <w:iCs/>
          <w:sz w:val="24"/>
          <w:szCs w:val="24"/>
        </w:rPr>
      </w:pPr>
      <w:r w:rsidRPr="00192298">
        <w:rPr>
          <w:rFonts w:ascii="Times New Roman" w:hAnsi="Times New Roman" w:cs="Times New Roman"/>
          <w:iCs/>
          <w:sz w:val="24"/>
          <w:szCs w:val="24"/>
        </w:rPr>
        <w:t>При предоставлении муниципальной услуги через ПГУ ЛО, специалист органа местного самоуправления выполняет следующие действия:</w:t>
      </w:r>
    </w:p>
    <w:p w:rsidR="00930ED1" w:rsidRPr="002C4B86" w:rsidRDefault="00930ED1" w:rsidP="0053255F">
      <w:pPr>
        <w:pStyle w:val="ab"/>
        <w:widowControl w:val="0"/>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r w:rsidRPr="002C4B86">
        <w:rPr>
          <w:rFonts w:ascii="Times New Roman" w:hAnsi="Times New Roman" w:cs="Times New Roman"/>
          <w:iCs/>
          <w:sz w:val="24"/>
          <w:szCs w:val="24"/>
        </w:rPr>
        <w:t xml:space="preserve">формирует пакет документов, поступивший через ПГУ ЛО, и передает </w:t>
      </w:r>
      <w:r w:rsidRPr="002C4B86">
        <w:rPr>
          <w:rFonts w:ascii="Times New Roman" w:hAnsi="Times New Roman" w:cs="Times New Roman"/>
          <w:iCs/>
          <w:sz w:val="24"/>
          <w:szCs w:val="24"/>
        </w:rPr>
        <w:lastRenderedPageBreak/>
        <w:t>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0ED1" w:rsidRPr="002C4B86" w:rsidRDefault="00930ED1" w:rsidP="0053255F">
      <w:pPr>
        <w:pStyle w:val="ab"/>
        <w:widowControl w:val="0"/>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iCs/>
          <w:sz w:val="24"/>
          <w:szCs w:val="24"/>
        </w:rPr>
      </w:pPr>
      <w:proofErr w:type="gramStart"/>
      <w:r w:rsidRPr="002C4B86">
        <w:rPr>
          <w:rFonts w:ascii="Times New Roman" w:hAnsi="Times New Roman" w:cs="Times New Roman"/>
          <w:iCs/>
          <w:sz w:val="24"/>
          <w:szCs w:val="24"/>
        </w:rPr>
        <w:t>формирует через АИС «</w:t>
      </w:r>
      <w:proofErr w:type="spellStart"/>
      <w:r w:rsidRPr="002C4B86">
        <w:rPr>
          <w:rFonts w:ascii="Times New Roman" w:hAnsi="Times New Roman" w:cs="Times New Roman"/>
          <w:iCs/>
          <w:sz w:val="24"/>
          <w:szCs w:val="24"/>
        </w:rPr>
        <w:t>Межвед</w:t>
      </w:r>
      <w:proofErr w:type="spellEnd"/>
      <w:r w:rsidRPr="002C4B86">
        <w:rPr>
          <w:rFonts w:ascii="Times New Roman" w:hAnsi="Times New Roman" w:cs="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C4B86">
        <w:rPr>
          <w:rFonts w:ascii="Times New Roman" w:hAnsi="Times New Roman" w:cs="Times New Roman"/>
          <w:iCs/>
          <w:sz w:val="24"/>
          <w:szCs w:val="24"/>
        </w:rPr>
        <w:t xml:space="preserve"> В АИС «</w:t>
      </w:r>
      <w:proofErr w:type="spellStart"/>
      <w:r w:rsidRPr="002C4B86">
        <w:rPr>
          <w:rFonts w:ascii="Times New Roman" w:hAnsi="Times New Roman" w:cs="Times New Roman"/>
          <w:iCs/>
          <w:sz w:val="24"/>
          <w:szCs w:val="24"/>
        </w:rPr>
        <w:t>Межвед</w:t>
      </w:r>
      <w:proofErr w:type="spellEnd"/>
      <w:r w:rsidRPr="002C4B86">
        <w:rPr>
          <w:rFonts w:ascii="Times New Roman" w:hAnsi="Times New Roman" w:cs="Times New Roman"/>
          <w:iCs/>
          <w:sz w:val="24"/>
          <w:szCs w:val="24"/>
        </w:rPr>
        <w:t xml:space="preserve"> ЛО» дело переводит в статус «Заявитель приглашен на прием». </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в течение 30 календарных дней, затем </w:t>
      </w:r>
      <w:proofErr w:type="gramStart"/>
      <w:r w:rsidRPr="001D3209">
        <w:rPr>
          <w:rFonts w:ascii="Times New Roman" w:hAnsi="Times New Roman" w:cs="Times New Roman"/>
          <w:iCs/>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1D3209">
        <w:rPr>
          <w:rFonts w:ascii="Times New Roman" w:hAnsi="Times New Roman" w:cs="Times New Roman"/>
          <w:iCs/>
          <w:sz w:val="24"/>
          <w:szCs w:val="24"/>
        </w:rPr>
        <w:t xml:space="preserve"> документы в архив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В случае</w:t>
      </w:r>
      <w:proofErr w:type="gramStart"/>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r w:rsidRPr="001D3209">
        <w:rPr>
          <w:rFonts w:ascii="Times New Roman" w:hAnsi="Times New Roman" w:cs="Times New Roman"/>
          <w:iCs/>
          <w:sz w:val="24"/>
          <w:szCs w:val="24"/>
        </w:rPr>
        <w:t>если заявитель явился на прием в указанное время, он обслуживается строго в это время. В случае</w:t>
      </w:r>
      <w:proofErr w:type="gramStart"/>
      <w:r w:rsidRPr="001D3209">
        <w:rPr>
          <w:rFonts w:ascii="Times New Roman" w:hAnsi="Times New Roman" w:cs="Times New Roman"/>
          <w:iCs/>
          <w:sz w:val="24"/>
          <w:szCs w:val="24"/>
        </w:rPr>
        <w:t>,</w:t>
      </w:r>
      <w:proofErr w:type="gramEnd"/>
      <w:r w:rsidRPr="001D3209">
        <w:rPr>
          <w:rFonts w:ascii="Times New Roman" w:hAnsi="Times New Roman" w:cs="Times New Roman"/>
          <w:iCs/>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Pr>
          <w:rFonts w:ascii="Times New Roman" w:hAnsi="Times New Roman" w:cs="Times New Roman"/>
          <w:iCs/>
          <w:sz w:val="24"/>
          <w:szCs w:val="24"/>
        </w:rPr>
        <w:t xml:space="preserve">, </w:t>
      </w:r>
      <w:r w:rsidRPr="001D3209">
        <w:rPr>
          <w:rFonts w:ascii="Times New Roman" w:hAnsi="Times New Roman" w:cs="Times New Roman"/>
          <w:iCs/>
          <w:sz w:val="24"/>
          <w:szCs w:val="24"/>
        </w:rPr>
        <w:t>ведущий прием, отмечает факт явки заявителя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w:t>
      </w:r>
      <w:r>
        <w:rPr>
          <w:rFonts w:ascii="Times New Roman" w:hAnsi="Times New Roman" w:cs="Times New Roman"/>
          <w:iCs/>
          <w:sz w:val="24"/>
          <w:szCs w:val="24"/>
        </w:rPr>
        <w:t>, дело переводит в статус «</w:t>
      </w:r>
      <w:r w:rsidRPr="001D3209">
        <w:rPr>
          <w:rFonts w:ascii="Times New Roman" w:hAnsi="Times New Roman" w:cs="Times New Roman"/>
          <w:iCs/>
          <w:sz w:val="24"/>
          <w:szCs w:val="24"/>
        </w:rPr>
        <w:t>Прием заявителя окончен</w:t>
      </w:r>
      <w:r>
        <w:rPr>
          <w:rFonts w:ascii="Times New Roman" w:hAnsi="Times New Roman" w:cs="Times New Roman"/>
          <w:iCs/>
          <w:sz w:val="24"/>
          <w:szCs w:val="24"/>
        </w:rPr>
        <w:t>»</w:t>
      </w:r>
      <w:r w:rsidRPr="001D3209">
        <w:rPr>
          <w:rFonts w:ascii="Times New Roman" w:hAnsi="Times New Roman" w:cs="Times New Roman"/>
          <w:iCs/>
          <w:sz w:val="24"/>
          <w:szCs w:val="24"/>
        </w:rPr>
        <w:t>.</w:t>
      </w:r>
    </w:p>
    <w:p w:rsidR="00930ED1" w:rsidRPr="001D3209" w:rsidRDefault="00930ED1" w:rsidP="00930ED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 формы о принятом решении и переводит дело в архив АИС </w:t>
      </w:r>
      <w:r>
        <w:rPr>
          <w:rFonts w:ascii="Times New Roman" w:hAnsi="Times New Roman" w:cs="Times New Roman"/>
          <w:iCs/>
          <w:sz w:val="24"/>
          <w:szCs w:val="24"/>
        </w:rPr>
        <w:t>«</w:t>
      </w:r>
      <w:proofErr w:type="spellStart"/>
      <w:r w:rsidRPr="001D3209">
        <w:rPr>
          <w:rFonts w:ascii="Times New Roman" w:hAnsi="Times New Roman" w:cs="Times New Roman"/>
          <w:iCs/>
          <w:sz w:val="24"/>
          <w:szCs w:val="24"/>
        </w:rPr>
        <w:t>Межвед</w:t>
      </w:r>
      <w:proofErr w:type="spellEnd"/>
      <w:r w:rsidRPr="001D3209">
        <w:rPr>
          <w:rFonts w:ascii="Times New Roman" w:hAnsi="Times New Roman" w:cs="Times New Roman"/>
          <w:iCs/>
          <w:sz w:val="24"/>
          <w:szCs w:val="24"/>
        </w:rPr>
        <w:t xml:space="preserve"> ЛО</w:t>
      </w:r>
      <w:r>
        <w:rPr>
          <w:rFonts w:ascii="Times New Roman" w:hAnsi="Times New Roman" w:cs="Times New Roman"/>
          <w:iCs/>
          <w:sz w:val="24"/>
          <w:szCs w:val="24"/>
        </w:rPr>
        <w:t>»</w:t>
      </w:r>
      <w:r w:rsidR="008F1D8E">
        <w:rPr>
          <w:rFonts w:ascii="Times New Roman" w:hAnsi="Times New Roman" w:cs="Times New Roman"/>
          <w:iCs/>
          <w:sz w:val="24"/>
          <w:szCs w:val="24"/>
        </w:rPr>
        <w:t>.</w:t>
      </w:r>
    </w:p>
    <w:p w:rsidR="002C4B86" w:rsidRDefault="00930ED1" w:rsidP="002C4B8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1D3209">
        <w:rPr>
          <w:rFonts w:ascii="Times New Roman" w:hAnsi="Times New Roman" w:cs="Times New Roman"/>
          <w:iCs/>
          <w:sz w:val="24"/>
          <w:szCs w:val="24"/>
        </w:rPr>
        <w:t xml:space="preserve">Специалист </w:t>
      </w:r>
      <w:r w:rsidR="002C4B86">
        <w:rPr>
          <w:rFonts w:ascii="Times New Roman" w:hAnsi="Times New Roman" w:cs="Times New Roman"/>
          <w:iCs/>
          <w:sz w:val="24"/>
          <w:szCs w:val="24"/>
        </w:rPr>
        <w:t>администрации</w:t>
      </w:r>
      <w:r>
        <w:rPr>
          <w:rFonts w:ascii="Times New Roman" w:hAnsi="Times New Roman" w:cs="Times New Roman"/>
          <w:iCs/>
          <w:sz w:val="24"/>
          <w:szCs w:val="24"/>
        </w:rPr>
        <w:t xml:space="preserve"> </w:t>
      </w:r>
      <w:r w:rsidRPr="001D3209">
        <w:rPr>
          <w:rFonts w:ascii="Times New Roman" w:hAnsi="Times New Roman" w:cs="Times New Roman"/>
          <w:iCs/>
          <w:sz w:val="24"/>
          <w:szCs w:val="24"/>
        </w:rPr>
        <w:t xml:space="preserve">уведомляет заявителя о принятом решении с помощью указанных в </w:t>
      </w:r>
      <w:r w:rsidRPr="00391AAC">
        <w:rPr>
          <w:rFonts w:ascii="Times New Roman" w:hAnsi="Times New Roman" w:cs="Times New Roman"/>
          <w:iCs/>
          <w:sz w:val="24"/>
          <w:szCs w:val="24"/>
        </w:rPr>
        <w:t>заявлении способов связи</w:t>
      </w:r>
      <w:r w:rsidRPr="001D3209">
        <w:rPr>
          <w:rFonts w:ascii="Times New Roman" w:hAnsi="Times New Roman" w:cs="Times New Roman"/>
          <w:iCs/>
          <w:sz w:val="24"/>
          <w:szCs w:val="24"/>
        </w:rPr>
        <w:t xml:space="preserve">, затем направляет документ почтой либо выдает его при </w:t>
      </w:r>
      <w:r w:rsidRPr="00DE40A2">
        <w:rPr>
          <w:rFonts w:ascii="Times New Roman" w:hAnsi="Times New Roman" w:cs="Times New Roman"/>
          <w:iCs/>
          <w:sz w:val="24"/>
          <w:szCs w:val="24"/>
        </w:rPr>
        <w:t>личном обращении заявителя.</w:t>
      </w:r>
    </w:p>
    <w:p w:rsidR="00930ED1" w:rsidRPr="002C4B86" w:rsidRDefault="00DE40A2" w:rsidP="0053255F">
      <w:pPr>
        <w:pStyle w:val="ab"/>
        <w:widowControl w:val="0"/>
        <w:numPr>
          <w:ilvl w:val="0"/>
          <w:numId w:val="2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C4B86">
        <w:rPr>
          <w:rFonts w:ascii="Times New Roman" w:hAnsi="Times New Roman"/>
          <w:iCs/>
          <w:sz w:val="24"/>
          <w:szCs w:val="24"/>
        </w:rPr>
        <w:t>В случае</w:t>
      </w:r>
      <w:proofErr w:type="gramStart"/>
      <w:r w:rsidRPr="002C4B86">
        <w:rPr>
          <w:rFonts w:ascii="Times New Roman" w:hAnsi="Times New Roman"/>
          <w:iCs/>
          <w:sz w:val="24"/>
          <w:szCs w:val="24"/>
        </w:rPr>
        <w:t>,</w:t>
      </w:r>
      <w:proofErr w:type="gramEnd"/>
      <w:r w:rsidRPr="002C4B86">
        <w:rPr>
          <w:rFonts w:ascii="Times New Roman" w:hAnsi="Times New Roman"/>
          <w:iCs/>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BD7302" w:rsidRDefault="002B6752" w:rsidP="0053255F">
      <w:pPr>
        <w:pStyle w:val="ab"/>
        <w:widowControl w:val="0"/>
        <w:numPr>
          <w:ilvl w:val="0"/>
          <w:numId w:val="3"/>
        </w:numPr>
        <w:autoSpaceDE w:val="0"/>
        <w:autoSpaceDN w:val="0"/>
        <w:adjustRightInd w:val="0"/>
        <w:spacing w:after="0" w:line="240" w:lineRule="auto"/>
        <w:jc w:val="center"/>
        <w:outlineLvl w:val="2"/>
        <w:rPr>
          <w:rFonts w:ascii="Times New Roman" w:hAnsi="Times New Roman" w:cs="Times New Roman"/>
          <w:b/>
          <w:sz w:val="24"/>
          <w:szCs w:val="24"/>
        </w:rPr>
      </w:pPr>
      <w:bookmarkStart w:id="4" w:name="Par383"/>
      <w:bookmarkEnd w:id="4"/>
      <w:r w:rsidRPr="00BD7302">
        <w:rPr>
          <w:rFonts w:ascii="Times New Roman" w:hAnsi="Times New Roman" w:cs="Times New Roman"/>
          <w:b/>
          <w:sz w:val="24"/>
          <w:szCs w:val="24"/>
        </w:rPr>
        <w:t>Перечень услуг, которые являются необходимыми</w:t>
      </w:r>
      <w:r w:rsidR="00BD7302" w:rsidRPr="00BD7302">
        <w:rPr>
          <w:rFonts w:ascii="Times New Roman" w:hAnsi="Times New Roman" w:cs="Times New Roman"/>
          <w:b/>
          <w:sz w:val="24"/>
          <w:szCs w:val="24"/>
        </w:rPr>
        <w:t xml:space="preserve"> </w:t>
      </w:r>
      <w:r w:rsidRPr="00BD7302">
        <w:rPr>
          <w:rFonts w:ascii="Times New Roman" w:hAnsi="Times New Roman" w:cs="Times New Roman"/>
          <w:b/>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6467A7">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BD7302" w:rsidRDefault="007076BA" w:rsidP="0053255F">
      <w:pPr>
        <w:pStyle w:val="ab"/>
        <w:widowControl w:val="0"/>
        <w:numPr>
          <w:ilvl w:val="0"/>
          <w:numId w:val="3"/>
        </w:numPr>
        <w:autoSpaceDE w:val="0"/>
        <w:autoSpaceDN w:val="0"/>
        <w:adjustRightInd w:val="0"/>
        <w:spacing w:after="0" w:line="240" w:lineRule="auto"/>
        <w:jc w:val="center"/>
        <w:outlineLvl w:val="1"/>
        <w:rPr>
          <w:rFonts w:ascii="Times New Roman" w:hAnsi="Times New Roman" w:cs="Times New Roman"/>
          <w:b/>
          <w:sz w:val="24"/>
          <w:szCs w:val="24"/>
        </w:rPr>
      </w:pPr>
      <w:r w:rsidRPr="00BD7302">
        <w:rPr>
          <w:rFonts w:ascii="Times New Roman" w:hAnsi="Times New Roman" w:cs="Times New Roman"/>
          <w:b/>
          <w:sz w:val="24"/>
          <w:szCs w:val="24"/>
        </w:rPr>
        <w:t>Состав, последовательность и сроки выполнения</w:t>
      </w:r>
      <w:r w:rsidR="00BD7302" w:rsidRPr="00BD7302">
        <w:rPr>
          <w:rFonts w:ascii="Times New Roman" w:hAnsi="Times New Roman" w:cs="Times New Roman"/>
          <w:b/>
          <w:sz w:val="24"/>
          <w:szCs w:val="24"/>
        </w:rPr>
        <w:t xml:space="preserve"> </w:t>
      </w:r>
      <w:r w:rsidRPr="00BD7302">
        <w:rPr>
          <w:rFonts w:ascii="Times New Roman" w:hAnsi="Times New Roman" w:cs="Times New Roman"/>
          <w:b/>
          <w:sz w:val="24"/>
          <w:szCs w:val="24"/>
        </w:rPr>
        <w:t>административных процедур, требования к порядку</w:t>
      </w:r>
      <w:r w:rsidR="00BD7302" w:rsidRPr="00BD7302">
        <w:rPr>
          <w:rFonts w:ascii="Times New Roman" w:hAnsi="Times New Roman" w:cs="Times New Roman"/>
          <w:b/>
          <w:sz w:val="24"/>
          <w:szCs w:val="24"/>
        </w:rPr>
        <w:t xml:space="preserve"> </w:t>
      </w:r>
      <w:r w:rsidRPr="00BD7302">
        <w:rPr>
          <w:rFonts w:ascii="Times New Roman" w:hAnsi="Times New Roman" w:cs="Times New Roman"/>
          <w:b/>
          <w:sz w:val="24"/>
          <w:szCs w:val="24"/>
        </w:rPr>
        <w:t>их выполнения, в том числе особенности выполнения</w:t>
      </w:r>
      <w:r w:rsidR="00BD7302" w:rsidRPr="00BD7302">
        <w:rPr>
          <w:rFonts w:ascii="Times New Roman" w:hAnsi="Times New Roman" w:cs="Times New Roman"/>
          <w:b/>
          <w:sz w:val="24"/>
          <w:szCs w:val="24"/>
        </w:rPr>
        <w:t xml:space="preserve"> </w:t>
      </w:r>
      <w:r w:rsidRPr="00BD7302">
        <w:rPr>
          <w:rFonts w:ascii="Times New Roman" w:hAnsi="Times New Roman" w:cs="Times New Roman"/>
          <w:b/>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5D2497" w:rsidP="0053255F">
      <w:pPr>
        <w:pStyle w:val="ConsPlusNormal"/>
        <w:numPr>
          <w:ilvl w:val="0"/>
          <w:numId w:val="27"/>
        </w:numPr>
        <w:tabs>
          <w:tab w:val="left" w:pos="1418"/>
        </w:tabs>
        <w:ind w:left="0" w:firstLine="709"/>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8D60F3" w:rsidRDefault="005D2497" w:rsidP="0053255F">
      <w:pPr>
        <w:pStyle w:val="ab"/>
        <w:widowControl w:val="0"/>
        <w:numPr>
          <w:ilvl w:val="0"/>
          <w:numId w:val="28"/>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 xml:space="preserve">размещение извещений о проведении </w:t>
      </w:r>
      <w:r w:rsidR="00715B0E" w:rsidRPr="008D60F3">
        <w:rPr>
          <w:rFonts w:ascii="Times New Roman" w:eastAsia="Times New Roman" w:hAnsi="Times New Roman" w:cs="Times New Roman"/>
          <w:sz w:val="24"/>
          <w:szCs w:val="24"/>
        </w:rPr>
        <w:t xml:space="preserve">торгов (далее - </w:t>
      </w:r>
      <w:r w:rsidRPr="008D60F3">
        <w:rPr>
          <w:rFonts w:ascii="Times New Roman" w:eastAsia="Times New Roman" w:hAnsi="Times New Roman" w:cs="Times New Roman"/>
          <w:sz w:val="24"/>
          <w:szCs w:val="24"/>
        </w:rPr>
        <w:t>аукционов</w:t>
      </w:r>
      <w:r w:rsidR="00715B0E" w:rsidRPr="008D60F3">
        <w:rPr>
          <w:rFonts w:ascii="Times New Roman" w:eastAsia="Times New Roman" w:hAnsi="Times New Roman" w:cs="Times New Roman"/>
          <w:sz w:val="24"/>
          <w:szCs w:val="24"/>
        </w:rPr>
        <w:t>)</w:t>
      </w:r>
      <w:r w:rsidRPr="008D60F3">
        <w:rPr>
          <w:rFonts w:ascii="Times New Roman" w:eastAsia="Times New Roman" w:hAnsi="Times New Roman" w:cs="Times New Roman"/>
          <w:sz w:val="24"/>
          <w:szCs w:val="24"/>
        </w:rPr>
        <w:t xml:space="preserve"> на официальном сайте администрации</w:t>
      </w:r>
      <w:r w:rsidR="00A84952" w:rsidRPr="008D60F3">
        <w:rPr>
          <w:rFonts w:ascii="Times New Roman" w:eastAsia="Times New Roman" w:hAnsi="Times New Roman" w:cs="Times New Roman"/>
          <w:sz w:val="24"/>
          <w:szCs w:val="24"/>
        </w:rPr>
        <w:t xml:space="preserve"> Скребловского сельского поселения в сети Интернет (</w:t>
      </w:r>
      <w:hyperlink r:id="rId13" w:history="1">
        <w:r w:rsidR="00A84952" w:rsidRPr="008D60F3">
          <w:rPr>
            <w:rStyle w:val="a3"/>
            <w:rFonts w:ascii="Times New Roman" w:eastAsia="Times New Roman" w:hAnsi="Times New Roman" w:cs="Times New Roman"/>
            <w:color w:val="auto"/>
            <w:sz w:val="24"/>
            <w:szCs w:val="24"/>
          </w:rPr>
          <w:t>http://скреблово.рф/</w:t>
        </w:r>
      </w:hyperlink>
      <w:r w:rsidR="00A84952" w:rsidRPr="008D60F3">
        <w:rPr>
          <w:rFonts w:ascii="Times New Roman" w:eastAsia="Times New Roman" w:hAnsi="Times New Roman" w:cs="Times New Roman"/>
          <w:sz w:val="24"/>
          <w:szCs w:val="24"/>
        </w:rPr>
        <w:t>)</w:t>
      </w:r>
      <w:r w:rsidRPr="008D60F3">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5D2497" w:rsidRPr="008D60F3" w:rsidRDefault="005D2497" w:rsidP="0053255F">
      <w:pPr>
        <w:pStyle w:val="ab"/>
        <w:widowControl w:val="0"/>
        <w:numPr>
          <w:ilvl w:val="0"/>
          <w:numId w:val="28"/>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предоставление необходимой информации и соответствующих документов лицам, желающим принять участие в аукционах;</w:t>
      </w:r>
    </w:p>
    <w:p w:rsidR="005D2497" w:rsidRPr="008D60F3" w:rsidRDefault="005D2497" w:rsidP="0053255F">
      <w:pPr>
        <w:pStyle w:val="ab"/>
        <w:widowControl w:val="0"/>
        <w:numPr>
          <w:ilvl w:val="0"/>
          <w:numId w:val="28"/>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прием и регистрация заявок и прилагаемых к ним документов от заявителей на участие в аукционе;</w:t>
      </w:r>
    </w:p>
    <w:p w:rsidR="005D2497" w:rsidRPr="008D60F3" w:rsidRDefault="005D2497" w:rsidP="0053255F">
      <w:pPr>
        <w:pStyle w:val="ab"/>
        <w:widowControl w:val="0"/>
        <w:numPr>
          <w:ilvl w:val="0"/>
          <w:numId w:val="28"/>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 xml:space="preserve">принятие решения о признании заявителей участниками аукционов или </w:t>
      </w:r>
      <w:proofErr w:type="gramStart"/>
      <w:r w:rsidRPr="008D60F3">
        <w:rPr>
          <w:rFonts w:ascii="Times New Roman" w:eastAsia="Times New Roman" w:hAnsi="Times New Roman" w:cs="Times New Roman"/>
          <w:sz w:val="24"/>
          <w:szCs w:val="24"/>
        </w:rPr>
        <w:t xml:space="preserve">об отказе в </w:t>
      </w:r>
      <w:r w:rsidRPr="008D60F3">
        <w:rPr>
          <w:rFonts w:ascii="Times New Roman" w:eastAsia="Times New Roman" w:hAnsi="Times New Roman" w:cs="Times New Roman"/>
          <w:sz w:val="24"/>
          <w:szCs w:val="24"/>
        </w:rPr>
        <w:lastRenderedPageBreak/>
        <w:t>допуске к участию в аукционе по основаниям</w:t>
      </w:r>
      <w:proofErr w:type="gramEnd"/>
      <w:r w:rsidRPr="008D60F3">
        <w:rPr>
          <w:rFonts w:ascii="Times New Roman" w:eastAsia="Times New Roman" w:hAnsi="Times New Roman" w:cs="Times New Roman"/>
          <w:sz w:val="24"/>
          <w:szCs w:val="24"/>
        </w:rPr>
        <w:t>, установленным действующим законодательством;</w:t>
      </w:r>
    </w:p>
    <w:p w:rsidR="005D2497" w:rsidRPr="008D60F3" w:rsidRDefault="005D2497" w:rsidP="0053255F">
      <w:pPr>
        <w:pStyle w:val="ab"/>
        <w:widowControl w:val="0"/>
        <w:numPr>
          <w:ilvl w:val="0"/>
          <w:numId w:val="28"/>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направление уведомлений заявителям, признанным участниками аукциона, заявителям, не допущенным к участию в аукционе;</w:t>
      </w:r>
    </w:p>
    <w:p w:rsidR="005D2497" w:rsidRPr="008D60F3" w:rsidRDefault="005D2497" w:rsidP="0053255F">
      <w:pPr>
        <w:pStyle w:val="ab"/>
        <w:widowControl w:val="0"/>
        <w:numPr>
          <w:ilvl w:val="0"/>
          <w:numId w:val="28"/>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8D60F3">
        <w:rPr>
          <w:rFonts w:ascii="Times New Roman" w:eastAsia="Times New Roman" w:hAnsi="Times New Roman" w:cs="Times New Roman"/>
          <w:sz w:val="24"/>
          <w:szCs w:val="24"/>
        </w:rPr>
        <w:t>ии ау</w:t>
      </w:r>
      <w:proofErr w:type="gramEnd"/>
      <w:r w:rsidRPr="008D60F3">
        <w:rPr>
          <w:rFonts w:ascii="Times New Roman" w:eastAsia="Times New Roman" w:hAnsi="Times New Roman" w:cs="Times New Roman"/>
          <w:sz w:val="24"/>
          <w:szCs w:val="24"/>
        </w:rPr>
        <w:t>кциона условиям аукциона;</w:t>
      </w:r>
    </w:p>
    <w:p w:rsidR="005D2497" w:rsidRPr="008D60F3" w:rsidRDefault="005D2497" w:rsidP="0053255F">
      <w:pPr>
        <w:pStyle w:val="ab"/>
        <w:widowControl w:val="0"/>
        <w:numPr>
          <w:ilvl w:val="0"/>
          <w:numId w:val="28"/>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проведение аукциона, вручение протокола о результатах аукциона победителю аукциона;</w:t>
      </w:r>
    </w:p>
    <w:p w:rsidR="005D2497" w:rsidRPr="008D60F3" w:rsidRDefault="005D2497" w:rsidP="0053255F">
      <w:pPr>
        <w:pStyle w:val="ab"/>
        <w:widowControl w:val="0"/>
        <w:numPr>
          <w:ilvl w:val="0"/>
          <w:numId w:val="28"/>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подготовка договоров купли-продажи или аренды и заключение их с победителями аукциона;</w:t>
      </w:r>
    </w:p>
    <w:p w:rsidR="005D2497" w:rsidRPr="008D60F3" w:rsidRDefault="005D2497" w:rsidP="0053255F">
      <w:pPr>
        <w:pStyle w:val="ab"/>
        <w:widowControl w:val="0"/>
        <w:numPr>
          <w:ilvl w:val="0"/>
          <w:numId w:val="28"/>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возврат задатков, внесенных для участия в аукционе (за исключением победителей);</w:t>
      </w:r>
    </w:p>
    <w:p w:rsidR="006467A7" w:rsidRPr="008D60F3" w:rsidRDefault="005D2497" w:rsidP="0053255F">
      <w:pPr>
        <w:pStyle w:val="ab"/>
        <w:widowControl w:val="0"/>
        <w:numPr>
          <w:ilvl w:val="0"/>
          <w:numId w:val="28"/>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опубликование протокола рассмотрения заявок на участие в аукционе и протокола о результатах аукциона на официальном сайте в сети Интернет.</w:t>
      </w:r>
    </w:p>
    <w:p w:rsidR="00223101" w:rsidRDefault="005D2497" w:rsidP="0053255F">
      <w:pPr>
        <w:pStyle w:val="ab"/>
        <w:widowControl w:val="0"/>
        <w:numPr>
          <w:ilvl w:val="0"/>
          <w:numId w:val="27"/>
        </w:numPr>
        <w:tabs>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6467A7">
        <w:rPr>
          <w:rFonts w:ascii="Times New Roman" w:eastAsia="Times New Roman" w:hAnsi="Times New Roman" w:cs="Times New Roman"/>
          <w:sz w:val="24"/>
          <w:szCs w:val="24"/>
        </w:rPr>
        <w:t xml:space="preserve">Основанием для начала предоставления муниципальной услуги является постановление администрации </w:t>
      </w:r>
      <w:r w:rsidR="00A84952">
        <w:rPr>
          <w:rFonts w:ascii="Times New Roman" w:eastAsia="Times New Roman" w:hAnsi="Times New Roman" w:cs="Times New Roman"/>
          <w:sz w:val="24"/>
          <w:szCs w:val="24"/>
        </w:rPr>
        <w:t>Скребловского сельского поселения</w:t>
      </w:r>
      <w:r w:rsidRPr="006467A7">
        <w:rPr>
          <w:rFonts w:ascii="Times New Roman" w:eastAsia="Times New Roman" w:hAnsi="Times New Roman" w:cs="Times New Roman"/>
          <w:sz w:val="24"/>
          <w:szCs w:val="24"/>
        </w:rPr>
        <w:t xml:space="preserve"> о проведен</w:t>
      </w:r>
      <w:proofErr w:type="gramStart"/>
      <w:r w:rsidRPr="006467A7">
        <w:rPr>
          <w:rFonts w:ascii="Times New Roman" w:eastAsia="Times New Roman" w:hAnsi="Times New Roman" w:cs="Times New Roman"/>
          <w:sz w:val="24"/>
          <w:szCs w:val="24"/>
        </w:rPr>
        <w:t>ии ау</w:t>
      </w:r>
      <w:proofErr w:type="gramEnd"/>
      <w:r w:rsidRPr="006467A7">
        <w:rPr>
          <w:rFonts w:ascii="Times New Roman" w:eastAsia="Times New Roman" w:hAnsi="Times New Roman" w:cs="Times New Roman"/>
          <w:sz w:val="24"/>
          <w:szCs w:val="24"/>
        </w:rPr>
        <w:t>кциона.</w:t>
      </w:r>
    </w:p>
    <w:p w:rsidR="00223101" w:rsidRDefault="005D2497" w:rsidP="0053255F">
      <w:pPr>
        <w:pStyle w:val="ab"/>
        <w:widowControl w:val="0"/>
        <w:numPr>
          <w:ilvl w:val="0"/>
          <w:numId w:val="27"/>
        </w:numPr>
        <w:tabs>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Размещение извещений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 xml:space="preserve">кционов на официальном сайте администрации </w:t>
      </w:r>
      <w:r w:rsidR="00223101">
        <w:rPr>
          <w:rFonts w:ascii="Times New Roman" w:eastAsia="Times New Roman" w:hAnsi="Times New Roman" w:cs="Times New Roman"/>
          <w:sz w:val="24"/>
          <w:szCs w:val="24"/>
        </w:rPr>
        <w:t>Скребловского сельского поселения</w:t>
      </w:r>
      <w:r w:rsidR="00223101" w:rsidRPr="005D2497">
        <w:rPr>
          <w:rFonts w:ascii="Times New Roman" w:eastAsia="Times New Roman" w:hAnsi="Times New Roman" w:cs="Times New Roman"/>
          <w:sz w:val="24"/>
          <w:szCs w:val="24"/>
        </w:rPr>
        <w:t xml:space="preserve"> в сети Интернет (</w:t>
      </w:r>
      <w:hyperlink r:id="rId14" w:history="1">
        <w:r w:rsidR="00223101" w:rsidRPr="005648C7">
          <w:rPr>
            <w:rStyle w:val="a3"/>
            <w:rFonts w:ascii="Times New Roman" w:eastAsia="Times New Roman" w:hAnsi="Times New Roman" w:cs="Times New Roman"/>
            <w:color w:val="auto"/>
            <w:sz w:val="24"/>
            <w:szCs w:val="24"/>
          </w:rPr>
          <w:t>http://скреблово.рф/</w:t>
        </w:r>
      </w:hyperlink>
      <w:r w:rsidR="00223101" w:rsidRPr="005D2497">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 xml:space="preserve">кциона осуществляется </w:t>
      </w:r>
      <w:r w:rsidR="00223101">
        <w:rPr>
          <w:rFonts w:ascii="Times New Roman" w:eastAsia="Times New Roman" w:hAnsi="Times New Roman" w:cs="Times New Roman"/>
          <w:sz w:val="24"/>
          <w:szCs w:val="24"/>
        </w:rPr>
        <w:t>специалистом</w:t>
      </w:r>
      <w:r w:rsidRPr="005D2497">
        <w:rPr>
          <w:rFonts w:ascii="Times New Roman" w:eastAsia="Times New Roman" w:hAnsi="Times New Roman" w:cs="Times New Roman"/>
          <w:sz w:val="24"/>
          <w:szCs w:val="24"/>
        </w:rPr>
        <w:t xml:space="preserve"> администрации </w:t>
      </w:r>
      <w:r w:rsidR="00223101">
        <w:rPr>
          <w:rFonts w:ascii="Times New Roman" w:eastAsia="Times New Roman" w:hAnsi="Times New Roman" w:cs="Times New Roman"/>
          <w:sz w:val="24"/>
          <w:szCs w:val="24"/>
        </w:rPr>
        <w:t>Скребловского сельского поселения</w:t>
      </w:r>
      <w:r w:rsidRPr="005D2497">
        <w:rPr>
          <w:rFonts w:ascii="Times New Roman" w:eastAsia="Times New Roman" w:hAnsi="Times New Roman" w:cs="Times New Roman"/>
          <w:sz w:val="24"/>
          <w:szCs w:val="24"/>
        </w:rPr>
        <w:t xml:space="preserve"> (далее - </w:t>
      </w:r>
      <w:r w:rsidR="00223101">
        <w:rPr>
          <w:rFonts w:ascii="Times New Roman" w:eastAsia="Times New Roman" w:hAnsi="Times New Roman" w:cs="Times New Roman"/>
          <w:sz w:val="24"/>
          <w:szCs w:val="24"/>
        </w:rPr>
        <w:t>администрация</w:t>
      </w:r>
      <w:r w:rsidRPr="005D2497">
        <w:rPr>
          <w:rFonts w:ascii="Times New Roman" w:eastAsia="Times New Roman" w:hAnsi="Times New Roman" w:cs="Times New Roman"/>
          <w:sz w:val="24"/>
          <w:szCs w:val="24"/>
        </w:rPr>
        <w:t xml:space="preserve">) не менее чем за 30 </w:t>
      </w:r>
      <w:r w:rsidR="009702CC">
        <w:rPr>
          <w:rFonts w:ascii="Times New Roman" w:eastAsia="Times New Roman" w:hAnsi="Times New Roman" w:cs="Times New Roman"/>
          <w:sz w:val="24"/>
          <w:szCs w:val="24"/>
        </w:rPr>
        <w:t xml:space="preserve">(тридцать) </w:t>
      </w:r>
      <w:r w:rsidRPr="005D2497">
        <w:rPr>
          <w:rFonts w:ascii="Times New Roman" w:eastAsia="Times New Roman" w:hAnsi="Times New Roman" w:cs="Times New Roman"/>
          <w:sz w:val="24"/>
          <w:szCs w:val="24"/>
        </w:rPr>
        <w:t>дней до даты проведения аукциона.</w:t>
      </w:r>
    </w:p>
    <w:p w:rsidR="00223101" w:rsidRDefault="005D2497" w:rsidP="0053255F">
      <w:pPr>
        <w:pStyle w:val="ab"/>
        <w:widowControl w:val="0"/>
        <w:numPr>
          <w:ilvl w:val="0"/>
          <w:numId w:val="27"/>
        </w:numPr>
        <w:tabs>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Лицам, желающим принять участие в торгах, </w:t>
      </w:r>
      <w:r w:rsidR="00223101">
        <w:rPr>
          <w:rFonts w:ascii="Times New Roman" w:eastAsia="Times New Roman" w:hAnsi="Times New Roman" w:cs="Times New Roman"/>
          <w:sz w:val="24"/>
          <w:szCs w:val="24"/>
        </w:rPr>
        <w:t>администрация</w:t>
      </w:r>
      <w:r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5D2497" w:rsidRPr="005D2497" w:rsidRDefault="005D2497" w:rsidP="0053255F">
      <w:pPr>
        <w:pStyle w:val="ab"/>
        <w:widowControl w:val="0"/>
        <w:numPr>
          <w:ilvl w:val="0"/>
          <w:numId w:val="27"/>
        </w:numPr>
        <w:tabs>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eastAsia="Times New Roman" w:hAnsi="Times New Roman" w:cs="Times New Roman"/>
          <w:sz w:val="24"/>
          <w:szCs w:val="24"/>
        </w:rPr>
        <w:t xml:space="preserve"> 25</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двадцать 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Прием документов прекращается не ранее чем за </w:t>
      </w:r>
      <w:r w:rsidRPr="00AE2E35">
        <w:rPr>
          <w:rFonts w:ascii="Times New Roman" w:eastAsia="Times New Roman" w:hAnsi="Times New Roman" w:cs="Times New Roman"/>
          <w:sz w:val="24"/>
          <w:szCs w:val="24"/>
        </w:rPr>
        <w:t>5 (</w:t>
      </w:r>
      <w:r w:rsidRPr="005D2497">
        <w:rPr>
          <w:rFonts w:ascii="Times New Roman" w:eastAsia="Times New Roman" w:hAnsi="Times New Roman" w:cs="Times New Roman"/>
          <w:sz w:val="24"/>
          <w:szCs w:val="24"/>
        </w:rPr>
        <w:t>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223101">
        <w:rPr>
          <w:rFonts w:ascii="Times New Roman" w:eastAsia="Times New Roman" w:hAnsi="Times New Roman" w:cs="Times New Roman"/>
          <w:sz w:val="24"/>
          <w:szCs w:val="24"/>
        </w:rPr>
        <w:t>администрацию</w:t>
      </w:r>
      <w:r w:rsidRPr="005D2497">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настоящих методических</w:t>
      </w:r>
      <w:r w:rsidR="00AE2E35"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w:t>
      </w:r>
      <w:proofErr w:type="gramEnd"/>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223101">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w:t>
      </w:r>
      <w:r w:rsidR="00D031C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 в том, что:</w:t>
      </w:r>
    </w:p>
    <w:p w:rsidR="005D2497" w:rsidRPr="008D60F3" w:rsidRDefault="005D2497" w:rsidP="0053255F">
      <w:pPr>
        <w:pStyle w:val="ab"/>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8D60F3" w:rsidRDefault="005D2497" w:rsidP="0053255F">
      <w:pPr>
        <w:pStyle w:val="ab"/>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в документах нет подчисток, приписок, зачеркнутых слов и иных неоговоренных исправлений;</w:t>
      </w:r>
    </w:p>
    <w:p w:rsidR="005D2497" w:rsidRPr="008D60F3" w:rsidRDefault="005D2497" w:rsidP="0053255F">
      <w:pPr>
        <w:pStyle w:val="ab"/>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документы не заполнены карандашом;</w:t>
      </w:r>
    </w:p>
    <w:p w:rsidR="005D2497" w:rsidRPr="008D60F3" w:rsidRDefault="005D2497" w:rsidP="0053255F">
      <w:pPr>
        <w:pStyle w:val="ab"/>
        <w:widowControl w:val="0"/>
        <w:numPr>
          <w:ilvl w:val="0"/>
          <w:numId w:val="29"/>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Специалист</w:t>
      </w:r>
      <w:r w:rsidR="00223101">
        <w:rPr>
          <w:rFonts w:ascii="Times New Roman" w:eastAsia="Times New Roman" w:hAnsi="Times New Roman" w:cs="Times New Roman"/>
          <w:sz w:val="24"/>
          <w:szCs w:val="24"/>
        </w:rPr>
        <w:t xml:space="preserve"> администрации</w:t>
      </w:r>
      <w:r w:rsidRPr="005D2497">
        <w:rPr>
          <w:rFonts w:ascii="Times New Roman" w:eastAsia="Times New Roman" w:hAnsi="Times New Roman" w:cs="Times New Roman"/>
          <w:sz w:val="24"/>
          <w:szCs w:val="24"/>
        </w:rPr>
        <w:t xml:space="preserve">,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w:t>
      </w:r>
      <w:r w:rsidRPr="005D2497">
        <w:rPr>
          <w:rFonts w:ascii="Times New Roman" w:eastAsia="Times New Roman" w:hAnsi="Times New Roman" w:cs="Times New Roman"/>
          <w:sz w:val="24"/>
          <w:szCs w:val="24"/>
        </w:rPr>
        <w:lastRenderedPageBreak/>
        <w:t>номера, даты и времени подачи документов, ставит свою фамилию, инициалы и подпись.</w:t>
      </w:r>
      <w:proofErr w:type="gramEnd"/>
    </w:p>
    <w:p w:rsidR="00223101" w:rsidRDefault="005D2497" w:rsidP="00223101">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223101">
        <w:rPr>
          <w:rFonts w:ascii="Times New Roman" w:eastAsia="Times New Roman" w:hAnsi="Times New Roman" w:cs="Times New Roman"/>
          <w:sz w:val="24"/>
          <w:szCs w:val="24"/>
        </w:rPr>
        <w:t>администрации</w:t>
      </w:r>
      <w:r w:rsidR="00223101" w:rsidRPr="005D2497">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roofErr w:type="gramEnd"/>
    </w:p>
    <w:p w:rsidR="005D2497" w:rsidRPr="00223101" w:rsidRDefault="00223101" w:rsidP="0053255F">
      <w:pPr>
        <w:pStyle w:val="ab"/>
        <w:widowControl w:val="0"/>
        <w:numPr>
          <w:ilvl w:val="0"/>
          <w:numId w:val="27"/>
        </w:numPr>
        <w:tabs>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223101">
        <w:rPr>
          <w:rFonts w:ascii="Times New Roman" w:eastAsia="Times New Roman" w:hAnsi="Times New Roman" w:cs="Times New Roman"/>
          <w:sz w:val="24"/>
          <w:szCs w:val="24"/>
        </w:rPr>
        <w:t>В</w:t>
      </w:r>
      <w:r w:rsidR="005D2497" w:rsidRPr="00223101">
        <w:rPr>
          <w:rFonts w:ascii="Times New Roman" w:eastAsia="Times New Roman" w:hAnsi="Times New Roman" w:cs="Times New Roman"/>
          <w:sz w:val="24"/>
          <w:szCs w:val="24"/>
        </w:rPr>
        <w:t xml:space="preserve"> день определения участников аукциона, указанный в извещении, администрация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принимает решение о признании заявителей участниками аукциона или </w:t>
      </w:r>
      <w:proofErr w:type="gramStart"/>
      <w:r w:rsidR="005D2497" w:rsidRPr="00223101">
        <w:rPr>
          <w:rFonts w:ascii="Times New Roman" w:eastAsia="Times New Roman" w:hAnsi="Times New Roman" w:cs="Times New Roman"/>
          <w:sz w:val="24"/>
          <w:szCs w:val="24"/>
        </w:rPr>
        <w:t xml:space="preserve">об отказе в допуске </w:t>
      </w:r>
      <w:r w:rsidR="00AE2E35" w:rsidRPr="00223101">
        <w:rPr>
          <w:rFonts w:ascii="Times New Roman" w:eastAsia="Times New Roman" w:hAnsi="Times New Roman" w:cs="Times New Roman"/>
          <w:sz w:val="24"/>
          <w:szCs w:val="24"/>
        </w:rPr>
        <w:t>заявителей</w:t>
      </w:r>
      <w:r w:rsidR="005D2497" w:rsidRPr="00223101">
        <w:rPr>
          <w:rFonts w:ascii="Times New Roman" w:eastAsia="Times New Roman" w:hAnsi="Times New Roman" w:cs="Times New Roman"/>
          <w:sz w:val="24"/>
          <w:szCs w:val="24"/>
        </w:rPr>
        <w:t xml:space="preserve"> к участию в аукционе в соответствии</w:t>
      </w:r>
      <w:proofErr w:type="gramEnd"/>
      <w:r w:rsidR="005D2497" w:rsidRPr="00223101">
        <w:rPr>
          <w:rFonts w:ascii="Times New Roman" w:eastAsia="Times New Roman" w:hAnsi="Times New Roman" w:cs="Times New Roman"/>
          <w:sz w:val="24"/>
          <w:szCs w:val="24"/>
        </w:rPr>
        <w:t xml:space="preserve"> с </w:t>
      </w:r>
      <w:hyperlink w:anchor="P107" w:history="1">
        <w:r w:rsidR="005D2497" w:rsidRPr="00223101">
          <w:rPr>
            <w:rFonts w:ascii="Times New Roman" w:eastAsia="Times New Roman" w:hAnsi="Times New Roman" w:cs="Times New Roman"/>
            <w:sz w:val="24"/>
            <w:szCs w:val="24"/>
          </w:rPr>
          <w:t>п. 2.</w:t>
        </w:r>
      </w:hyperlink>
      <w:r w:rsidR="00DA5247" w:rsidRPr="00223101">
        <w:rPr>
          <w:rFonts w:ascii="Times New Roman" w:eastAsia="Times New Roman" w:hAnsi="Times New Roman" w:cs="Times New Roman"/>
          <w:sz w:val="24"/>
          <w:szCs w:val="24"/>
        </w:rPr>
        <w:t>12</w:t>
      </w:r>
      <w:r w:rsidR="00AE2E35" w:rsidRPr="00223101">
        <w:rPr>
          <w:rFonts w:ascii="Times New Roman" w:eastAsia="Times New Roman" w:hAnsi="Times New Roman" w:cs="Times New Roman"/>
          <w:sz w:val="24"/>
          <w:szCs w:val="24"/>
        </w:rPr>
        <w:t xml:space="preserve"> настоящих методических</w:t>
      </w:r>
      <w:r w:rsidR="005D2497" w:rsidRPr="00223101">
        <w:rPr>
          <w:rFonts w:ascii="Times New Roman" w:eastAsia="Times New Roman" w:hAnsi="Times New Roman" w:cs="Times New Roman"/>
          <w:sz w:val="24"/>
          <w:szCs w:val="24"/>
        </w:rPr>
        <w:t xml:space="preserve"> </w:t>
      </w:r>
      <w:r w:rsidR="00AE2E35" w:rsidRPr="00223101">
        <w:rPr>
          <w:rFonts w:ascii="Times New Roman" w:eastAsia="Times New Roman" w:hAnsi="Times New Roman" w:cs="Times New Roman"/>
          <w:sz w:val="24"/>
          <w:szCs w:val="24"/>
        </w:rPr>
        <w:t>рекомендаций</w:t>
      </w:r>
      <w:r w:rsidR="005D2497" w:rsidRPr="00223101">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E45B60" w:rsidRDefault="005D2497" w:rsidP="0053255F">
      <w:pPr>
        <w:pStyle w:val="ab"/>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E45B60">
        <w:rPr>
          <w:rFonts w:ascii="Times New Roman" w:eastAsia="Times New Roman" w:hAnsi="Times New Roman" w:cs="Times New Roman"/>
          <w:sz w:val="24"/>
          <w:szCs w:val="24"/>
        </w:rPr>
        <w:t>сведения о заявителях, допущенных к участию в аукционе и признанных участником аукциона, датах подачи заявок, внесенных задатках;</w:t>
      </w:r>
    </w:p>
    <w:p w:rsidR="005D2497" w:rsidRPr="00E45B60" w:rsidRDefault="005D2497" w:rsidP="0053255F">
      <w:pPr>
        <w:pStyle w:val="ab"/>
        <w:widowControl w:val="0"/>
        <w:numPr>
          <w:ilvl w:val="0"/>
          <w:numId w:val="30"/>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E45B60">
        <w:rPr>
          <w:rFonts w:ascii="Times New Roman" w:eastAsia="Times New Roman" w:hAnsi="Times New Roman" w:cs="Times New Roman"/>
          <w:sz w:val="24"/>
          <w:szCs w:val="24"/>
        </w:rPr>
        <w:t>сведения о заявителях, не допущенных к участию в аукционе, с указанием причин отказа в допуске к участию в нем.</w:t>
      </w:r>
    </w:p>
    <w:p w:rsidR="00223101" w:rsidRDefault="005D2497" w:rsidP="0022310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223101" w:rsidRDefault="005D2497" w:rsidP="0053255F">
      <w:pPr>
        <w:pStyle w:val="ab"/>
        <w:widowControl w:val="0"/>
        <w:numPr>
          <w:ilvl w:val="0"/>
          <w:numId w:val="27"/>
        </w:numPr>
        <w:tabs>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223101">
        <w:rPr>
          <w:rFonts w:ascii="Times New Roman" w:eastAsia="Times New Roman" w:hAnsi="Times New Roman" w:cs="Times New Roman"/>
          <w:sz w:val="24"/>
          <w:szCs w:val="24"/>
        </w:rPr>
        <w:t>В случае</w:t>
      </w:r>
      <w:proofErr w:type="gramStart"/>
      <w:r w:rsidRPr="00223101">
        <w:rPr>
          <w:rFonts w:ascii="Times New Roman" w:eastAsia="Times New Roman" w:hAnsi="Times New Roman" w:cs="Times New Roman"/>
          <w:sz w:val="24"/>
          <w:szCs w:val="24"/>
        </w:rPr>
        <w:t>,</w:t>
      </w:r>
      <w:proofErr w:type="gramEnd"/>
      <w:r w:rsidRPr="00223101">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администрация </w:t>
      </w:r>
      <w:r w:rsidR="00223101">
        <w:rPr>
          <w:rFonts w:ascii="Times New Roman" w:eastAsia="Times New Roman" w:hAnsi="Times New Roman" w:cs="Times New Roman"/>
          <w:sz w:val="24"/>
          <w:szCs w:val="24"/>
        </w:rPr>
        <w:t>Скребловского сельского поселения</w:t>
      </w:r>
      <w:r w:rsidRPr="00223101">
        <w:rPr>
          <w:rFonts w:ascii="Times New Roman" w:eastAsia="Times New Roman" w:hAnsi="Times New Roman" w:cs="Times New Roman"/>
          <w:sz w:val="24"/>
          <w:szCs w:val="24"/>
        </w:rPr>
        <w:t xml:space="preserve"> в течение </w:t>
      </w:r>
      <w:r w:rsidR="00AE2E35" w:rsidRPr="00223101">
        <w:rPr>
          <w:rFonts w:ascii="Times New Roman" w:eastAsia="Times New Roman" w:hAnsi="Times New Roman" w:cs="Times New Roman"/>
          <w:sz w:val="24"/>
          <w:szCs w:val="24"/>
        </w:rPr>
        <w:t>10 (</w:t>
      </w:r>
      <w:r w:rsidRPr="00223101">
        <w:rPr>
          <w:rFonts w:ascii="Times New Roman" w:eastAsia="Times New Roman" w:hAnsi="Times New Roman" w:cs="Times New Roman"/>
          <w:sz w:val="24"/>
          <w:szCs w:val="24"/>
        </w:rPr>
        <w:t>десяти</w:t>
      </w:r>
      <w:r w:rsidR="00AE2E35" w:rsidRPr="00223101">
        <w:rPr>
          <w:rFonts w:ascii="Times New Roman" w:eastAsia="Times New Roman" w:hAnsi="Times New Roman" w:cs="Times New Roman"/>
          <w:sz w:val="24"/>
          <w:szCs w:val="24"/>
        </w:rPr>
        <w:t>)</w:t>
      </w:r>
      <w:r w:rsidRPr="00223101">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223101">
          <w:rPr>
            <w:rFonts w:ascii="Times New Roman" w:eastAsia="Times New Roman" w:hAnsi="Times New Roman" w:cs="Times New Roman"/>
            <w:sz w:val="24"/>
            <w:szCs w:val="24"/>
          </w:rPr>
          <w:t xml:space="preserve">пункте </w:t>
        </w:r>
        <w:r w:rsidR="00DA5247" w:rsidRPr="00223101">
          <w:rPr>
            <w:rFonts w:ascii="Times New Roman" w:eastAsia="Times New Roman" w:hAnsi="Times New Roman" w:cs="Times New Roman"/>
            <w:sz w:val="24"/>
            <w:szCs w:val="24"/>
          </w:rPr>
          <w:t>4</w:t>
        </w:r>
        <w:r w:rsidRPr="00223101">
          <w:rPr>
            <w:rFonts w:ascii="Times New Roman" w:eastAsia="Times New Roman" w:hAnsi="Times New Roman" w:cs="Times New Roman"/>
            <w:sz w:val="24"/>
            <w:szCs w:val="24"/>
          </w:rPr>
          <w:t>.6</w:t>
        </w:r>
      </w:hyperlink>
      <w:r w:rsidR="00E45B60">
        <w:t>.</w:t>
      </w:r>
      <w:r w:rsidRPr="00223101">
        <w:rPr>
          <w:rFonts w:ascii="Times New Roman" w:eastAsia="Times New Roman" w:hAnsi="Times New Roman" w:cs="Times New Roman"/>
          <w:sz w:val="24"/>
          <w:szCs w:val="24"/>
        </w:rPr>
        <w:t xml:space="preserve"> </w:t>
      </w:r>
      <w:r w:rsidR="00AE2E35" w:rsidRPr="00223101">
        <w:rPr>
          <w:rFonts w:ascii="Times New Roman" w:eastAsia="Times New Roman" w:hAnsi="Times New Roman" w:cs="Times New Roman"/>
          <w:sz w:val="24"/>
          <w:szCs w:val="24"/>
        </w:rPr>
        <w:t>настоящих методических рекомендаций</w:t>
      </w:r>
      <w:r w:rsidRPr="00223101">
        <w:rPr>
          <w:rFonts w:ascii="Times New Roman" w:eastAsia="Times New Roman" w:hAnsi="Times New Roman" w:cs="Times New Roman"/>
          <w:sz w:val="24"/>
          <w:szCs w:val="24"/>
        </w:rPr>
        <w:t xml:space="preserve">, направляет заявителю </w:t>
      </w:r>
      <w:r w:rsidR="00AE2E35" w:rsidRPr="00223101">
        <w:rPr>
          <w:rFonts w:ascii="Times New Roman" w:eastAsia="Times New Roman" w:hAnsi="Times New Roman" w:cs="Times New Roman"/>
          <w:sz w:val="24"/>
          <w:szCs w:val="24"/>
        </w:rPr>
        <w:t>3 (</w:t>
      </w:r>
      <w:r w:rsidRPr="00223101">
        <w:rPr>
          <w:rFonts w:ascii="Times New Roman" w:eastAsia="Times New Roman" w:hAnsi="Times New Roman" w:cs="Times New Roman"/>
          <w:sz w:val="24"/>
          <w:szCs w:val="24"/>
        </w:rPr>
        <w:t>три</w:t>
      </w:r>
      <w:r w:rsidR="00AE2E35" w:rsidRPr="00223101">
        <w:rPr>
          <w:rFonts w:ascii="Times New Roman" w:eastAsia="Times New Roman" w:hAnsi="Times New Roman" w:cs="Times New Roman"/>
          <w:sz w:val="24"/>
          <w:szCs w:val="24"/>
        </w:rPr>
        <w:t>)</w:t>
      </w:r>
      <w:r w:rsidRPr="00223101">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223101" w:rsidRDefault="005D2497" w:rsidP="0053255F">
      <w:pPr>
        <w:pStyle w:val="ab"/>
        <w:widowControl w:val="0"/>
        <w:numPr>
          <w:ilvl w:val="0"/>
          <w:numId w:val="27"/>
        </w:numPr>
        <w:tabs>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 xml:space="preserve">кциона условиям аукциона, администрация </w:t>
      </w:r>
      <w:r w:rsidR="00223101">
        <w:rPr>
          <w:rFonts w:ascii="Times New Roman" w:eastAsia="Times New Roman" w:hAnsi="Times New Roman" w:cs="Times New Roman"/>
          <w:sz w:val="24"/>
          <w:szCs w:val="24"/>
        </w:rPr>
        <w:t>Скребловского сельского поселения</w:t>
      </w:r>
      <w:r w:rsidRPr="005D2497">
        <w:rPr>
          <w:rFonts w:ascii="Times New Roman" w:eastAsia="Times New Roman" w:hAnsi="Times New Roman" w:cs="Times New Roman"/>
          <w:sz w:val="24"/>
          <w:szCs w:val="24"/>
        </w:rPr>
        <w:t xml:space="preserve"> направляет в течение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5D2497" w:rsidP="0053255F">
      <w:pPr>
        <w:pStyle w:val="ab"/>
        <w:widowControl w:val="0"/>
        <w:numPr>
          <w:ilvl w:val="0"/>
          <w:numId w:val="27"/>
        </w:numPr>
        <w:tabs>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Аукцион проводится в указанном в извещении месте в </w:t>
      </w:r>
      <w:proofErr w:type="gramStart"/>
      <w:r w:rsidRPr="005D2497">
        <w:rPr>
          <w:rFonts w:ascii="Times New Roman" w:eastAsia="Times New Roman" w:hAnsi="Times New Roman" w:cs="Times New Roman"/>
          <w:sz w:val="24"/>
          <w:szCs w:val="24"/>
        </w:rPr>
        <w:t>соответствующие</w:t>
      </w:r>
      <w:proofErr w:type="gramEnd"/>
      <w:r w:rsidRPr="005D2497">
        <w:rPr>
          <w:rFonts w:ascii="Times New Roman" w:eastAsia="Times New Roman" w:hAnsi="Times New Roman" w:cs="Times New Roman"/>
          <w:sz w:val="24"/>
          <w:szCs w:val="24"/>
        </w:rPr>
        <w:t xml:space="preserve"> день и час.</w:t>
      </w:r>
    </w:p>
    <w:p w:rsidR="00E45B60" w:rsidRDefault="005D2497" w:rsidP="00E45B6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223101">
        <w:rPr>
          <w:rFonts w:ascii="Times New Roman" w:eastAsia="Times New Roman" w:hAnsi="Times New Roman" w:cs="Times New Roman"/>
          <w:sz w:val="24"/>
          <w:szCs w:val="24"/>
        </w:rPr>
        <w:t>Скребловского сельского поселения</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rsidR="005D2497" w:rsidRPr="00E45B60" w:rsidRDefault="005D2497" w:rsidP="0053255F">
      <w:pPr>
        <w:pStyle w:val="ab"/>
        <w:widowControl w:val="0"/>
        <w:numPr>
          <w:ilvl w:val="0"/>
          <w:numId w:val="31"/>
        </w:numPr>
        <w:autoSpaceDE w:val="0"/>
        <w:autoSpaceDN w:val="0"/>
        <w:spacing w:after="0" w:line="240" w:lineRule="auto"/>
        <w:ind w:left="0" w:firstLine="709"/>
        <w:jc w:val="both"/>
        <w:rPr>
          <w:rFonts w:ascii="Times New Roman" w:eastAsia="Times New Roman" w:hAnsi="Times New Roman" w:cs="Times New Roman"/>
          <w:sz w:val="24"/>
          <w:szCs w:val="24"/>
        </w:rPr>
      </w:pPr>
      <w:r w:rsidRPr="00E45B60">
        <w:rPr>
          <w:rFonts w:ascii="Times New Roman" w:eastAsia="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5D2497" w:rsidRPr="00E45B60" w:rsidRDefault="005D2497" w:rsidP="0053255F">
      <w:pPr>
        <w:pStyle w:val="ab"/>
        <w:widowControl w:val="0"/>
        <w:numPr>
          <w:ilvl w:val="0"/>
          <w:numId w:val="3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E45B60">
        <w:rPr>
          <w:rFonts w:ascii="Times New Roman" w:eastAsia="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E45B60" w:rsidRDefault="005D2497" w:rsidP="0053255F">
      <w:pPr>
        <w:pStyle w:val="ab"/>
        <w:widowControl w:val="0"/>
        <w:numPr>
          <w:ilvl w:val="0"/>
          <w:numId w:val="3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E45B60">
        <w:rPr>
          <w:rFonts w:ascii="Times New Roman" w:eastAsia="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E45B60" w:rsidRDefault="005D2497" w:rsidP="0053255F">
      <w:pPr>
        <w:pStyle w:val="ab"/>
        <w:widowControl w:val="0"/>
        <w:numPr>
          <w:ilvl w:val="0"/>
          <w:numId w:val="3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E45B60">
        <w:rPr>
          <w:rFonts w:ascii="Times New Roman" w:eastAsia="Times New Roman" w:hAnsi="Times New Roman" w:cs="Times New Roman"/>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r w:rsidRPr="00E45B60">
        <w:rPr>
          <w:rFonts w:ascii="Times New Roman" w:eastAsia="Times New Roman" w:hAnsi="Times New Roman" w:cs="Times New Roman"/>
          <w:sz w:val="24"/>
          <w:szCs w:val="24"/>
        </w:rPr>
        <w:lastRenderedPageBreak/>
        <w:t>Затем аукционист объявляет следующую цену или размер арендной платы в соответствии с "шагом аукциона";</w:t>
      </w:r>
    </w:p>
    <w:p w:rsidR="005D2497" w:rsidRPr="00E45B60" w:rsidRDefault="005D2497" w:rsidP="0053255F">
      <w:pPr>
        <w:pStyle w:val="ab"/>
        <w:widowControl w:val="0"/>
        <w:numPr>
          <w:ilvl w:val="0"/>
          <w:numId w:val="3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E45B60">
        <w:rPr>
          <w:rFonts w:ascii="Times New Roman" w:eastAsia="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E45B60" w:rsidRDefault="005D2497" w:rsidP="0053255F">
      <w:pPr>
        <w:pStyle w:val="ab"/>
        <w:widowControl w:val="0"/>
        <w:numPr>
          <w:ilvl w:val="0"/>
          <w:numId w:val="32"/>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E45B60">
        <w:rPr>
          <w:rFonts w:ascii="Times New Roman" w:eastAsia="Times New Roman" w:hAnsi="Times New Roman" w:cs="Times New Roman"/>
          <w:sz w:val="24"/>
          <w:szCs w:val="24"/>
        </w:rPr>
        <w:t>по завершен</w:t>
      </w:r>
      <w:proofErr w:type="gramStart"/>
      <w:r w:rsidRPr="00E45B60">
        <w:rPr>
          <w:rFonts w:ascii="Times New Roman" w:eastAsia="Times New Roman" w:hAnsi="Times New Roman" w:cs="Times New Roman"/>
          <w:sz w:val="24"/>
          <w:szCs w:val="24"/>
        </w:rPr>
        <w:t>ии ау</w:t>
      </w:r>
      <w:proofErr w:type="gramEnd"/>
      <w:r w:rsidRPr="00E45B60">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223101">
        <w:rPr>
          <w:rFonts w:ascii="Times New Roman" w:eastAsia="Times New Roman" w:hAnsi="Times New Roman" w:cs="Times New Roman"/>
          <w:sz w:val="24"/>
          <w:szCs w:val="24"/>
        </w:rPr>
        <w:t>администрация Скребловского СП</w:t>
      </w:r>
      <w:r w:rsidRPr="005D2497">
        <w:rPr>
          <w:rFonts w:ascii="Times New Roman" w:eastAsia="Times New Roman" w:hAnsi="Times New Roman" w:cs="Times New Roman"/>
          <w:sz w:val="24"/>
          <w:szCs w:val="24"/>
        </w:rPr>
        <w:t>).</w:t>
      </w:r>
    </w:p>
    <w:p w:rsidR="008D60F3" w:rsidRDefault="005D2497" w:rsidP="008D60F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223101">
        <w:rPr>
          <w:rFonts w:ascii="Times New Roman" w:eastAsia="Times New Roman" w:hAnsi="Times New Roman" w:cs="Times New Roman"/>
          <w:sz w:val="24"/>
          <w:szCs w:val="24"/>
        </w:rPr>
        <w:t>Скребловского сельского поселения</w:t>
      </w:r>
      <w:r w:rsidRPr="005D2497">
        <w:rPr>
          <w:rFonts w:ascii="Times New Roman" w:eastAsia="Times New Roman" w:hAnsi="Times New Roman" w:cs="Times New Roman"/>
          <w:sz w:val="24"/>
          <w:szCs w:val="24"/>
        </w:rPr>
        <w:t xml:space="preserve"> в месте и в день проведения аукциона.</w:t>
      </w:r>
    </w:p>
    <w:p w:rsidR="00E45B60" w:rsidRDefault="005D2497" w:rsidP="0053255F">
      <w:pPr>
        <w:pStyle w:val="ab"/>
        <w:widowControl w:val="0"/>
        <w:numPr>
          <w:ilvl w:val="0"/>
          <w:numId w:val="27"/>
        </w:numPr>
        <w:tabs>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8D60F3">
        <w:rPr>
          <w:rFonts w:ascii="Times New Roman" w:eastAsia="Times New Roman" w:hAnsi="Times New Roman" w:cs="Times New Roman"/>
          <w:sz w:val="24"/>
          <w:szCs w:val="24"/>
        </w:rPr>
        <w:t>В случае</w:t>
      </w:r>
      <w:proofErr w:type="gramStart"/>
      <w:r w:rsidRPr="008D60F3">
        <w:rPr>
          <w:rFonts w:ascii="Times New Roman" w:eastAsia="Times New Roman" w:hAnsi="Times New Roman" w:cs="Times New Roman"/>
          <w:sz w:val="24"/>
          <w:szCs w:val="24"/>
        </w:rPr>
        <w:t>,</w:t>
      </w:r>
      <w:proofErr w:type="gramEnd"/>
      <w:r w:rsidRPr="008D60F3">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5D2497" w:rsidP="0053255F">
      <w:pPr>
        <w:pStyle w:val="ab"/>
        <w:widowControl w:val="0"/>
        <w:numPr>
          <w:ilvl w:val="0"/>
          <w:numId w:val="27"/>
        </w:numPr>
        <w:tabs>
          <w:tab w:val="left" w:pos="1418"/>
        </w:tabs>
        <w:autoSpaceDE w:val="0"/>
        <w:autoSpaceDN w:val="0"/>
        <w:spacing w:after="0" w:line="240" w:lineRule="auto"/>
        <w:ind w:left="0" w:firstLine="709"/>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223101">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E45B60" w:rsidRDefault="00930ED1" w:rsidP="00E45B6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5D2497" w:rsidRPr="00E45B60" w:rsidRDefault="005D2497" w:rsidP="0053255F">
      <w:pPr>
        <w:pStyle w:val="ab"/>
        <w:widowControl w:val="0"/>
        <w:numPr>
          <w:ilvl w:val="0"/>
          <w:numId w:val="27"/>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45B60">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E45B60">
          <w:rPr>
            <w:rFonts w:ascii="Times New Roman" w:eastAsia="Times New Roman" w:hAnsi="Times New Roman" w:cs="Times New Roman"/>
            <w:sz w:val="24"/>
            <w:szCs w:val="24"/>
          </w:rPr>
          <w:t xml:space="preserve">пунктами </w:t>
        </w:r>
        <w:r w:rsidR="00DA5247" w:rsidRPr="00E45B60">
          <w:rPr>
            <w:rFonts w:ascii="Times New Roman" w:eastAsia="Times New Roman" w:hAnsi="Times New Roman" w:cs="Times New Roman"/>
            <w:sz w:val="24"/>
            <w:szCs w:val="24"/>
          </w:rPr>
          <w:t>4</w:t>
        </w:r>
        <w:r w:rsidRPr="00E45B60">
          <w:rPr>
            <w:rFonts w:ascii="Times New Roman" w:eastAsia="Times New Roman" w:hAnsi="Times New Roman" w:cs="Times New Roman"/>
            <w:sz w:val="24"/>
            <w:szCs w:val="24"/>
          </w:rPr>
          <w:t>.10</w:t>
        </w:r>
      </w:hyperlink>
      <w:r w:rsidR="00E45B60">
        <w:t>.</w:t>
      </w:r>
      <w:r w:rsidRPr="00E45B60">
        <w:rPr>
          <w:rFonts w:ascii="Times New Roman" w:eastAsia="Times New Roman" w:hAnsi="Times New Roman" w:cs="Times New Roman"/>
          <w:sz w:val="24"/>
          <w:szCs w:val="24"/>
        </w:rPr>
        <w:t xml:space="preserve">, </w:t>
      </w:r>
      <w:hyperlink w:anchor="P169" w:history="1">
        <w:r w:rsidR="00DA5247" w:rsidRPr="00E45B60">
          <w:rPr>
            <w:rFonts w:ascii="Times New Roman" w:eastAsia="Times New Roman" w:hAnsi="Times New Roman" w:cs="Times New Roman"/>
            <w:sz w:val="24"/>
            <w:szCs w:val="24"/>
          </w:rPr>
          <w:t>4</w:t>
        </w:r>
        <w:r w:rsidRPr="00E45B60">
          <w:rPr>
            <w:rFonts w:ascii="Times New Roman" w:eastAsia="Times New Roman" w:hAnsi="Times New Roman" w:cs="Times New Roman"/>
            <w:sz w:val="24"/>
            <w:szCs w:val="24"/>
          </w:rPr>
          <w:t>.11</w:t>
        </w:r>
      </w:hyperlink>
      <w:r w:rsidR="00E45B60">
        <w:t>.</w:t>
      </w:r>
      <w:r w:rsidRPr="00E45B60">
        <w:rPr>
          <w:rFonts w:ascii="Times New Roman" w:eastAsia="Times New Roman" w:hAnsi="Times New Roman" w:cs="Times New Roman"/>
          <w:sz w:val="24"/>
          <w:szCs w:val="24"/>
        </w:rPr>
        <w:t xml:space="preserve"> </w:t>
      </w:r>
      <w:r w:rsidR="00AE2E35" w:rsidRPr="00E45B60">
        <w:rPr>
          <w:rFonts w:ascii="Times New Roman" w:eastAsia="Times New Roman" w:hAnsi="Times New Roman" w:cs="Times New Roman"/>
          <w:sz w:val="24"/>
          <w:szCs w:val="24"/>
        </w:rPr>
        <w:t>настоящих методических рекомендаций</w:t>
      </w:r>
      <w:r w:rsidRPr="00E45B60">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C579FB">
        <w:rPr>
          <w:rFonts w:ascii="Times New Roman" w:eastAsia="Times New Roman" w:hAnsi="Times New Roman" w:cs="Times New Roman"/>
          <w:sz w:val="24"/>
          <w:szCs w:val="24"/>
        </w:rPr>
        <w:t>администрации</w:t>
      </w:r>
      <w:r w:rsidRPr="00E45B60">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5D2497" w:rsidRPr="00C579FB" w:rsidRDefault="005D2497" w:rsidP="0053255F">
      <w:pPr>
        <w:pStyle w:val="ab"/>
        <w:widowControl w:val="0"/>
        <w:numPr>
          <w:ilvl w:val="0"/>
          <w:numId w:val="3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C579FB">
        <w:rPr>
          <w:rFonts w:ascii="Times New Roman" w:eastAsia="Times New Roman" w:hAnsi="Times New Roman" w:cs="Times New Roman"/>
          <w:sz w:val="24"/>
          <w:szCs w:val="24"/>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C579FB" w:rsidRDefault="005D2497" w:rsidP="0053255F">
      <w:pPr>
        <w:pStyle w:val="ab"/>
        <w:widowControl w:val="0"/>
        <w:numPr>
          <w:ilvl w:val="0"/>
          <w:numId w:val="3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C579FB">
        <w:rPr>
          <w:rFonts w:ascii="Times New Roman" w:eastAsia="Times New Roman" w:hAnsi="Times New Roman" w:cs="Times New Roman"/>
          <w:sz w:val="24"/>
          <w:szCs w:val="24"/>
        </w:rPr>
        <w:t xml:space="preserve">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w:t>
      </w:r>
      <w:r w:rsidRPr="00C579FB">
        <w:rPr>
          <w:rFonts w:ascii="Times New Roman" w:eastAsia="Times New Roman" w:hAnsi="Times New Roman" w:cs="Times New Roman"/>
          <w:sz w:val="24"/>
          <w:szCs w:val="24"/>
        </w:rPr>
        <w:lastRenderedPageBreak/>
        <w:t>собственность земельного участка или продаже права на заключение договора аренды земельного участка;</w:t>
      </w:r>
    </w:p>
    <w:p w:rsidR="005D2497" w:rsidRPr="00C579FB" w:rsidRDefault="005D2497" w:rsidP="0053255F">
      <w:pPr>
        <w:pStyle w:val="ab"/>
        <w:widowControl w:val="0"/>
        <w:numPr>
          <w:ilvl w:val="0"/>
          <w:numId w:val="33"/>
        </w:numPr>
        <w:tabs>
          <w:tab w:val="left" w:pos="1134"/>
        </w:tabs>
        <w:autoSpaceDE w:val="0"/>
        <w:autoSpaceDN w:val="0"/>
        <w:spacing w:after="0" w:line="240" w:lineRule="auto"/>
        <w:ind w:left="0" w:firstLine="709"/>
        <w:jc w:val="both"/>
        <w:rPr>
          <w:rFonts w:ascii="Times New Roman" w:eastAsia="Times New Roman" w:hAnsi="Times New Roman" w:cs="Times New Roman"/>
          <w:sz w:val="24"/>
          <w:szCs w:val="24"/>
        </w:rPr>
      </w:pPr>
      <w:r w:rsidRPr="00C579FB">
        <w:rPr>
          <w:rFonts w:ascii="Times New Roman" w:eastAsia="Times New Roman" w:hAnsi="Times New Roman" w:cs="Times New Roman"/>
          <w:sz w:val="24"/>
          <w:szCs w:val="24"/>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5" w:name="Par395"/>
      <w:bookmarkStart w:id="6" w:name="Par454"/>
      <w:bookmarkEnd w:id="5"/>
      <w:bookmarkEnd w:id="6"/>
    </w:p>
    <w:p w:rsidR="00A70397" w:rsidRPr="00C579FB" w:rsidRDefault="00A70397" w:rsidP="0053255F">
      <w:pPr>
        <w:pStyle w:val="ab"/>
        <w:widowControl w:val="0"/>
        <w:numPr>
          <w:ilvl w:val="0"/>
          <w:numId w:val="3"/>
        </w:numPr>
        <w:autoSpaceDE w:val="0"/>
        <w:autoSpaceDN w:val="0"/>
        <w:adjustRightInd w:val="0"/>
        <w:spacing w:after="0" w:line="240" w:lineRule="auto"/>
        <w:jc w:val="center"/>
        <w:outlineLvl w:val="1"/>
        <w:rPr>
          <w:rFonts w:ascii="Times New Roman" w:hAnsi="Times New Roman" w:cs="Times New Roman"/>
          <w:b/>
          <w:sz w:val="24"/>
          <w:szCs w:val="24"/>
        </w:rPr>
      </w:pPr>
      <w:bookmarkStart w:id="7" w:name="Par469"/>
      <w:bookmarkEnd w:id="7"/>
      <w:r w:rsidRPr="00C579FB">
        <w:rPr>
          <w:rFonts w:ascii="Times New Roman" w:hAnsi="Times New Roman" w:cs="Times New Roman"/>
          <w:b/>
          <w:sz w:val="24"/>
          <w:szCs w:val="24"/>
        </w:rPr>
        <w:t xml:space="preserve">Формы </w:t>
      </w:r>
      <w:proofErr w:type="gramStart"/>
      <w:r w:rsidRPr="00C579FB">
        <w:rPr>
          <w:rFonts w:ascii="Times New Roman" w:hAnsi="Times New Roman" w:cs="Times New Roman"/>
          <w:b/>
          <w:sz w:val="24"/>
          <w:szCs w:val="24"/>
        </w:rPr>
        <w:t>контроля за</w:t>
      </w:r>
      <w:proofErr w:type="gramEnd"/>
      <w:r w:rsidRPr="00C579FB">
        <w:rPr>
          <w:rFonts w:ascii="Times New Roman" w:hAnsi="Times New Roman" w:cs="Times New Roman"/>
          <w:b/>
          <w:sz w:val="24"/>
          <w:szCs w:val="24"/>
        </w:rPr>
        <w:t xml:space="preserve"> предоставлением</w:t>
      </w:r>
      <w:r w:rsidR="00BD7302" w:rsidRPr="00C579FB">
        <w:rPr>
          <w:rFonts w:ascii="Times New Roman" w:hAnsi="Times New Roman" w:cs="Times New Roman"/>
          <w:b/>
          <w:sz w:val="24"/>
          <w:szCs w:val="24"/>
        </w:rPr>
        <w:t xml:space="preserve"> </w:t>
      </w:r>
      <w:r w:rsidRPr="00C579FB">
        <w:rPr>
          <w:rFonts w:ascii="Times New Roman" w:hAnsi="Times New Roman" w:cs="Times New Roman"/>
          <w:b/>
          <w:sz w:val="24"/>
          <w:szCs w:val="24"/>
        </w:rPr>
        <w:t>муниципальной услуги</w:t>
      </w:r>
    </w:p>
    <w:p w:rsidR="00A70397" w:rsidRPr="00C579FB" w:rsidRDefault="00A70397" w:rsidP="00A70397">
      <w:pPr>
        <w:widowControl w:val="0"/>
        <w:autoSpaceDE w:val="0"/>
        <w:autoSpaceDN w:val="0"/>
        <w:adjustRightInd w:val="0"/>
        <w:spacing w:after="0" w:line="240" w:lineRule="auto"/>
        <w:jc w:val="center"/>
        <w:rPr>
          <w:rFonts w:ascii="Times New Roman" w:hAnsi="Times New Roman" w:cs="Times New Roman"/>
          <w:b/>
          <w:sz w:val="16"/>
          <w:szCs w:val="16"/>
        </w:rPr>
      </w:pPr>
    </w:p>
    <w:p w:rsidR="00B964D3" w:rsidRPr="00B964D3" w:rsidRDefault="00A70397" w:rsidP="0053255F">
      <w:pPr>
        <w:pStyle w:val="ab"/>
        <w:widowControl w:val="0"/>
        <w:numPr>
          <w:ilvl w:val="0"/>
          <w:numId w:val="3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964D3">
        <w:rPr>
          <w:rFonts w:ascii="Times New Roman" w:eastAsia="Times New Roman" w:hAnsi="Times New Roman" w:cs="Times New Roman"/>
          <w:sz w:val="24"/>
          <w:szCs w:val="24"/>
        </w:rPr>
        <w:t>Контроль за</w:t>
      </w:r>
      <w:proofErr w:type="gramEnd"/>
      <w:r w:rsidRPr="00B964D3">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60292F" w:rsidRPr="00B964D3">
        <w:rPr>
          <w:rFonts w:ascii="Times New Roman" w:eastAsia="Times New Roman" w:hAnsi="Times New Roman" w:cs="Times New Roman"/>
          <w:sz w:val="24"/>
          <w:szCs w:val="24"/>
        </w:rPr>
        <w:t>глава администрации МО «</w:t>
      </w:r>
      <w:r w:rsidR="00B964D3" w:rsidRPr="00B964D3">
        <w:rPr>
          <w:rFonts w:ascii="Times New Roman" w:eastAsia="Times New Roman" w:hAnsi="Times New Roman" w:cs="Times New Roman"/>
          <w:sz w:val="24"/>
          <w:szCs w:val="24"/>
        </w:rPr>
        <w:t>Скребловское сельское поселение</w:t>
      </w:r>
      <w:r w:rsidR="0060292F" w:rsidRPr="00B964D3">
        <w:rPr>
          <w:rFonts w:ascii="Times New Roman" w:eastAsia="Times New Roman" w:hAnsi="Times New Roman" w:cs="Times New Roman"/>
          <w:sz w:val="24"/>
          <w:szCs w:val="24"/>
        </w:rPr>
        <w:t>»</w:t>
      </w:r>
      <w:r w:rsidR="00B964D3" w:rsidRPr="00B964D3">
        <w:rPr>
          <w:rFonts w:ascii="Times New Roman" w:eastAsia="Times New Roman" w:hAnsi="Times New Roman" w:cs="Times New Roman"/>
          <w:sz w:val="24"/>
          <w:szCs w:val="24"/>
        </w:rPr>
        <w:t>.</w:t>
      </w:r>
    </w:p>
    <w:p w:rsidR="00B964D3" w:rsidRDefault="00B31978" w:rsidP="0053255F">
      <w:pPr>
        <w:pStyle w:val="ab"/>
        <w:widowControl w:val="0"/>
        <w:numPr>
          <w:ilvl w:val="0"/>
          <w:numId w:val="3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B964D3" w:rsidRDefault="00A70397" w:rsidP="0053255F">
      <w:pPr>
        <w:pStyle w:val="ab"/>
        <w:widowControl w:val="0"/>
        <w:numPr>
          <w:ilvl w:val="0"/>
          <w:numId w:val="34"/>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B964D3">
        <w:rPr>
          <w:rFonts w:ascii="Times New Roman" w:eastAsia="Times New Roman" w:hAnsi="Times New Roman" w:cs="Times New Roman"/>
          <w:sz w:val="24"/>
          <w:szCs w:val="24"/>
        </w:rPr>
        <w:t xml:space="preserve">Текущий </w:t>
      </w:r>
      <w:proofErr w:type="gramStart"/>
      <w:r w:rsidRPr="00B964D3">
        <w:rPr>
          <w:rFonts w:ascii="Times New Roman" w:eastAsia="Times New Roman" w:hAnsi="Times New Roman" w:cs="Times New Roman"/>
          <w:sz w:val="24"/>
          <w:szCs w:val="24"/>
        </w:rPr>
        <w:t>контроль за</w:t>
      </w:r>
      <w:proofErr w:type="gramEnd"/>
      <w:r w:rsidRPr="00B964D3">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B964D3">
        <w:rPr>
          <w:rFonts w:ascii="Times New Roman" w:hAnsi="Times New Roman" w:cs="Times New Roman"/>
          <w:sz w:val="24"/>
          <w:szCs w:val="24"/>
        </w:rPr>
        <w:t xml:space="preserve">муниципальной услуги </w:t>
      </w:r>
      <w:r w:rsidRPr="00B964D3">
        <w:rPr>
          <w:rFonts w:ascii="Times New Roman" w:eastAsia="Times New Roman" w:hAnsi="Times New Roman" w:cs="Times New Roman"/>
          <w:sz w:val="24"/>
          <w:szCs w:val="24"/>
        </w:rPr>
        <w:t xml:space="preserve">осуществляется </w:t>
      </w:r>
      <w:r w:rsidR="00B964D3">
        <w:rPr>
          <w:rFonts w:ascii="Times New Roman" w:eastAsia="Times New Roman" w:hAnsi="Times New Roman" w:cs="Times New Roman"/>
          <w:sz w:val="24"/>
          <w:szCs w:val="24"/>
        </w:rPr>
        <w:t>главой администрации</w:t>
      </w:r>
      <w:r w:rsidR="00330581" w:rsidRPr="00B964D3">
        <w:rPr>
          <w:rFonts w:ascii="Times New Roman" w:eastAsia="Times New Roman" w:hAnsi="Times New Roman" w:cs="Times New Roman"/>
          <w:sz w:val="24"/>
          <w:szCs w:val="24"/>
        </w:rPr>
        <w:t xml:space="preserve"> </w:t>
      </w:r>
      <w:r w:rsidRPr="00B964D3">
        <w:rPr>
          <w:rFonts w:ascii="Times New Roman" w:eastAsia="Times New Roman" w:hAnsi="Times New Roman" w:cs="Times New Roman"/>
          <w:sz w:val="24"/>
          <w:szCs w:val="24"/>
        </w:rPr>
        <w:t>в виде:</w:t>
      </w:r>
    </w:p>
    <w:p w:rsidR="00A70397" w:rsidRPr="00FC3088" w:rsidRDefault="00A70397" w:rsidP="0053255F">
      <w:pPr>
        <w:pStyle w:val="ab"/>
        <w:numPr>
          <w:ilvl w:val="0"/>
          <w:numId w:val="3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t xml:space="preserve">проведения текущего мониторинга предоставления </w:t>
      </w:r>
      <w:r w:rsidRPr="00FC3088">
        <w:rPr>
          <w:rFonts w:ascii="Times New Roman" w:hAnsi="Times New Roman" w:cs="Times New Roman"/>
          <w:sz w:val="24"/>
          <w:szCs w:val="24"/>
        </w:rPr>
        <w:t>муниципальной услуги</w:t>
      </w:r>
      <w:r w:rsidRPr="00FC3088">
        <w:rPr>
          <w:rFonts w:ascii="Times New Roman" w:eastAsia="Times New Roman" w:hAnsi="Times New Roman" w:cs="Times New Roman"/>
          <w:sz w:val="24"/>
          <w:szCs w:val="24"/>
        </w:rPr>
        <w:t>;</w:t>
      </w:r>
    </w:p>
    <w:p w:rsidR="00A70397" w:rsidRPr="00FC3088" w:rsidRDefault="00A70397" w:rsidP="0053255F">
      <w:pPr>
        <w:pStyle w:val="ab"/>
        <w:numPr>
          <w:ilvl w:val="0"/>
          <w:numId w:val="3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FC3088" w:rsidRDefault="00A70397" w:rsidP="0053255F">
      <w:pPr>
        <w:pStyle w:val="ab"/>
        <w:numPr>
          <w:ilvl w:val="0"/>
          <w:numId w:val="3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FC3088" w:rsidRDefault="00A70397" w:rsidP="0053255F">
      <w:pPr>
        <w:pStyle w:val="ab"/>
        <w:numPr>
          <w:ilvl w:val="0"/>
          <w:numId w:val="3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FC3088" w:rsidRDefault="00A70397" w:rsidP="0053255F">
      <w:pPr>
        <w:pStyle w:val="ab"/>
        <w:numPr>
          <w:ilvl w:val="0"/>
          <w:numId w:val="36"/>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C3088">
        <w:rPr>
          <w:rFonts w:ascii="Times New Roman" w:hAnsi="Times New Roman" w:cs="Times New Roman"/>
          <w:sz w:val="24"/>
          <w:szCs w:val="24"/>
        </w:rPr>
        <w:t>муниципальной услуги</w:t>
      </w:r>
      <w:r w:rsidRPr="00FC3088">
        <w:rPr>
          <w:rFonts w:ascii="Times New Roman" w:eastAsia="Times New Roman" w:hAnsi="Times New Roman" w:cs="Times New Roman"/>
          <w:sz w:val="24"/>
          <w:szCs w:val="24"/>
        </w:rPr>
        <w:t>;</w:t>
      </w:r>
    </w:p>
    <w:p w:rsidR="00B964D3" w:rsidRPr="00FC3088" w:rsidRDefault="00A70397" w:rsidP="0053255F">
      <w:pPr>
        <w:pStyle w:val="ab"/>
        <w:widowControl w:val="0"/>
        <w:numPr>
          <w:ilvl w:val="0"/>
          <w:numId w:val="3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C3088">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C3088">
        <w:rPr>
          <w:rFonts w:ascii="Times New Roman" w:hAnsi="Times New Roman" w:cs="Times New Roman"/>
          <w:sz w:val="24"/>
          <w:szCs w:val="24"/>
        </w:rPr>
        <w:t>муниципальной услуги.</w:t>
      </w:r>
    </w:p>
    <w:p w:rsidR="00B964D3" w:rsidRDefault="00A70397" w:rsidP="0053255F">
      <w:pPr>
        <w:pStyle w:val="ab"/>
        <w:widowControl w:val="0"/>
        <w:numPr>
          <w:ilvl w:val="0"/>
          <w:numId w:val="34"/>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B964D3">
        <w:rPr>
          <w:rFonts w:ascii="Times New Roman" w:eastAsia="Times New Roman" w:hAnsi="Times New Roman" w:cs="Times New Roman"/>
          <w:sz w:val="24"/>
          <w:szCs w:val="24"/>
        </w:rPr>
        <w:t xml:space="preserve">Текущий </w:t>
      </w:r>
      <w:proofErr w:type="gramStart"/>
      <w:r w:rsidRPr="00B964D3">
        <w:rPr>
          <w:rFonts w:ascii="Times New Roman" w:eastAsia="Times New Roman" w:hAnsi="Times New Roman" w:cs="Times New Roman"/>
          <w:sz w:val="24"/>
          <w:szCs w:val="24"/>
        </w:rPr>
        <w:t>контроль за</w:t>
      </w:r>
      <w:proofErr w:type="gramEnd"/>
      <w:r w:rsidRPr="00B964D3">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Pr="00B964D3">
        <w:rPr>
          <w:rFonts w:ascii="Times New Roman" w:hAnsi="Times New Roman" w:cs="Times New Roman"/>
          <w:sz w:val="24"/>
          <w:szCs w:val="24"/>
        </w:rPr>
        <w:t>муниципальной услуги</w:t>
      </w:r>
      <w:r w:rsidRPr="00B964D3">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B964D3">
        <w:rPr>
          <w:rFonts w:ascii="Times New Roman" w:hAnsi="Times New Roman" w:cs="Times New Roman"/>
          <w:sz w:val="24"/>
          <w:szCs w:val="24"/>
        </w:rPr>
        <w:t>муниципальной услуги</w:t>
      </w:r>
      <w:r w:rsidRPr="00B964D3">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B964D3">
        <w:rPr>
          <w:rFonts w:ascii="Times New Roman" w:eastAsia="Times New Roman" w:hAnsi="Times New Roman" w:cs="Times New Roman"/>
          <w:sz w:val="24"/>
          <w:szCs w:val="24"/>
        </w:rPr>
        <w:t>)</w:t>
      </w:r>
      <w:r w:rsidRPr="00B964D3">
        <w:rPr>
          <w:rFonts w:ascii="Times New Roman" w:eastAsia="Times New Roman" w:hAnsi="Times New Roman" w:cs="Times New Roman"/>
          <w:sz w:val="24"/>
          <w:szCs w:val="24"/>
        </w:rPr>
        <w:t xml:space="preserve"> </w:t>
      </w:r>
      <w:r w:rsidR="00201DC9" w:rsidRPr="00C82B1B">
        <w:rPr>
          <w:rFonts w:ascii="Times New Roman" w:eastAsia="Times New Roman" w:hAnsi="Times New Roman" w:cs="Times New Roman"/>
          <w:sz w:val="24"/>
          <w:szCs w:val="24"/>
        </w:rPr>
        <w:t xml:space="preserve">осуществляет </w:t>
      </w:r>
      <w:r w:rsidR="00201DC9">
        <w:rPr>
          <w:rFonts w:ascii="Times New Roman" w:eastAsia="Times New Roman" w:hAnsi="Times New Roman" w:cs="Times New Roman"/>
          <w:sz w:val="24"/>
          <w:szCs w:val="24"/>
        </w:rPr>
        <w:t>уполномоченный специалист администрации</w:t>
      </w:r>
      <w:r w:rsidR="00976886" w:rsidRPr="00B964D3">
        <w:rPr>
          <w:rFonts w:ascii="Times New Roman" w:eastAsia="Times New Roman" w:hAnsi="Times New Roman" w:cs="Times New Roman"/>
          <w:sz w:val="24"/>
          <w:szCs w:val="24"/>
        </w:rPr>
        <w:t>.</w:t>
      </w:r>
    </w:p>
    <w:p w:rsidR="00201DC9" w:rsidRDefault="00A70397" w:rsidP="0053255F">
      <w:pPr>
        <w:pStyle w:val="ab"/>
        <w:widowControl w:val="0"/>
        <w:numPr>
          <w:ilvl w:val="0"/>
          <w:numId w:val="34"/>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201DC9" w:rsidRPr="00201DC9" w:rsidRDefault="003D23E6" w:rsidP="0053255F">
      <w:pPr>
        <w:pStyle w:val="ab"/>
        <w:widowControl w:val="0"/>
        <w:numPr>
          <w:ilvl w:val="0"/>
          <w:numId w:val="34"/>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r w:rsidR="00201DC9">
        <w:rPr>
          <w:rFonts w:ascii="Times New Roman" w:eastAsiaTheme="minorEastAsia" w:hAnsi="Times New Roman" w:cs="Times New Roman"/>
          <w:sz w:val="24"/>
          <w:szCs w:val="24"/>
        </w:rPr>
        <w:t>.</w:t>
      </w:r>
    </w:p>
    <w:p w:rsidR="00201DC9" w:rsidRDefault="00954760" w:rsidP="0053255F">
      <w:pPr>
        <w:pStyle w:val="ab"/>
        <w:widowControl w:val="0"/>
        <w:numPr>
          <w:ilvl w:val="0"/>
          <w:numId w:val="35"/>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954760">
        <w:rPr>
          <w:rFonts w:ascii="Times New Roman" w:eastAsia="Times New Roman" w:hAnsi="Times New Roman" w:cs="Times New Roman"/>
          <w:sz w:val="24"/>
          <w:szCs w:val="24"/>
        </w:rPr>
        <w:t>Контроль за</w:t>
      </w:r>
      <w:proofErr w:type="gramEnd"/>
      <w:r w:rsidRPr="00954760">
        <w:rPr>
          <w:rFonts w:ascii="Times New Roman" w:eastAsia="Times New Roman" w:hAnsi="Times New Roman" w:cs="Times New Roman"/>
          <w:sz w:val="24"/>
          <w:szCs w:val="24"/>
        </w:rPr>
        <w:t xml:space="preserve">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201DC9" w:rsidRDefault="00954760" w:rsidP="0053255F">
      <w:pPr>
        <w:pStyle w:val="ab"/>
        <w:numPr>
          <w:ilvl w:val="0"/>
          <w:numId w:val="34"/>
        </w:numPr>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01DC9">
        <w:rPr>
          <w:rFonts w:ascii="Times New Roman" w:eastAsia="Times New Roman" w:hAnsi="Times New Roman" w:cs="Times New Roman"/>
          <w:sz w:val="24"/>
          <w:szCs w:val="24"/>
        </w:rPr>
        <w:t>Проверки могут быть внеплановыми и плановыми.</w:t>
      </w:r>
    </w:p>
    <w:p w:rsidR="00FC3088" w:rsidRPr="00FC3088" w:rsidRDefault="00FC3088" w:rsidP="00FC3088">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FC3088">
        <w:rPr>
          <w:rFonts w:ascii="Times New Roman" w:hAnsi="Times New Roman" w:cs="Times New Roman"/>
          <w:sz w:val="24"/>
          <w:szCs w:val="24"/>
        </w:rPr>
        <w:t>муниципальной</w:t>
      </w:r>
      <w:r w:rsidRPr="00FC3088">
        <w:rPr>
          <w:rFonts w:ascii="Times New Roman" w:eastAsia="Times New Roman" w:hAnsi="Times New Roman" w:cs="Times New Roman"/>
          <w:sz w:val="24"/>
          <w:szCs w:val="24"/>
        </w:rPr>
        <w:t xml:space="preserve">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FC3088" w:rsidRPr="00FC3088" w:rsidRDefault="00FC3088" w:rsidP="00FC3088">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t xml:space="preserve">Плановая (комплексная) проверка назначается в случае поступления в администрацию в течение года более _____ жалоб заявителей о нарушениях, допущенных при предоставлении </w:t>
      </w:r>
      <w:r w:rsidRPr="00FC3088">
        <w:rPr>
          <w:rFonts w:ascii="Times New Roman" w:hAnsi="Times New Roman" w:cs="Times New Roman"/>
          <w:sz w:val="24"/>
          <w:szCs w:val="24"/>
        </w:rPr>
        <w:t>муниципальной</w:t>
      </w:r>
      <w:r w:rsidRPr="00FC3088">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FC3088">
        <w:rPr>
          <w:rFonts w:ascii="Times New Roman" w:hAnsi="Times New Roman" w:cs="Times New Roman"/>
          <w:sz w:val="24"/>
          <w:szCs w:val="24"/>
        </w:rPr>
        <w:t>муниципальной</w:t>
      </w:r>
      <w:r w:rsidRPr="00FC3088">
        <w:rPr>
          <w:rFonts w:ascii="Times New Roman" w:eastAsia="Times New Roman" w:hAnsi="Times New Roman" w:cs="Times New Roman"/>
          <w:sz w:val="24"/>
          <w:szCs w:val="24"/>
        </w:rPr>
        <w:t xml:space="preserve"> услуги, касающейся оказания </w:t>
      </w:r>
      <w:r w:rsidRPr="00FC3088">
        <w:rPr>
          <w:rFonts w:ascii="Times New Roman" w:hAnsi="Times New Roman" w:cs="Times New Roman"/>
          <w:sz w:val="24"/>
          <w:szCs w:val="24"/>
        </w:rPr>
        <w:t>муниципальной</w:t>
      </w:r>
      <w:r w:rsidRPr="00FC3088">
        <w:rPr>
          <w:rFonts w:ascii="Times New Roman" w:eastAsia="Times New Roman" w:hAnsi="Times New Roman" w:cs="Times New Roman"/>
          <w:sz w:val="24"/>
          <w:szCs w:val="24"/>
        </w:rPr>
        <w:t xml:space="preserve"> услуги за последний квартал.</w:t>
      </w:r>
    </w:p>
    <w:p w:rsidR="00CC3577" w:rsidRPr="00FC3088" w:rsidRDefault="00FC3088" w:rsidP="00FC3088">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lastRenderedPageBreak/>
        <w:t xml:space="preserve">В случае отсутствия жалоб заявителей периодичность плановых проверок определяет глава администрации </w:t>
      </w:r>
      <w:r>
        <w:rPr>
          <w:rFonts w:ascii="Times New Roman" w:eastAsia="Times New Roman" w:hAnsi="Times New Roman" w:cs="Times New Roman"/>
          <w:sz w:val="24"/>
          <w:szCs w:val="24"/>
        </w:rPr>
        <w:t>Скребловского</w:t>
      </w:r>
      <w:r w:rsidRPr="00FC3088">
        <w:rPr>
          <w:rFonts w:ascii="Times New Roman" w:eastAsia="Times New Roman" w:hAnsi="Times New Roman" w:cs="Times New Roman"/>
          <w:sz w:val="24"/>
          <w:szCs w:val="24"/>
        </w:rPr>
        <w:t xml:space="preserve"> сельского поселения</w:t>
      </w:r>
    </w:p>
    <w:p w:rsidR="00FC3088" w:rsidRDefault="00FC3088" w:rsidP="0053255F">
      <w:pPr>
        <w:pStyle w:val="ab"/>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целях проведения внеплановой / плановой проверки распоряжением </w:t>
      </w:r>
      <w:r>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Скребловского сельского поселения </w:t>
      </w:r>
      <w:r w:rsidRPr="00954760">
        <w:rPr>
          <w:rFonts w:ascii="Times New Roman" w:eastAsia="Times New Roman" w:hAnsi="Times New Roman" w:cs="Times New Roman"/>
          <w:sz w:val="24"/>
          <w:szCs w:val="24"/>
        </w:rPr>
        <w:t xml:space="preserve">из состава специалистов </w:t>
      </w:r>
      <w:r>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r w:rsidR="00954760" w:rsidRPr="00CC3577">
        <w:rPr>
          <w:rFonts w:ascii="Times New Roman" w:eastAsia="Times New Roman" w:hAnsi="Times New Roman" w:cs="Times New Roman"/>
          <w:sz w:val="24"/>
          <w:szCs w:val="24"/>
        </w:rPr>
        <w:t>.</w:t>
      </w:r>
    </w:p>
    <w:p w:rsidR="00954760" w:rsidRPr="00954760" w:rsidRDefault="00954760" w:rsidP="0053255F">
      <w:pPr>
        <w:pStyle w:val="ab"/>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Результатами проведения проверок являются:</w:t>
      </w:r>
    </w:p>
    <w:p w:rsidR="00954760" w:rsidRPr="00FC3088" w:rsidRDefault="00954760" w:rsidP="0053255F">
      <w:pPr>
        <w:pStyle w:val="ab"/>
        <w:numPr>
          <w:ilvl w:val="0"/>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t>выявление нарушения выполнения административных процедур;</w:t>
      </w:r>
    </w:p>
    <w:p w:rsidR="00954760" w:rsidRPr="00FC3088" w:rsidRDefault="00954760" w:rsidP="0053255F">
      <w:pPr>
        <w:pStyle w:val="ab"/>
        <w:numPr>
          <w:ilvl w:val="0"/>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t xml:space="preserve">выявление неправомерно принятых решений о предоставлении </w:t>
      </w:r>
      <w:r w:rsidRPr="00FC3088">
        <w:rPr>
          <w:rFonts w:ascii="Times New Roman" w:hAnsi="Times New Roman" w:cs="Times New Roman"/>
          <w:sz w:val="24"/>
          <w:szCs w:val="24"/>
        </w:rPr>
        <w:t>муниципальной</w:t>
      </w:r>
      <w:r w:rsidRPr="00FC3088">
        <w:rPr>
          <w:rFonts w:ascii="Times New Roman" w:eastAsia="Times New Roman" w:hAnsi="Times New Roman" w:cs="Times New Roman"/>
          <w:sz w:val="24"/>
          <w:szCs w:val="24"/>
        </w:rPr>
        <w:t xml:space="preserve"> услуги;</w:t>
      </w:r>
    </w:p>
    <w:p w:rsidR="00954760" w:rsidRPr="00FC3088" w:rsidRDefault="00954760" w:rsidP="0053255F">
      <w:pPr>
        <w:pStyle w:val="ab"/>
        <w:numPr>
          <w:ilvl w:val="0"/>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t>устранение выявленных ошибок (нарушений);</w:t>
      </w:r>
    </w:p>
    <w:p w:rsidR="00FC3088" w:rsidRPr="00FC3088" w:rsidRDefault="00954760" w:rsidP="0053255F">
      <w:pPr>
        <w:pStyle w:val="ab"/>
        <w:widowControl w:val="0"/>
        <w:numPr>
          <w:ilvl w:val="0"/>
          <w:numId w:val="37"/>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t>отсутствие ошибок (нарушений).</w:t>
      </w:r>
    </w:p>
    <w:p w:rsidR="00A70397" w:rsidRPr="00FC3088" w:rsidRDefault="00A70397" w:rsidP="0053255F">
      <w:pPr>
        <w:pStyle w:val="ab"/>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FC3088">
        <w:rPr>
          <w:rFonts w:ascii="Times New Roman" w:eastAsia="Times New Roman" w:hAnsi="Times New Roman" w:cs="Times New Roman"/>
          <w:sz w:val="24"/>
          <w:szCs w:val="24"/>
        </w:rPr>
        <w:t xml:space="preserve"> </w:t>
      </w:r>
      <w:r w:rsidRPr="00FC3088">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FC3088" w:rsidRDefault="00A70397" w:rsidP="00FC30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FC3088" w:rsidRDefault="00A70397" w:rsidP="0053255F">
      <w:pPr>
        <w:pStyle w:val="ab"/>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C3088">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A70397" w:rsidP="0053255F">
      <w:pPr>
        <w:pStyle w:val="ab"/>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171867" w:rsidRDefault="00A70397" w:rsidP="0053255F">
      <w:pPr>
        <w:pStyle w:val="ab"/>
        <w:widowControl w:val="0"/>
        <w:numPr>
          <w:ilvl w:val="0"/>
          <w:numId w:val="3"/>
        </w:numPr>
        <w:autoSpaceDE w:val="0"/>
        <w:autoSpaceDN w:val="0"/>
        <w:adjustRightInd w:val="0"/>
        <w:spacing w:after="0" w:line="240" w:lineRule="auto"/>
        <w:jc w:val="center"/>
        <w:outlineLvl w:val="1"/>
        <w:rPr>
          <w:rFonts w:ascii="Times New Roman" w:hAnsi="Times New Roman" w:cs="Times New Roman"/>
          <w:sz w:val="16"/>
          <w:szCs w:val="16"/>
        </w:rPr>
      </w:pPr>
      <w:bookmarkStart w:id="8" w:name="Par491"/>
      <w:bookmarkEnd w:id="8"/>
      <w:r w:rsidRPr="00BD7302">
        <w:rPr>
          <w:rFonts w:ascii="Times New Roman" w:hAnsi="Times New Roman" w:cs="Times New Roman"/>
          <w:b/>
          <w:sz w:val="24"/>
          <w:szCs w:val="24"/>
        </w:rPr>
        <w:t>Досудебный (внесудебный) порядок обжалования решений</w:t>
      </w:r>
      <w:r w:rsidR="00BD7302" w:rsidRPr="00BD7302">
        <w:rPr>
          <w:rFonts w:ascii="Times New Roman" w:hAnsi="Times New Roman" w:cs="Times New Roman"/>
          <w:b/>
          <w:sz w:val="24"/>
          <w:szCs w:val="24"/>
        </w:rPr>
        <w:t xml:space="preserve"> и действий (бездействия) </w:t>
      </w:r>
      <w:r w:rsidRPr="00BD7302">
        <w:rPr>
          <w:rFonts w:ascii="Times New Roman" w:hAnsi="Times New Roman" w:cs="Times New Roman"/>
          <w:b/>
          <w:sz w:val="24"/>
          <w:szCs w:val="24"/>
        </w:rPr>
        <w:t>органа, предоставляющего</w:t>
      </w:r>
      <w:r w:rsidR="00BD7302" w:rsidRPr="00BD7302">
        <w:rPr>
          <w:rFonts w:ascii="Times New Roman" w:hAnsi="Times New Roman" w:cs="Times New Roman"/>
          <w:b/>
          <w:sz w:val="24"/>
          <w:szCs w:val="24"/>
        </w:rPr>
        <w:t xml:space="preserve"> </w:t>
      </w:r>
      <w:r w:rsidRPr="00BD7302">
        <w:rPr>
          <w:rFonts w:ascii="Times New Roman" w:hAnsi="Times New Roman" w:cs="Times New Roman"/>
          <w:b/>
          <w:sz w:val="24"/>
          <w:szCs w:val="24"/>
        </w:rPr>
        <w:t>муниципальную услугу, а также должностных лиц,</w:t>
      </w:r>
      <w:r w:rsidR="00BD7302" w:rsidRPr="00BD7302">
        <w:rPr>
          <w:rFonts w:ascii="Times New Roman" w:hAnsi="Times New Roman" w:cs="Times New Roman"/>
          <w:b/>
          <w:sz w:val="24"/>
          <w:szCs w:val="24"/>
        </w:rPr>
        <w:t xml:space="preserve"> </w:t>
      </w:r>
      <w:r w:rsidRPr="00BD7302">
        <w:rPr>
          <w:rFonts w:ascii="Times New Roman" w:hAnsi="Times New Roman" w:cs="Times New Roman"/>
          <w:b/>
          <w:sz w:val="24"/>
          <w:szCs w:val="24"/>
        </w:rPr>
        <w:t>государственных служащих</w:t>
      </w:r>
    </w:p>
    <w:p w:rsidR="00171867" w:rsidRPr="00171867" w:rsidRDefault="00171867" w:rsidP="00171867">
      <w:pPr>
        <w:pStyle w:val="ab"/>
        <w:widowControl w:val="0"/>
        <w:autoSpaceDE w:val="0"/>
        <w:autoSpaceDN w:val="0"/>
        <w:adjustRightInd w:val="0"/>
        <w:spacing w:after="0" w:line="240" w:lineRule="auto"/>
        <w:outlineLvl w:val="1"/>
        <w:rPr>
          <w:rFonts w:ascii="Times New Roman" w:hAnsi="Times New Roman" w:cs="Times New Roman"/>
          <w:sz w:val="24"/>
          <w:szCs w:val="24"/>
        </w:rPr>
      </w:pPr>
    </w:p>
    <w:p w:rsidR="00BD7E7A" w:rsidRDefault="00A70397" w:rsidP="0053255F">
      <w:pPr>
        <w:pStyle w:val="ab"/>
        <w:widowControl w:val="0"/>
        <w:numPr>
          <w:ilvl w:val="1"/>
          <w:numId w:val="3"/>
        </w:numPr>
        <w:tabs>
          <w:tab w:val="left" w:pos="1418"/>
        </w:tabs>
        <w:autoSpaceDE w:val="0"/>
        <w:autoSpaceDN w:val="0"/>
        <w:adjustRightInd w:val="0"/>
        <w:spacing w:after="0" w:line="240" w:lineRule="auto"/>
        <w:ind w:left="0" w:firstLine="540"/>
        <w:jc w:val="both"/>
        <w:rPr>
          <w:rFonts w:ascii="Times New Roman" w:eastAsia="Times New Roman" w:hAnsi="Times New Roman" w:cs="Times New Roman"/>
          <w:sz w:val="24"/>
          <w:szCs w:val="24"/>
        </w:rPr>
      </w:pPr>
      <w:r w:rsidRPr="00BD7E7A">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BD7E7A">
        <w:rPr>
          <w:rFonts w:ascii="Times New Roman" w:hAnsi="Times New Roman" w:cs="Times New Roman"/>
          <w:sz w:val="24"/>
          <w:szCs w:val="24"/>
        </w:rPr>
        <w:t>муниципальной услуги</w:t>
      </w:r>
      <w:r w:rsidRPr="00BD7E7A">
        <w:rPr>
          <w:rFonts w:ascii="Times New Roman" w:eastAsia="Times New Roman" w:hAnsi="Times New Roman" w:cs="Times New Roman"/>
          <w:sz w:val="24"/>
          <w:szCs w:val="24"/>
        </w:rPr>
        <w:t>.</w:t>
      </w:r>
    </w:p>
    <w:p w:rsidR="004061D5" w:rsidRPr="00BD7E7A" w:rsidRDefault="004061D5" w:rsidP="0053255F">
      <w:pPr>
        <w:pStyle w:val="ab"/>
        <w:widowControl w:val="0"/>
        <w:numPr>
          <w:ilvl w:val="1"/>
          <w:numId w:val="3"/>
        </w:numPr>
        <w:tabs>
          <w:tab w:val="left" w:pos="1418"/>
        </w:tabs>
        <w:autoSpaceDE w:val="0"/>
        <w:autoSpaceDN w:val="0"/>
        <w:adjustRightInd w:val="0"/>
        <w:spacing w:after="0" w:line="240" w:lineRule="auto"/>
        <w:ind w:left="0" w:firstLine="540"/>
        <w:jc w:val="both"/>
        <w:rPr>
          <w:rFonts w:ascii="Times New Roman" w:eastAsia="Times New Roman" w:hAnsi="Times New Roman" w:cs="Times New Roman"/>
          <w:sz w:val="24"/>
          <w:szCs w:val="24"/>
        </w:rPr>
      </w:pPr>
      <w:r w:rsidRPr="00BD7E7A">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Заявитель может обратиться с жалобой</w:t>
      </w:r>
      <w:r w:rsidR="003D23E6">
        <w:rPr>
          <w:rFonts w:ascii="Times New Roman" w:eastAsia="Times New Roman" w:hAnsi="Times New Roman" w:cs="Times New Roman"/>
          <w:sz w:val="24"/>
          <w:szCs w:val="24"/>
        </w:rPr>
        <w:t>,</w:t>
      </w:r>
      <w:r w:rsidRPr="004061D5">
        <w:rPr>
          <w:rFonts w:ascii="Times New Roman" w:eastAsia="Times New Roman" w:hAnsi="Times New Roman" w:cs="Times New Roman"/>
          <w:sz w:val="24"/>
          <w:szCs w:val="24"/>
        </w:rPr>
        <w:t xml:space="preserve"> в том числе в следующих случаях:</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2) нарушение срока предоставления муниципальной услуги;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61D5" w:rsidRPr="004061D5" w:rsidRDefault="004061D5" w:rsidP="004061D5">
      <w:pPr>
        <w:pStyle w:val="ac"/>
        <w:ind w:firstLine="540"/>
        <w:jc w:val="both"/>
        <w:rPr>
          <w:rFonts w:ascii="Times New Roman" w:eastAsia="Times New Roman" w:hAnsi="Times New Roman" w:cs="Times New Roman"/>
          <w:sz w:val="24"/>
          <w:szCs w:val="24"/>
        </w:rPr>
      </w:pPr>
      <w:proofErr w:type="gramStart"/>
      <w:r w:rsidRPr="004061D5">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E7A" w:rsidRDefault="004061D5" w:rsidP="00BD7E7A">
      <w:pPr>
        <w:pStyle w:val="ac"/>
        <w:ind w:firstLine="540"/>
        <w:jc w:val="both"/>
        <w:rPr>
          <w:rFonts w:ascii="Times New Roman" w:eastAsia="Times New Roman" w:hAnsi="Times New Roman" w:cs="Times New Roman"/>
          <w:sz w:val="24"/>
          <w:szCs w:val="24"/>
        </w:rPr>
      </w:pPr>
      <w:proofErr w:type="gramStart"/>
      <w:r w:rsidRPr="004061D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C82B1B" w:rsidRDefault="00A70397" w:rsidP="0053255F">
      <w:pPr>
        <w:pStyle w:val="ac"/>
        <w:numPr>
          <w:ilvl w:val="1"/>
          <w:numId w:val="3"/>
        </w:numPr>
        <w:tabs>
          <w:tab w:val="left" w:pos="1418"/>
        </w:tabs>
        <w:ind w:left="0"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BD7E7A" w:rsidRDefault="00BD2C0C" w:rsidP="00BD7E7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7E7A" w:rsidRDefault="00BD2C0C" w:rsidP="0053255F">
      <w:pPr>
        <w:pStyle w:val="ab"/>
        <w:widowControl w:val="0"/>
        <w:numPr>
          <w:ilvl w:val="2"/>
          <w:numId w:val="38"/>
        </w:numPr>
        <w:tabs>
          <w:tab w:val="left" w:pos="1418"/>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BD7E7A">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7E7A" w:rsidRPr="00BD7E7A" w:rsidRDefault="00BD2C0C" w:rsidP="0053255F">
      <w:pPr>
        <w:pStyle w:val="ab"/>
        <w:widowControl w:val="0"/>
        <w:numPr>
          <w:ilvl w:val="2"/>
          <w:numId w:val="38"/>
        </w:numPr>
        <w:tabs>
          <w:tab w:val="left" w:pos="1418"/>
        </w:tabs>
        <w:autoSpaceDE w:val="0"/>
        <w:autoSpaceDN w:val="0"/>
        <w:adjustRightInd w:val="0"/>
        <w:spacing w:after="0" w:line="240" w:lineRule="auto"/>
        <w:ind w:left="0" w:firstLine="540"/>
        <w:jc w:val="both"/>
        <w:rPr>
          <w:rFonts w:ascii="Times New Roman" w:hAnsi="Times New Roman" w:cs="Times New Roman"/>
          <w:sz w:val="24"/>
          <w:szCs w:val="24"/>
        </w:rPr>
      </w:pPr>
      <w:r w:rsidRPr="00BD7E7A">
        <w:rPr>
          <w:rFonts w:ascii="Times New Roman" w:eastAsia="Times New Roman" w:hAnsi="Times New Roman" w:cs="Times New Roman"/>
          <w:sz w:val="24"/>
          <w:szCs w:val="24"/>
        </w:rPr>
        <w:t>Заявитель имеет право на получение в органе, предоставл</w:t>
      </w:r>
      <w:r w:rsidR="00296528" w:rsidRPr="00BD7E7A">
        <w:rPr>
          <w:rFonts w:ascii="Times New Roman" w:eastAsia="Times New Roman" w:hAnsi="Times New Roman" w:cs="Times New Roman"/>
          <w:sz w:val="24"/>
          <w:szCs w:val="24"/>
        </w:rPr>
        <w:t>яющем</w:t>
      </w:r>
      <w:r w:rsidRPr="00BD7E7A">
        <w:rPr>
          <w:rFonts w:ascii="Times New Roman" w:eastAsia="Times New Roman" w:hAnsi="Times New Roman" w:cs="Times New Roman"/>
          <w:sz w:val="24"/>
          <w:szCs w:val="24"/>
        </w:rPr>
        <w:t xml:space="preserve"> </w:t>
      </w:r>
      <w:r w:rsidR="00296528" w:rsidRPr="00BD7E7A">
        <w:rPr>
          <w:rFonts w:ascii="Times New Roman" w:eastAsia="Times New Roman" w:hAnsi="Times New Roman" w:cs="Times New Roman"/>
          <w:sz w:val="24"/>
          <w:szCs w:val="24"/>
        </w:rPr>
        <w:t>муниципальную</w:t>
      </w:r>
      <w:r w:rsidRPr="00BD7E7A">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sidRPr="00BD7E7A">
        <w:rPr>
          <w:rFonts w:ascii="Times New Roman" w:eastAsia="Times New Roman" w:hAnsi="Times New Roman" w:cs="Times New Roman"/>
          <w:sz w:val="24"/>
          <w:szCs w:val="24"/>
        </w:rPr>
        <w:t>муниципальной</w:t>
      </w:r>
      <w:r w:rsidRPr="00BD7E7A">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sidRPr="00BD7E7A">
        <w:rPr>
          <w:rFonts w:ascii="Times New Roman" w:eastAsia="Times New Roman" w:hAnsi="Times New Roman" w:cs="Times New Roman"/>
          <w:sz w:val="24"/>
          <w:szCs w:val="24"/>
        </w:rPr>
        <w:t>муниципальной</w:t>
      </w:r>
      <w:r w:rsidRPr="00BD7E7A">
        <w:rPr>
          <w:rFonts w:ascii="Times New Roman" w:eastAsia="Times New Roman" w:hAnsi="Times New Roman" w:cs="Times New Roman"/>
          <w:sz w:val="24"/>
          <w:szCs w:val="24"/>
        </w:rPr>
        <w:t xml:space="preserve"> услуги.</w:t>
      </w:r>
    </w:p>
    <w:p w:rsidR="00BD7E7A" w:rsidRDefault="00A70397" w:rsidP="0053255F">
      <w:pPr>
        <w:pStyle w:val="ab"/>
        <w:widowControl w:val="0"/>
        <w:numPr>
          <w:ilvl w:val="2"/>
          <w:numId w:val="38"/>
        </w:numPr>
        <w:tabs>
          <w:tab w:val="left" w:pos="1418"/>
        </w:tabs>
        <w:autoSpaceDE w:val="0"/>
        <w:autoSpaceDN w:val="0"/>
        <w:adjustRightInd w:val="0"/>
        <w:spacing w:after="0" w:line="240" w:lineRule="auto"/>
        <w:ind w:left="0" w:firstLine="540"/>
        <w:jc w:val="both"/>
        <w:rPr>
          <w:rFonts w:ascii="Times New Roman" w:eastAsia="Times New Roman" w:hAnsi="Times New Roman" w:cs="Times New Roman"/>
          <w:sz w:val="24"/>
          <w:szCs w:val="24"/>
        </w:rPr>
      </w:pPr>
      <w:r w:rsidRPr="00BD7E7A">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sidRPr="00BD7E7A">
        <w:rPr>
          <w:rFonts w:ascii="Times New Roman" w:eastAsia="Times New Roman" w:hAnsi="Times New Roman" w:cs="Times New Roman"/>
          <w:sz w:val="24"/>
          <w:szCs w:val="24"/>
        </w:rPr>
        <w:t xml:space="preserve">(пятнадцати) рабочих </w:t>
      </w:r>
      <w:r w:rsidRPr="00BD7E7A">
        <w:rPr>
          <w:rFonts w:ascii="Times New Roman" w:eastAsia="Times New Roman" w:hAnsi="Times New Roman" w:cs="Times New Roman"/>
          <w:sz w:val="24"/>
          <w:szCs w:val="24"/>
        </w:rPr>
        <w:t>дней со дня ее регистрации.</w:t>
      </w:r>
    </w:p>
    <w:p w:rsidR="00BD7E7A" w:rsidRPr="00BD7E7A" w:rsidRDefault="003044E3" w:rsidP="0053255F">
      <w:pPr>
        <w:pStyle w:val="ab"/>
        <w:widowControl w:val="0"/>
        <w:numPr>
          <w:ilvl w:val="2"/>
          <w:numId w:val="38"/>
        </w:numPr>
        <w:tabs>
          <w:tab w:val="left" w:pos="1418"/>
        </w:tabs>
        <w:autoSpaceDE w:val="0"/>
        <w:autoSpaceDN w:val="0"/>
        <w:adjustRightInd w:val="0"/>
        <w:spacing w:after="0" w:line="240" w:lineRule="auto"/>
        <w:ind w:left="0" w:firstLine="540"/>
        <w:jc w:val="both"/>
        <w:rPr>
          <w:rFonts w:ascii="Times New Roman" w:hAnsi="Times New Roman" w:cs="Times New Roman"/>
          <w:sz w:val="24"/>
          <w:szCs w:val="24"/>
        </w:rPr>
      </w:pPr>
      <w:r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BD7E7A" w:rsidRDefault="00A70397" w:rsidP="0053255F">
      <w:pPr>
        <w:pStyle w:val="ab"/>
        <w:widowControl w:val="0"/>
        <w:numPr>
          <w:ilvl w:val="2"/>
          <w:numId w:val="38"/>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BD7E7A">
        <w:rPr>
          <w:rFonts w:ascii="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3044E3" w:rsidRPr="00BD7E7A" w:rsidRDefault="003044E3" w:rsidP="0053255F">
      <w:pPr>
        <w:pStyle w:val="ab"/>
        <w:widowControl w:val="0"/>
        <w:numPr>
          <w:ilvl w:val="2"/>
          <w:numId w:val="38"/>
        </w:numPr>
        <w:tabs>
          <w:tab w:val="left" w:pos="1418"/>
        </w:tabs>
        <w:autoSpaceDE w:val="0"/>
        <w:autoSpaceDN w:val="0"/>
        <w:adjustRightInd w:val="0"/>
        <w:spacing w:after="0" w:line="240" w:lineRule="auto"/>
        <w:ind w:left="0" w:firstLine="567"/>
        <w:jc w:val="both"/>
        <w:rPr>
          <w:rFonts w:ascii="Times New Roman" w:hAnsi="Times New Roman" w:cs="Times New Roman"/>
          <w:sz w:val="24"/>
          <w:szCs w:val="24"/>
        </w:rPr>
      </w:pPr>
      <w:r w:rsidRPr="00BD7E7A">
        <w:rPr>
          <w:rFonts w:ascii="Times New Roman" w:hAnsi="Times New Roman" w:cs="Times New Roman"/>
          <w:sz w:val="24"/>
          <w:szCs w:val="24"/>
        </w:rPr>
        <w:t>Ответ на жалобу не дается в случаях, если жалоба не содержит:</w:t>
      </w:r>
    </w:p>
    <w:p w:rsidR="003044E3" w:rsidRPr="00BD7E7A" w:rsidRDefault="003044E3" w:rsidP="0053255F">
      <w:pPr>
        <w:pStyle w:val="ab"/>
        <w:numPr>
          <w:ilvl w:val="0"/>
          <w:numId w:val="3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D7E7A">
        <w:rPr>
          <w:rFonts w:ascii="Times New Roman" w:hAnsi="Times New Roman" w:cs="Times New Roman"/>
          <w:sz w:val="24"/>
          <w:szCs w:val="24"/>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BD7E7A" w:rsidRDefault="003044E3" w:rsidP="0053255F">
      <w:pPr>
        <w:pStyle w:val="ab"/>
        <w:numPr>
          <w:ilvl w:val="0"/>
          <w:numId w:val="3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BD7E7A">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044E3" w:rsidRPr="00BD7E7A" w:rsidRDefault="003044E3" w:rsidP="0053255F">
      <w:pPr>
        <w:pStyle w:val="ab"/>
        <w:numPr>
          <w:ilvl w:val="0"/>
          <w:numId w:val="39"/>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D7E7A">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BD7E7A">
        <w:rPr>
          <w:rFonts w:ascii="Times New Roman" w:hAnsi="Times New Roman" w:cs="Times New Roman"/>
          <w:sz w:val="24"/>
          <w:szCs w:val="24"/>
        </w:rPr>
        <w:t xml:space="preserve"> услугу</w:t>
      </w:r>
      <w:r w:rsidRPr="00BD7E7A">
        <w:rPr>
          <w:rFonts w:ascii="Times New Roman" w:hAnsi="Times New Roman" w:cs="Times New Roman"/>
          <w:sz w:val="24"/>
          <w:szCs w:val="24"/>
        </w:rPr>
        <w:t>;</w:t>
      </w:r>
    </w:p>
    <w:p w:rsidR="003044E3" w:rsidRPr="00BD7E7A" w:rsidRDefault="003044E3" w:rsidP="0053255F">
      <w:pPr>
        <w:pStyle w:val="ab"/>
        <w:widowControl w:val="0"/>
        <w:numPr>
          <w:ilvl w:val="0"/>
          <w:numId w:val="39"/>
        </w:numPr>
        <w:tabs>
          <w:tab w:val="left" w:pos="567"/>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D7E7A">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BD7E7A">
        <w:rPr>
          <w:rFonts w:ascii="Times New Roman" w:hAnsi="Times New Roman" w:cs="Times New Roman"/>
          <w:sz w:val="24"/>
          <w:szCs w:val="24"/>
        </w:rPr>
        <w:t xml:space="preserve"> услугу</w:t>
      </w:r>
      <w:r w:rsidRPr="00BD7E7A">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BD7E7A" w:rsidRDefault="003044E3" w:rsidP="00BD7E7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D7E7A" w:rsidRDefault="003044E3" w:rsidP="0053255F">
      <w:pPr>
        <w:pStyle w:val="ab"/>
        <w:widowControl w:val="0"/>
        <w:numPr>
          <w:ilvl w:val="2"/>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D7E7A">
        <w:rPr>
          <w:rFonts w:ascii="Times New Roman" w:hAnsi="Times New Roman" w:cs="Times New Roman"/>
          <w:sz w:val="24"/>
          <w:szCs w:val="24"/>
        </w:rPr>
        <w:t>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BD7E7A" w:rsidRDefault="00B9576F" w:rsidP="0053255F">
      <w:pPr>
        <w:pStyle w:val="ab"/>
        <w:widowControl w:val="0"/>
        <w:numPr>
          <w:ilvl w:val="2"/>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Орган местного самоуправления</w:t>
      </w:r>
      <w:r w:rsidR="003044E3" w:rsidRPr="003044E3">
        <w:rPr>
          <w:rFonts w:ascii="Times New Roman" w:hAnsi="Times New Roman" w:cs="Times New Roman"/>
          <w:sz w:val="24"/>
          <w:szCs w:val="24"/>
        </w:rPr>
        <w:t xml:space="preserve"> или должностное лицо </w:t>
      </w:r>
      <w:r>
        <w:rPr>
          <w:rFonts w:ascii="Times New Roman" w:hAnsi="Times New Roman" w:cs="Times New Roman"/>
          <w:sz w:val="24"/>
          <w:szCs w:val="24"/>
        </w:rPr>
        <w:t>органа местного самоуправления</w:t>
      </w:r>
      <w:r w:rsidR="003044E3"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BD7E7A" w:rsidRDefault="003044E3" w:rsidP="0053255F">
      <w:pPr>
        <w:pStyle w:val="ab"/>
        <w:widowControl w:val="0"/>
        <w:numPr>
          <w:ilvl w:val="2"/>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044E3">
        <w:rPr>
          <w:rFonts w:ascii="Times New Roman" w:hAnsi="Times New Roman" w:cs="Times New Roman"/>
          <w:sz w:val="24"/>
          <w:szCs w:val="24"/>
        </w:rPr>
        <w:t>В случае</w:t>
      </w:r>
      <w:proofErr w:type="gramStart"/>
      <w:r w:rsidR="00B9576F">
        <w:rPr>
          <w:rFonts w:ascii="Times New Roman" w:hAnsi="Times New Roman" w:cs="Times New Roman"/>
          <w:sz w:val="24"/>
          <w:szCs w:val="24"/>
        </w:rPr>
        <w:t>,</w:t>
      </w:r>
      <w:proofErr w:type="gramEnd"/>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BD7E7A" w:rsidRDefault="003044E3" w:rsidP="0053255F">
      <w:pPr>
        <w:pStyle w:val="ab"/>
        <w:widowControl w:val="0"/>
        <w:numPr>
          <w:ilvl w:val="2"/>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044E3">
        <w:rPr>
          <w:rFonts w:ascii="Times New Roman" w:hAnsi="Times New Roman" w:cs="Times New Roman"/>
          <w:sz w:val="24"/>
          <w:szCs w:val="24"/>
        </w:rPr>
        <w:t>В случае</w:t>
      </w:r>
      <w:proofErr w:type="gramStart"/>
      <w:r w:rsidRPr="003044E3">
        <w:rPr>
          <w:rFonts w:ascii="Times New Roman" w:hAnsi="Times New Roman" w:cs="Times New Roman"/>
          <w:sz w:val="24"/>
          <w:szCs w:val="24"/>
        </w:rPr>
        <w:t>,</w:t>
      </w:r>
      <w:proofErr w:type="gramEnd"/>
      <w:r w:rsidRPr="003044E3">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D7E7A" w:rsidRDefault="003044E3" w:rsidP="0053255F">
      <w:pPr>
        <w:pStyle w:val="ab"/>
        <w:widowControl w:val="0"/>
        <w:numPr>
          <w:ilvl w:val="2"/>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D7E7A">
        <w:rPr>
          <w:rFonts w:ascii="Times New Roman" w:hAnsi="Times New Roman" w:cs="Times New Roman"/>
          <w:sz w:val="24"/>
          <w:szCs w:val="24"/>
        </w:rPr>
        <w:t>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512D" w:rsidRPr="00BD7E7A" w:rsidRDefault="00BB512D" w:rsidP="0053255F">
      <w:pPr>
        <w:pStyle w:val="ab"/>
        <w:widowControl w:val="0"/>
        <w:numPr>
          <w:ilvl w:val="2"/>
          <w:numId w:val="38"/>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D7E7A">
        <w:rPr>
          <w:rFonts w:ascii="Times New Roman" w:hAnsi="Times New Roman" w:cs="Times New Roman"/>
          <w:sz w:val="24"/>
          <w:szCs w:val="24"/>
        </w:rPr>
        <w:t>По результатам досудебного (внесудебного) обжалования могут быть приняты следующие решения:</w:t>
      </w:r>
    </w:p>
    <w:p w:rsidR="00BB512D" w:rsidRPr="00BD7E7A" w:rsidRDefault="00BB512D" w:rsidP="0053255F">
      <w:pPr>
        <w:pStyle w:val="ab"/>
        <w:widowControl w:val="0"/>
        <w:numPr>
          <w:ilvl w:val="0"/>
          <w:numId w:val="40"/>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D7E7A">
        <w:rPr>
          <w:rFonts w:ascii="Times New Roman" w:hAnsi="Times New Roman" w:cs="Times New Roman"/>
          <w:sz w:val="24"/>
          <w:szCs w:val="24"/>
        </w:rPr>
        <w:t>об удовлетворении жалобы, признании ее обоснованной и устранении выявленных нарушений;</w:t>
      </w:r>
    </w:p>
    <w:p w:rsidR="00BB512D" w:rsidRPr="00BD7E7A" w:rsidRDefault="00BB512D" w:rsidP="0053255F">
      <w:pPr>
        <w:pStyle w:val="ab"/>
        <w:widowControl w:val="0"/>
        <w:numPr>
          <w:ilvl w:val="0"/>
          <w:numId w:val="40"/>
        </w:numPr>
        <w:tabs>
          <w:tab w:val="left" w:pos="0"/>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BD7E7A">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D7E7A" w:rsidRDefault="00BD7E7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67A7" w:rsidRPr="00517912" w:rsidRDefault="006467A7" w:rsidP="006467A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517912">
        <w:rPr>
          <w:rFonts w:ascii="Times New Roman" w:hAnsi="Times New Roman" w:cs="Times New Roman"/>
          <w:sz w:val="20"/>
          <w:szCs w:val="20"/>
        </w:rPr>
        <w:lastRenderedPageBreak/>
        <w:t>Приложение 1</w:t>
      </w:r>
    </w:p>
    <w:p w:rsidR="006467A7" w:rsidRPr="00517912" w:rsidRDefault="006467A7" w:rsidP="006467A7">
      <w:pPr>
        <w:widowControl w:val="0"/>
        <w:autoSpaceDE w:val="0"/>
        <w:autoSpaceDN w:val="0"/>
        <w:adjustRightInd w:val="0"/>
        <w:spacing w:after="0" w:line="240" w:lineRule="auto"/>
        <w:jc w:val="right"/>
        <w:rPr>
          <w:rFonts w:ascii="Times New Roman" w:hAnsi="Times New Roman" w:cs="Times New Roman"/>
          <w:sz w:val="20"/>
          <w:szCs w:val="20"/>
        </w:rPr>
      </w:pPr>
      <w:r w:rsidRPr="00517912">
        <w:rPr>
          <w:rFonts w:ascii="Times New Roman" w:hAnsi="Times New Roman" w:cs="Times New Roman"/>
          <w:sz w:val="20"/>
          <w:szCs w:val="20"/>
        </w:rPr>
        <w:t>к Административному регламенту</w:t>
      </w:r>
    </w:p>
    <w:p w:rsidR="006467A7" w:rsidRPr="00625FAD" w:rsidRDefault="006467A7" w:rsidP="006467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67A7" w:rsidRPr="00625FAD" w:rsidRDefault="006467A7" w:rsidP="006467A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67A7" w:rsidRPr="00252900" w:rsidRDefault="006467A7" w:rsidP="006467A7">
      <w:pPr>
        <w:widowControl w:val="0"/>
        <w:tabs>
          <w:tab w:val="left" w:pos="142"/>
          <w:tab w:val="left" w:pos="284"/>
        </w:tabs>
        <w:autoSpaceDE w:val="0"/>
        <w:autoSpaceDN w:val="0"/>
        <w:adjustRightInd w:val="0"/>
        <w:rPr>
          <w:rFonts w:ascii="Times New Roman" w:hAnsi="Times New Roman"/>
          <w:sz w:val="24"/>
          <w:szCs w:val="24"/>
        </w:rPr>
      </w:pPr>
      <w:r w:rsidRPr="00252900">
        <w:rPr>
          <w:rFonts w:ascii="Times New Roman" w:hAnsi="Times New Roman"/>
          <w:sz w:val="24"/>
          <w:szCs w:val="24"/>
        </w:rPr>
        <w:t>1. Информация о месте нахождения и графике работы Администрации.</w:t>
      </w:r>
    </w:p>
    <w:p w:rsidR="006467A7" w:rsidRPr="00252900" w:rsidRDefault="006467A7" w:rsidP="006467A7">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 xml:space="preserve">Место нахождения: Ленинградская область, Лужский район, </w:t>
      </w:r>
      <w:proofErr w:type="spellStart"/>
      <w:r w:rsidRPr="00252900">
        <w:rPr>
          <w:rFonts w:ascii="Times New Roman" w:hAnsi="Times New Roman"/>
          <w:sz w:val="24"/>
          <w:szCs w:val="24"/>
        </w:rPr>
        <w:t>п</w:t>
      </w:r>
      <w:proofErr w:type="gramStart"/>
      <w:r w:rsidRPr="00252900">
        <w:rPr>
          <w:rFonts w:ascii="Times New Roman" w:hAnsi="Times New Roman"/>
          <w:sz w:val="24"/>
          <w:szCs w:val="24"/>
        </w:rPr>
        <w:t>.С</w:t>
      </w:r>
      <w:proofErr w:type="gramEnd"/>
      <w:r w:rsidRPr="00252900">
        <w:rPr>
          <w:rFonts w:ascii="Times New Roman" w:hAnsi="Times New Roman"/>
          <w:sz w:val="24"/>
          <w:szCs w:val="24"/>
        </w:rPr>
        <w:t>креблово</w:t>
      </w:r>
      <w:proofErr w:type="spellEnd"/>
      <w:r w:rsidRPr="00252900">
        <w:rPr>
          <w:rFonts w:ascii="Times New Roman" w:hAnsi="Times New Roman"/>
          <w:sz w:val="24"/>
          <w:szCs w:val="24"/>
        </w:rPr>
        <w:t>, д.32 ;</w:t>
      </w:r>
    </w:p>
    <w:p w:rsidR="006467A7" w:rsidRPr="00252900" w:rsidRDefault="006467A7" w:rsidP="006467A7">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Справочные телефоны Администрации: 8-81372-58-517;</w:t>
      </w:r>
    </w:p>
    <w:p w:rsidR="006467A7" w:rsidRPr="00252900" w:rsidRDefault="006467A7" w:rsidP="006467A7">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Факс: 8-81372-58-517</w:t>
      </w:r>
      <w:r w:rsidRPr="00252900">
        <w:rPr>
          <w:rFonts w:ascii="Times New Roman" w:hAnsi="Times New Roman"/>
          <w:sz w:val="24"/>
          <w:szCs w:val="24"/>
        </w:rPr>
        <w:t>;</w:t>
      </w:r>
    </w:p>
    <w:p w:rsidR="006467A7" w:rsidRPr="00252900" w:rsidRDefault="006467A7" w:rsidP="006467A7">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 xml:space="preserve">Адрес электронной почты Администрации: </w:t>
      </w:r>
      <w:proofErr w:type="spellStart"/>
      <w:r w:rsidRPr="00252900">
        <w:rPr>
          <w:rFonts w:ascii="Times New Roman" w:hAnsi="Times New Roman"/>
          <w:sz w:val="24"/>
          <w:szCs w:val="24"/>
          <w:lang w:val="en-US"/>
        </w:rPr>
        <w:t>skreblovoadm</w:t>
      </w:r>
      <w:proofErr w:type="spellEnd"/>
      <w:r w:rsidRPr="00252900">
        <w:rPr>
          <w:rFonts w:ascii="Times New Roman" w:hAnsi="Times New Roman"/>
          <w:sz w:val="24"/>
          <w:szCs w:val="24"/>
        </w:rPr>
        <w:t>@</w:t>
      </w:r>
      <w:r w:rsidRPr="00252900">
        <w:rPr>
          <w:rFonts w:ascii="Times New Roman" w:hAnsi="Times New Roman"/>
          <w:sz w:val="24"/>
          <w:szCs w:val="24"/>
          <w:lang w:val="en-US"/>
        </w:rPr>
        <w:t>mail</w:t>
      </w:r>
      <w:r w:rsidRPr="00252900">
        <w:rPr>
          <w:rFonts w:ascii="Times New Roman" w:hAnsi="Times New Roman"/>
          <w:sz w:val="24"/>
          <w:szCs w:val="24"/>
        </w:rPr>
        <w:t>.</w:t>
      </w:r>
      <w:proofErr w:type="spellStart"/>
      <w:r w:rsidRPr="00252900">
        <w:rPr>
          <w:rFonts w:ascii="Times New Roman" w:hAnsi="Times New Roman"/>
          <w:sz w:val="24"/>
          <w:szCs w:val="24"/>
          <w:lang w:val="en-US"/>
        </w:rPr>
        <w:t>ru</w:t>
      </w:r>
      <w:proofErr w:type="spellEnd"/>
    </w:p>
    <w:p w:rsidR="006467A7" w:rsidRPr="00252900" w:rsidRDefault="006467A7" w:rsidP="006467A7">
      <w:pPr>
        <w:tabs>
          <w:tab w:val="left" w:pos="142"/>
          <w:tab w:val="left" w:pos="284"/>
        </w:tabs>
        <w:spacing w:after="0"/>
        <w:jc w:val="right"/>
        <w:rPr>
          <w:rFonts w:ascii="Times New Roman" w:hAnsi="Times New Roman"/>
          <w:sz w:val="24"/>
          <w:szCs w:val="24"/>
        </w:rPr>
      </w:pPr>
    </w:p>
    <w:p w:rsidR="006467A7" w:rsidRPr="00252900" w:rsidRDefault="006467A7" w:rsidP="006467A7">
      <w:pPr>
        <w:tabs>
          <w:tab w:val="left" w:pos="142"/>
          <w:tab w:val="left" w:pos="284"/>
        </w:tabs>
        <w:rPr>
          <w:rFonts w:ascii="Times New Roman" w:hAnsi="Times New Roman"/>
          <w:sz w:val="24"/>
          <w:szCs w:val="24"/>
        </w:rPr>
      </w:pPr>
      <w:r w:rsidRPr="00252900">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6467A7" w:rsidRPr="00252900" w:rsidTr="00610130">
        <w:trPr>
          <w:trHeight w:val="344"/>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Дни недели, время работы Администрации</w:t>
            </w:r>
          </w:p>
        </w:tc>
      </w:tr>
      <w:tr w:rsidR="006467A7" w:rsidRPr="00252900" w:rsidTr="00610130">
        <w:trPr>
          <w:tblCellSpacing w:w="5" w:type="nil"/>
        </w:trPr>
        <w:tc>
          <w:tcPr>
            <w:tcW w:w="4962" w:type="dxa"/>
            <w:tcBorders>
              <w:top w:val="single" w:sz="4" w:space="0" w:color="auto"/>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Время</w:t>
            </w:r>
          </w:p>
        </w:tc>
      </w:tr>
      <w:tr w:rsidR="006467A7" w:rsidRPr="00252900" w:rsidTr="00610130">
        <w:trPr>
          <w:tblCellSpacing w:w="5" w:type="nil"/>
        </w:trPr>
        <w:tc>
          <w:tcPr>
            <w:tcW w:w="4962" w:type="dxa"/>
            <w:tcBorders>
              <w:top w:val="single" w:sz="4" w:space="0" w:color="auto"/>
              <w:left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6467A7" w:rsidRPr="00252900" w:rsidRDefault="006467A7" w:rsidP="00610130">
            <w:pPr>
              <w:tabs>
                <w:tab w:val="left" w:pos="142"/>
                <w:tab w:val="left" w:pos="284"/>
              </w:tabs>
              <w:spacing w:after="120"/>
              <w:ind w:right="-75"/>
              <w:rPr>
                <w:rFonts w:ascii="Times New Roman" w:hAnsi="Times New Roman"/>
                <w:sz w:val="24"/>
                <w:szCs w:val="24"/>
              </w:rPr>
            </w:pPr>
            <w:r w:rsidRPr="00252900">
              <w:rPr>
                <w:rFonts w:ascii="Times New Roman" w:hAnsi="Times New Roman"/>
                <w:sz w:val="24"/>
                <w:szCs w:val="24"/>
              </w:rPr>
              <w:t>с 08.00 до 17.00, перерыв с 12.00 до 13.00</w:t>
            </w:r>
          </w:p>
        </w:tc>
      </w:tr>
      <w:tr w:rsidR="006467A7" w:rsidRPr="00252900" w:rsidTr="00610130">
        <w:trPr>
          <w:tblCellSpacing w:w="5" w:type="nil"/>
        </w:trPr>
        <w:tc>
          <w:tcPr>
            <w:tcW w:w="4962" w:type="dxa"/>
            <w:tcBorders>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Пятница</w:t>
            </w:r>
          </w:p>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ind w:right="-75"/>
              <w:rPr>
                <w:rFonts w:ascii="Times New Roman" w:hAnsi="Times New Roman"/>
                <w:sz w:val="24"/>
                <w:szCs w:val="24"/>
              </w:rPr>
            </w:pPr>
            <w:r w:rsidRPr="00252900">
              <w:rPr>
                <w:rFonts w:ascii="Times New Roman" w:hAnsi="Times New Roman"/>
                <w:sz w:val="24"/>
                <w:szCs w:val="24"/>
              </w:rPr>
              <w:t>с 08.00 до 16.00</w:t>
            </w:r>
          </w:p>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Выходные</w:t>
            </w:r>
          </w:p>
        </w:tc>
      </w:tr>
    </w:tbl>
    <w:p w:rsidR="006467A7" w:rsidRDefault="006467A7" w:rsidP="006467A7">
      <w:pPr>
        <w:tabs>
          <w:tab w:val="left" w:pos="142"/>
          <w:tab w:val="left" w:pos="284"/>
        </w:tabs>
        <w:rPr>
          <w:rFonts w:ascii="Times New Roman" w:hAnsi="Times New Roman"/>
          <w:sz w:val="24"/>
          <w:szCs w:val="24"/>
        </w:rPr>
      </w:pPr>
    </w:p>
    <w:p w:rsidR="006467A7" w:rsidRPr="00252900" w:rsidRDefault="006467A7" w:rsidP="006467A7">
      <w:pPr>
        <w:tabs>
          <w:tab w:val="left" w:pos="142"/>
          <w:tab w:val="left" w:pos="284"/>
        </w:tabs>
        <w:rPr>
          <w:rFonts w:ascii="Times New Roman" w:hAnsi="Times New Roman"/>
          <w:sz w:val="24"/>
          <w:szCs w:val="24"/>
        </w:rPr>
      </w:pPr>
      <w:r w:rsidRPr="00252900">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6467A7" w:rsidRPr="00252900" w:rsidTr="0061013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Дни недели, время работы канцелярии Администрации</w:t>
            </w:r>
          </w:p>
        </w:tc>
      </w:tr>
      <w:tr w:rsidR="006467A7" w:rsidRPr="00252900" w:rsidTr="00610130">
        <w:trPr>
          <w:tblCellSpacing w:w="5" w:type="nil"/>
        </w:trPr>
        <w:tc>
          <w:tcPr>
            <w:tcW w:w="4962" w:type="dxa"/>
            <w:tcBorders>
              <w:top w:val="single" w:sz="4" w:space="0" w:color="auto"/>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Время</w:t>
            </w:r>
          </w:p>
        </w:tc>
      </w:tr>
      <w:tr w:rsidR="006467A7" w:rsidRPr="00252900" w:rsidTr="00610130">
        <w:trPr>
          <w:tblCellSpacing w:w="5" w:type="nil"/>
        </w:trPr>
        <w:tc>
          <w:tcPr>
            <w:tcW w:w="4962" w:type="dxa"/>
            <w:tcBorders>
              <w:top w:val="single" w:sz="4" w:space="0" w:color="auto"/>
              <w:left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Понедельник, вторник, среда,</w:t>
            </w:r>
            <w:r>
              <w:rPr>
                <w:rFonts w:ascii="Times New Roman" w:hAnsi="Times New Roman"/>
                <w:sz w:val="24"/>
                <w:szCs w:val="24"/>
              </w:rPr>
              <w:t xml:space="preserve"> </w:t>
            </w:r>
            <w:r w:rsidRPr="00252900">
              <w:rPr>
                <w:rFonts w:ascii="Times New Roman" w:hAnsi="Times New Roman"/>
                <w:sz w:val="24"/>
                <w:szCs w:val="24"/>
              </w:rPr>
              <w:t>четверг</w:t>
            </w:r>
          </w:p>
        </w:tc>
        <w:tc>
          <w:tcPr>
            <w:tcW w:w="5103" w:type="dxa"/>
            <w:tcBorders>
              <w:top w:val="single" w:sz="4" w:space="0" w:color="auto"/>
              <w:left w:val="single" w:sz="4" w:space="0" w:color="auto"/>
              <w:right w:val="single" w:sz="4" w:space="0" w:color="auto"/>
            </w:tcBorders>
          </w:tcPr>
          <w:p w:rsidR="006467A7" w:rsidRPr="00252900" w:rsidRDefault="006467A7" w:rsidP="00610130">
            <w:pPr>
              <w:tabs>
                <w:tab w:val="left" w:pos="142"/>
                <w:tab w:val="left" w:pos="284"/>
              </w:tabs>
              <w:spacing w:after="120"/>
              <w:ind w:right="-75"/>
              <w:rPr>
                <w:rFonts w:ascii="Times New Roman" w:hAnsi="Times New Roman"/>
                <w:sz w:val="24"/>
                <w:szCs w:val="24"/>
              </w:rPr>
            </w:pPr>
            <w:r w:rsidRPr="00252900">
              <w:rPr>
                <w:rFonts w:ascii="Times New Roman" w:hAnsi="Times New Roman"/>
                <w:sz w:val="24"/>
                <w:szCs w:val="24"/>
              </w:rPr>
              <w:t>с 08.00 до 17.00, перерыв с 12.00 до 13.00</w:t>
            </w:r>
          </w:p>
        </w:tc>
      </w:tr>
      <w:tr w:rsidR="006467A7" w:rsidRPr="00252900" w:rsidTr="00610130">
        <w:trPr>
          <w:tblCellSpacing w:w="5" w:type="nil"/>
        </w:trPr>
        <w:tc>
          <w:tcPr>
            <w:tcW w:w="4962" w:type="dxa"/>
            <w:tcBorders>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пятница</w:t>
            </w:r>
          </w:p>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ind w:right="-75"/>
              <w:rPr>
                <w:rFonts w:ascii="Times New Roman" w:hAnsi="Times New Roman"/>
                <w:sz w:val="24"/>
                <w:szCs w:val="24"/>
              </w:rPr>
            </w:pPr>
            <w:r w:rsidRPr="00252900">
              <w:rPr>
                <w:rFonts w:ascii="Times New Roman" w:hAnsi="Times New Roman"/>
                <w:sz w:val="24"/>
                <w:szCs w:val="24"/>
              </w:rPr>
              <w:t>с 08.00 до 16.00</w:t>
            </w:r>
          </w:p>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Выходные</w:t>
            </w:r>
          </w:p>
        </w:tc>
      </w:tr>
    </w:tbl>
    <w:p w:rsidR="006467A7" w:rsidRDefault="006467A7" w:rsidP="006467A7">
      <w:pPr>
        <w:tabs>
          <w:tab w:val="left" w:pos="142"/>
          <w:tab w:val="left" w:pos="284"/>
        </w:tabs>
        <w:rPr>
          <w:rFonts w:ascii="Times New Roman" w:hAnsi="Times New Roman"/>
          <w:sz w:val="24"/>
          <w:szCs w:val="24"/>
        </w:rPr>
      </w:pPr>
    </w:p>
    <w:p w:rsidR="006467A7" w:rsidRPr="00252900" w:rsidRDefault="006467A7" w:rsidP="006467A7">
      <w:pPr>
        <w:tabs>
          <w:tab w:val="left" w:pos="142"/>
          <w:tab w:val="left" w:pos="284"/>
        </w:tabs>
        <w:rPr>
          <w:rFonts w:ascii="Times New Roman" w:hAnsi="Times New Roman"/>
          <w:sz w:val="24"/>
          <w:szCs w:val="24"/>
        </w:rPr>
      </w:pPr>
      <w:r w:rsidRPr="00252900">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467A7" w:rsidRPr="00252900" w:rsidRDefault="006467A7" w:rsidP="006467A7">
      <w:pPr>
        <w:widowControl w:val="0"/>
        <w:tabs>
          <w:tab w:val="left" w:pos="142"/>
          <w:tab w:val="left" w:pos="284"/>
        </w:tabs>
        <w:autoSpaceDE w:val="0"/>
        <w:autoSpaceDN w:val="0"/>
        <w:adjustRightInd w:val="0"/>
        <w:rPr>
          <w:rFonts w:ascii="Times New Roman" w:hAnsi="Times New Roman"/>
          <w:sz w:val="24"/>
          <w:szCs w:val="24"/>
        </w:rPr>
      </w:pPr>
      <w:r w:rsidRPr="00252900">
        <w:rPr>
          <w:rFonts w:ascii="Times New Roman" w:hAnsi="Times New Roman"/>
          <w:sz w:val="24"/>
          <w:szCs w:val="24"/>
        </w:rPr>
        <w:t>2. Информация о месте нахождения и графике работы специалиста администрации.</w:t>
      </w:r>
    </w:p>
    <w:p w:rsidR="006467A7" w:rsidRPr="00252900" w:rsidRDefault="006467A7" w:rsidP="006467A7">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 xml:space="preserve">Место нахождения Ленинградская область, Лужский район, </w:t>
      </w:r>
      <w:proofErr w:type="spellStart"/>
      <w:r w:rsidRPr="00252900">
        <w:rPr>
          <w:rFonts w:ascii="Times New Roman" w:hAnsi="Times New Roman"/>
          <w:sz w:val="24"/>
          <w:szCs w:val="24"/>
        </w:rPr>
        <w:t>п</w:t>
      </w:r>
      <w:proofErr w:type="gramStart"/>
      <w:r w:rsidRPr="00252900">
        <w:rPr>
          <w:rFonts w:ascii="Times New Roman" w:hAnsi="Times New Roman"/>
          <w:sz w:val="24"/>
          <w:szCs w:val="24"/>
        </w:rPr>
        <w:t>.С</w:t>
      </w:r>
      <w:proofErr w:type="gramEnd"/>
      <w:r w:rsidRPr="00252900">
        <w:rPr>
          <w:rFonts w:ascii="Times New Roman" w:hAnsi="Times New Roman"/>
          <w:sz w:val="24"/>
          <w:szCs w:val="24"/>
        </w:rPr>
        <w:t>креблово</w:t>
      </w:r>
      <w:proofErr w:type="spellEnd"/>
      <w:r w:rsidRPr="00252900">
        <w:rPr>
          <w:rFonts w:ascii="Times New Roman" w:hAnsi="Times New Roman"/>
          <w:sz w:val="24"/>
          <w:szCs w:val="24"/>
        </w:rPr>
        <w:t>, д.32 ;</w:t>
      </w:r>
    </w:p>
    <w:p w:rsidR="006467A7" w:rsidRPr="00252900" w:rsidRDefault="006467A7" w:rsidP="006467A7">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Справочные телефоны: 8-81372-58-517;</w:t>
      </w:r>
    </w:p>
    <w:p w:rsidR="006467A7" w:rsidRPr="00252900" w:rsidRDefault="006467A7" w:rsidP="006467A7">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Факс: 8-81372-58-517</w:t>
      </w:r>
      <w:proofErr w:type="gramStart"/>
      <w:r w:rsidRPr="00252900">
        <w:rPr>
          <w:rFonts w:ascii="Times New Roman" w:hAnsi="Times New Roman"/>
          <w:sz w:val="24"/>
          <w:szCs w:val="24"/>
        </w:rPr>
        <w:t xml:space="preserve"> ;</w:t>
      </w:r>
      <w:proofErr w:type="gramEnd"/>
    </w:p>
    <w:p w:rsidR="006467A7" w:rsidRDefault="006467A7" w:rsidP="006467A7">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252900">
        <w:rPr>
          <w:rFonts w:ascii="Times New Roman" w:hAnsi="Times New Roman"/>
          <w:sz w:val="24"/>
          <w:szCs w:val="24"/>
        </w:rPr>
        <w:t xml:space="preserve">Адрес электронной почты: </w:t>
      </w:r>
      <w:proofErr w:type="spellStart"/>
      <w:r w:rsidRPr="00252900">
        <w:rPr>
          <w:rFonts w:ascii="Times New Roman" w:hAnsi="Times New Roman"/>
          <w:sz w:val="24"/>
          <w:szCs w:val="24"/>
          <w:lang w:val="en-US"/>
        </w:rPr>
        <w:t>skreblovoadm</w:t>
      </w:r>
      <w:proofErr w:type="spellEnd"/>
      <w:r w:rsidRPr="00252900">
        <w:rPr>
          <w:rFonts w:ascii="Times New Roman" w:hAnsi="Times New Roman"/>
          <w:sz w:val="24"/>
          <w:szCs w:val="24"/>
        </w:rPr>
        <w:t>@</w:t>
      </w:r>
      <w:r w:rsidRPr="00252900">
        <w:rPr>
          <w:rFonts w:ascii="Times New Roman" w:hAnsi="Times New Roman"/>
          <w:sz w:val="24"/>
          <w:szCs w:val="24"/>
          <w:lang w:val="en-US"/>
        </w:rPr>
        <w:t>mail</w:t>
      </w:r>
      <w:r w:rsidRPr="00252900">
        <w:rPr>
          <w:rFonts w:ascii="Times New Roman" w:hAnsi="Times New Roman"/>
          <w:sz w:val="24"/>
          <w:szCs w:val="24"/>
        </w:rPr>
        <w:t>.</w:t>
      </w:r>
      <w:proofErr w:type="spellStart"/>
      <w:r w:rsidRPr="00252900">
        <w:rPr>
          <w:rFonts w:ascii="Times New Roman" w:hAnsi="Times New Roman"/>
          <w:sz w:val="24"/>
          <w:szCs w:val="24"/>
          <w:lang w:val="en-US"/>
        </w:rPr>
        <w:t>ru</w:t>
      </w:r>
      <w:proofErr w:type="spellEnd"/>
      <w:r w:rsidRPr="00252900">
        <w:rPr>
          <w:rFonts w:ascii="Times New Roman" w:hAnsi="Times New Roman"/>
          <w:sz w:val="24"/>
          <w:szCs w:val="24"/>
        </w:rPr>
        <w:t>;</w:t>
      </w:r>
    </w:p>
    <w:p w:rsidR="006467A7" w:rsidRPr="00252900" w:rsidRDefault="006467A7" w:rsidP="006467A7">
      <w:pPr>
        <w:tabs>
          <w:tab w:val="left" w:pos="142"/>
          <w:tab w:val="left" w:pos="284"/>
        </w:tabs>
        <w:rPr>
          <w:rFonts w:ascii="Times New Roman" w:hAnsi="Times New Roman"/>
          <w:sz w:val="24"/>
          <w:szCs w:val="24"/>
        </w:rPr>
      </w:pPr>
      <w:r w:rsidRPr="00252900">
        <w:rPr>
          <w:rFonts w:ascii="Times New Roman" w:hAnsi="Times New Roman"/>
          <w:sz w:val="24"/>
          <w:szCs w:val="24"/>
        </w:rPr>
        <w:t>График работы (приемные дни):</w:t>
      </w:r>
    </w:p>
    <w:tbl>
      <w:tblPr>
        <w:tblW w:w="0" w:type="auto"/>
        <w:tblCellSpacing w:w="5" w:type="nil"/>
        <w:tblInd w:w="75" w:type="dxa"/>
        <w:tblLayout w:type="fixed"/>
        <w:tblCellMar>
          <w:left w:w="75" w:type="dxa"/>
          <w:right w:w="75" w:type="dxa"/>
        </w:tblCellMar>
        <w:tblLook w:val="0000"/>
      </w:tblPr>
      <w:tblGrid>
        <w:gridCol w:w="4962"/>
        <w:gridCol w:w="5103"/>
      </w:tblGrid>
      <w:tr w:rsidR="006467A7" w:rsidRPr="00252900" w:rsidTr="0061013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 xml:space="preserve">Дни недели, время работы </w:t>
            </w:r>
          </w:p>
        </w:tc>
      </w:tr>
      <w:tr w:rsidR="006467A7" w:rsidRPr="00252900" w:rsidTr="00610130">
        <w:trPr>
          <w:tblCellSpacing w:w="5" w:type="nil"/>
        </w:trPr>
        <w:tc>
          <w:tcPr>
            <w:tcW w:w="4962" w:type="dxa"/>
            <w:tcBorders>
              <w:top w:val="single" w:sz="4" w:space="0" w:color="auto"/>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Время</w:t>
            </w:r>
          </w:p>
        </w:tc>
      </w:tr>
      <w:tr w:rsidR="006467A7" w:rsidRPr="00252900" w:rsidTr="00610130">
        <w:trPr>
          <w:tblCellSpacing w:w="5" w:type="nil"/>
        </w:trPr>
        <w:tc>
          <w:tcPr>
            <w:tcW w:w="4962" w:type="dxa"/>
            <w:tcBorders>
              <w:top w:val="single" w:sz="4" w:space="0" w:color="auto"/>
              <w:left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Вторник</w:t>
            </w:r>
          </w:p>
        </w:tc>
        <w:tc>
          <w:tcPr>
            <w:tcW w:w="5103" w:type="dxa"/>
            <w:tcBorders>
              <w:top w:val="single" w:sz="4" w:space="0" w:color="auto"/>
              <w:left w:val="single" w:sz="4" w:space="0" w:color="auto"/>
              <w:right w:val="single" w:sz="4" w:space="0" w:color="auto"/>
            </w:tcBorders>
          </w:tcPr>
          <w:p w:rsidR="006467A7" w:rsidRPr="00252900" w:rsidRDefault="006467A7" w:rsidP="00610130">
            <w:pPr>
              <w:tabs>
                <w:tab w:val="left" w:pos="142"/>
                <w:tab w:val="left" w:pos="284"/>
              </w:tabs>
              <w:spacing w:after="120"/>
              <w:ind w:right="-75"/>
              <w:rPr>
                <w:rFonts w:ascii="Times New Roman" w:hAnsi="Times New Roman"/>
                <w:sz w:val="24"/>
                <w:szCs w:val="24"/>
              </w:rPr>
            </w:pPr>
            <w:r w:rsidRPr="00252900">
              <w:rPr>
                <w:rFonts w:ascii="Times New Roman" w:hAnsi="Times New Roman"/>
                <w:sz w:val="24"/>
                <w:szCs w:val="24"/>
              </w:rPr>
              <w:t>с 08.30 до 16.30, перерыв с 12.00 до 13.00</w:t>
            </w:r>
          </w:p>
        </w:tc>
      </w:tr>
      <w:tr w:rsidR="006467A7" w:rsidRPr="00252900" w:rsidTr="00610130">
        <w:trPr>
          <w:tblCellSpacing w:w="5" w:type="nil"/>
        </w:trPr>
        <w:tc>
          <w:tcPr>
            <w:tcW w:w="4962" w:type="dxa"/>
            <w:tcBorders>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Пятница</w:t>
            </w:r>
          </w:p>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6467A7" w:rsidRPr="00252900" w:rsidRDefault="006467A7" w:rsidP="00610130">
            <w:pPr>
              <w:tabs>
                <w:tab w:val="left" w:pos="142"/>
                <w:tab w:val="left" w:pos="284"/>
              </w:tabs>
              <w:spacing w:after="120"/>
              <w:ind w:right="-75"/>
              <w:rPr>
                <w:rFonts w:ascii="Times New Roman" w:hAnsi="Times New Roman"/>
                <w:sz w:val="24"/>
                <w:szCs w:val="24"/>
              </w:rPr>
            </w:pPr>
            <w:r w:rsidRPr="00252900">
              <w:rPr>
                <w:rFonts w:ascii="Times New Roman" w:hAnsi="Times New Roman"/>
                <w:sz w:val="24"/>
                <w:szCs w:val="24"/>
              </w:rPr>
              <w:t>с 08.30 до 14.00, перерыв с 12.00 до 13.00</w:t>
            </w:r>
          </w:p>
          <w:p w:rsidR="006467A7" w:rsidRPr="00252900" w:rsidRDefault="006467A7" w:rsidP="00610130">
            <w:pPr>
              <w:tabs>
                <w:tab w:val="left" w:pos="142"/>
                <w:tab w:val="left" w:pos="284"/>
              </w:tabs>
              <w:spacing w:after="120"/>
              <w:rPr>
                <w:rFonts w:ascii="Times New Roman" w:hAnsi="Times New Roman"/>
                <w:sz w:val="24"/>
                <w:szCs w:val="24"/>
              </w:rPr>
            </w:pPr>
            <w:r w:rsidRPr="00252900">
              <w:rPr>
                <w:rFonts w:ascii="Times New Roman" w:hAnsi="Times New Roman"/>
                <w:sz w:val="24"/>
                <w:szCs w:val="24"/>
              </w:rPr>
              <w:t>Выходные</w:t>
            </w:r>
          </w:p>
        </w:tc>
      </w:tr>
    </w:tbl>
    <w:p w:rsidR="006467A7" w:rsidRPr="00922072" w:rsidRDefault="006467A7" w:rsidP="006467A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922072">
        <w:rPr>
          <w:rFonts w:ascii="Times New Roman" w:hAnsi="Times New Roman" w:cs="Times New Roman"/>
          <w:sz w:val="20"/>
          <w:szCs w:val="20"/>
        </w:rPr>
        <w:lastRenderedPageBreak/>
        <w:t>Приложение 2</w:t>
      </w:r>
    </w:p>
    <w:p w:rsidR="006467A7" w:rsidRDefault="006467A7" w:rsidP="006467A7">
      <w:pPr>
        <w:widowControl w:val="0"/>
        <w:autoSpaceDE w:val="0"/>
        <w:autoSpaceDN w:val="0"/>
        <w:adjustRightInd w:val="0"/>
        <w:spacing w:after="0" w:line="240" w:lineRule="auto"/>
        <w:jc w:val="right"/>
        <w:rPr>
          <w:rFonts w:ascii="Times New Roman" w:hAnsi="Times New Roman" w:cs="Times New Roman"/>
          <w:sz w:val="20"/>
          <w:szCs w:val="20"/>
        </w:rPr>
      </w:pPr>
      <w:r w:rsidRPr="00922072">
        <w:rPr>
          <w:rFonts w:ascii="Times New Roman" w:hAnsi="Times New Roman" w:cs="Times New Roman"/>
          <w:sz w:val="20"/>
          <w:szCs w:val="20"/>
        </w:rPr>
        <w:t>к административному регламенту</w:t>
      </w:r>
    </w:p>
    <w:p w:rsidR="006467A7" w:rsidRDefault="006467A7" w:rsidP="006467A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6467A7" w:rsidRDefault="006467A7" w:rsidP="006467A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52900">
        <w:rPr>
          <w:rFonts w:ascii="Times New Roman" w:eastAsia="Calibri" w:hAnsi="Times New Roman" w:cs="Times New Roman"/>
          <w:color w:val="000000"/>
          <w:sz w:val="24"/>
          <w:szCs w:val="24"/>
        </w:rPr>
        <w:t xml:space="preserve">Информация о местах нахождения, </w:t>
      </w:r>
    </w:p>
    <w:p w:rsidR="006467A7" w:rsidRPr="00252900" w:rsidRDefault="006467A7" w:rsidP="006467A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52900">
        <w:rPr>
          <w:rFonts w:ascii="Times New Roman" w:eastAsia="Calibri" w:hAnsi="Times New Roman" w:cs="Times New Roman"/>
          <w:color w:val="000000"/>
          <w:sz w:val="24"/>
          <w:szCs w:val="24"/>
        </w:rPr>
        <w:t>справочных телефонах и адресах электронной почты МФЦ</w:t>
      </w:r>
    </w:p>
    <w:p w:rsidR="006467A7" w:rsidRPr="00922072" w:rsidRDefault="006467A7" w:rsidP="006467A7">
      <w:pPr>
        <w:widowControl w:val="0"/>
        <w:autoSpaceDE w:val="0"/>
        <w:autoSpaceDN w:val="0"/>
        <w:adjustRightInd w:val="0"/>
        <w:spacing w:after="0" w:line="240" w:lineRule="auto"/>
        <w:jc w:val="center"/>
        <w:rPr>
          <w:rFonts w:ascii="Times New Roman" w:hAnsi="Times New Roman" w:cs="Times New Roman"/>
          <w:sz w:val="20"/>
          <w:szCs w:val="20"/>
        </w:rPr>
      </w:pPr>
    </w:p>
    <w:p w:rsidR="006467A7" w:rsidRPr="008B3BD2" w:rsidRDefault="006467A7" w:rsidP="006467A7">
      <w:pPr>
        <w:spacing w:after="0" w:line="240" w:lineRule="auto"/>
        <w:ind w:firstLine="567"/>
        <w:jc w:val="both"/>
        <w:rPr>
          <w:rFonts w:ascii="Times New Roman" w:eastAsia="Calibri" w:hAnsi="Times New Roman" w:cs="Times New Roman"/>
          <w:sz w:val="24"/>
          <w:szCs w:val="24"/>
          <w:shd w:val="clear" w:color="auto" w:fill="FFFFFF"/>
        </w:rPr>
      </w:pPr>
      <w:r w:rsidRPr="008B3BD2">
        <w:rPr>
          <w:rFonts w:ascii="Times New Roman" w:eastAsia="Calibri" w:hAnsi="Times New Roman" w:cs="Times New Roman"/>
          <w:sz w:val="24"/>
          <w:szCs w:val="24"/>
          <w:shd w:val="clear" w:color="auto" w:fill="FFFFFF"/>
        </w:rPr>
        <w:t>Телефон единой справочной службы ГБУ ЛО «МФЦ»: 8 (800) 301-47-47</w:t>
      </w:r>
      <w:r w:rsidRPr="008B3BD2">
        <w:rPr>
          <w:rFonts w:ascii="Times New Roman" w:eastAsia="Calibri" w:hAnsi="Times New Roman" w:cs="Times New Roman"/>
          <w:i/>
          <w:sz w:val="24"/>
          <w:szCs w:val="24"/>
          <w:shd w:val="clear" w:color="auto" w:fill="FFFFFF"/>
        </w:rPr>
        <w:t xml:space="preserve"> (на территории России звонок бесплатный), </w:t>
      </w:r>
      <w:r w:rsidRPr="008B3BD2">
        <w:rPr>
          <w:rFonts w:ascii="Times New Roman" w:eastAsia="Calibri" w:hAnsi="Times New Roman" w:cs="Times New Roman"/>
          <w:sz w:val="24"/>
          <w:szCs w:val="24"/>
          <w:shd w:val="clear" w:color="auto" w:fill="FFFFFF"/>
        </w:rPr>
        <w:t xml:space="preserve">адрес электронной почты: </w:t>
      </w:r>
      <w:r w:rsidRPr="008B3BD2">
        <w:rPr>
          <w:rFonts w:ascii="Times New Roman" w:eastAsia="Calibri" w:hAnsi="Times New Roman" w:cs="Times New Roman"/>
          <w:bCs/>
          <w:sz w:val="24"/>
          <w:szCs w:val="24"/>
          <w:shd w:val="clear" w:color="auto" w:fill="FFFFFF"/>
        </w:rPr>
        <w:t>info@mfc47.ru.</w:t>
      </w:r>
    </w:p>
    <w:p w:rsidR="006467A7" w:rsidRPr="008B3BD2" w:rsidRDefault="006467A7" w:rsidP="006467A7">
      <w:pPr>
        <w:spacing w:after="0" w:line="240" w:lineRule="auto"/>
        <w:ind w:firstLine="567"/>
        <w:jc w:val="both"/>
        <w:rPr>
          <w:rStyle w:val="a3"/>
          <w:rFonts w:ascii="Times New Roman" w:eastAsia="Calibri" w:hAnsi="Times New Roman" w:cs="Times New Roman"/>
          <w:sz w:val="24"/>
          <w:szCs w:val="24"/>
          <w:shd w:val="clear" w:color="auto" w:fill="FFFFFF"/>
        </w:rPr>
      </w:pPr>
      <w:r w:rsidRPr="008B3BD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8B3BD2">
          <w:rPr>
            <w:rStyle w:val="a3"/>
            <w:rFonts w:ascii="Times New Roman" w:eastAsia="Calibri" w:hAnsi="Times New Roman" w:cs="Times New Roman"/>
            <w:sz w:val="24"/>
            <w:szCs w:val="24"/>
            <w:shd w:val="clear" w:color="auto" w:fill="FFFFFF"/>
            <w:lang w:val="en-US"/>
          </w:rPr>
          <w:t>www</w:t>
        </w:r>
        <w:r w:rsidRPr="008B3BD2">
          <w:rPr>
            <w:rStyle w:val="a3"/>
            <w:rFonts w:ascii="Times New Roman" w:eastAsia="Calibri" w:hAnsi="Times New Roman" w:cs="Times New Roman"/>
            <w:sz w:val="24"/>
            <w:szCs w:val="24"/>
            <w:shd w:val="clear" w:color="auto" w:fill="FFFFFF"/>
          </w:rPr>
          <w:t>.</w:t>
        </w:r>
        <w:proofErr w:type="spellStart"/>
        <w:r w:rsidRPr="008B3BD2">
          <w:rPr>
            <w:rStyle w:val="a3"/>
            <w:rFonts w:ascii="Times New Roman" w:eastAsia="Calibri" w:hAnsi="Times New Roman" w:cs="Times New Roman"/>
            <w:sz w:val="24"/>
            <w:szCs w:val="24"/>
            <w:shd w:val="clear" w:color="auto" w:fill="FFFFFF"/>
            <w:lang w:val="en-US"/>
          </w:rPr>
          <w:t>mfc</w:t>
        </w:r>
        <w:proofErr w:type="spellEnd"/>
        <w:r w:rsidRPr="008B3BD2">
          <w:rPr>
            <w:rStyle w:val="a3"/>
            <w:rFonts w:ascii="Times New Roman" w:eastAsia="Calibri" w:hAnsi="Times New Roman" w:cs="Times New Roman"/>
            <w:sz w:val="24"/>
            <w:szCs w:val="24"/>
            <w:shd w:val="clear" w:color="auto" w:fill="FFFFFF"/>
          </w:rPr>
          <w:t>47.</w:t>
        </w:r>
        <w:proofErr w:type="spellStart"/>
        <w:r w:rsidRPr="008B3BD2">
          <w:rPr>
            <w:rStyle w:val="a3"/>
            <w:rFonts w:ascii="Times New Roman" w:eastAsia="Calibri" w:hAnsi="Times New Roman" w:cs="Times New Roman"/>
            <w:sz w:val="24"/>
            <w:szCs w:val="24"/>
            <w:shd w:val="clear" w:color="auto" w:fill="FFFFFF"/>
            <w:lang w:val="en-US"/>
          </w:rPr>
          <w:t>ru</w:t>
        </w:r>
        <w:proofErr w:type="spellEnd"/>
      </w:hyperlink>
    </w:p>
    <w:p w:rsidR="006467A7" w:rsidRPr="008B3BD2" w:rsidRDefault="006467A7" w:rsidP="006467A7">
      <w:pPr>
        <w:spacing w:after="0" w:line="240" w:lineRule="auto"/>
        <w:ind w:firstLine="567"/>
        <w:jc w:val="both"/>
        <w:rPr>
          <w:rFonts w:ascii="Times New Roman" w:eastAsia="Calibri" w:hAnsi="Times New Roman" w:cs="Times New Roman"/>
          <w:color w:val="000000"/>
          <w:sz w:val="24"/>
          <w:szCs w:val="24"/>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68"/>
        <w:gridCol w:w="3544"/>
        <w:gridCol w:w="2268"/>
        <w:gridCol w:w="1134"/>
      </w:tblGrid>
      <w:tr w:rsidR="006467A7" w:rsidTr="00610130">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6467A7" w:rsidRDefault="006467A7" w:rsidP="0061013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Pr>
                <w:rFonts w:ascii="Times New Roman" w:eastAsia="Times New Roman" w:hAnsi="Times New Roman" w:cs="Times New Roman"/>
                <w:b/>
                <w:bCs/>
                <w:sz w:val="20"/>
                <w:szCs w:val="20"/>
                <w:lang w:eastAsia="ar-SA"/>
              </w:rPr>
              <w:t>п</w:t>
            </w:r>
            <w:proofErr w:type="spellEnd"/>
            <w:proofErr w:type="gramEnd"/>
            <w:r>
              <w:rPr>
                <w:rFonts w:ascii="Times New Roman" w:eastAsia="Times New Roman" w:hAnsi="Times New Roman" w:cs="Times New Roman"/>
                <w:b/>
                <w:bCs/>
                <w:sz w:val="20"/>
                <w:szCs w:val="20"/>
                <w:lang w:eastAsia="ar-SA"/>
              </w:rPr>
              <w:t>/</w:t>
            </w:r>
            <w:proofErr w:type="spellStart"/>
            <w:r>
              <w:rPr>
                <w:rFonts w:ascii="Times New Roman" w:eastAsia="Times New Roman" w:hAnsi="Times New Roman" w:cs="Times New Roman"/>
                <w:b/>
                <w:bCs/>
                <w:sz w:val="20"/>
                <w:szCs w:val="20"/>
                <w:lang w:eastAsia="ar-SA"/>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6467A7" w:rsidRDefault="006467A7" w:rsidP="0061013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467A7" w:rsidTr="00610130">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467A7" w:rsidTr="00610130">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Бокситогорск,  ул. Заводская, д. 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hRule="exact" w:val="9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line="24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6467A7" w:rsidTr="00610130">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6467A7" w:rsidRDefault="006467A7" w:rsidP="0061013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467A7" w:rsidRDefault="006467A7" w:rsidP="0061013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г</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олосово, усадьба СХТ, д.1 лит. А</w:t>
            </w:r>
          </w:p>
          <w:p w:rsidR="006467A7" w:rsidRDefault="006467A7" w:rsidP="0061013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467A7" w:rsidRDefault="006467A7" w:rsidP="00610130">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6467A7" w:rsidTr="00610130">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xml:space="preserve">.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467A7" w:rsidRDefault="006467A7" w:rsidP="00610130">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6467A7" w:rsidTr="00610130">
        <w:trPr>
          <w:trHeight w:hRule="exact" w:val="744"/>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6467A7" w:rsidRDefault="006467A7" w:rsidP="00610130">
            <w:pPr>
              <w:spacing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hRule="exact" w:val="12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Pr>
                <w:rFonts w:ascii="Times New Roman" w:eastAsia="Calibri" w:hAnsi="Times New Roman" w:cs="Times New Roman"/>
                <w:sz w:val="20"/>
                <w:szCs w:val="20"/>
                <w:shd w:val="clear" w:color="auto" w:fill="FFFFFF"/>
              </w:rPr>
              <w:t>Лукойл</w:t>
            </w:r>
            <w:proofErr w:type="spellEnd"/>
            <w:r>
              <w:rPr>
                <w:rFonts w:ascii="Times New Roman" w:eastAsia="Calibri" w:hAnsi="Times New Roman" w:cs="Times New Roman"/>
                <w:sz w:val="20"/>
                <w:szCs w:val="20"/>
                <w:shd w:val="clear" w:color="auto" w:fill="FFFFFF"/>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467A7" w:rsidRDefault="006467A7" w:rsidP="00610130">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6467A7" w:rsidTr="00610130">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467A7" w:rsidRDefault="006467A7" w:rsidP="00610130">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hRule="exact" w:val="7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w:t>
            </w:r>
            <w:proofErr w:type="gramStart"/>
            <w:r>
              <w:rPr>
                <w:rFonts w:ascii="Times New Roman" w:eastAsia="Times New Roman" w:hAnsi="Times New Roman" w:cs="Times New Roman"/>
                <w:sz w:val="20"/>
                <w:szCs w:val="20"/>
              </w:rPr>
              <w:t>Советская</w:t>
            </w:r>
            <w:proofErr w:type="gramEnd"/>
            <w:r>
              <w:rPr>
                <w:rFonts w:ascii="Times New Roman" w:eastAsia="Times New Roman" w:hAnsi="Times New Roman" w:cs="Times New Roman"/>
                <w:sz w:val="20"/>
                <w:szCs w:val="20"/>
              </w:rPr>
              <w:t>, д.8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467A7" w:rsidRDefault="006467A7" w:rsidP="00610130">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hRule="exact" w:val="73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188992,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Светогорск, ул. Красноармейская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467A7" w:rsidRDefault="006467A7" w:rsidP="0061013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6467A7" w:rsidTr="00610130">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467A7" w:rsidTr="00610130">
        <w:trPr>
          <w:trHeight w:hRule="exact" w:val="93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 xml:space="preserve">г. Гатчина, Пушкинское шоссе, </w:t>
            </w:r>
            <w:r>
              <w:rPr>
                <w:rFonts w:ascii="Times New Roman" w:eastAsia="Times New Roman" w:hAnsi="Times New Roman" w:cs="Times New Roman"/>
                <w:sz w:val="20"/>
                <w:szCs w:val="20"/>
              </w:rPr>
              <w:br/>
              <w:t>д. 15</w:t>
            </w:r>
            <w:proofErr w:type="gramStart"/>
            <w:r>
              <w:rPr>
                <w:rFonts w:ascii="Times New Roman" w:eastAsia="Times New Roman" w:hAnsi="Times New Roman" w:cs="Times New Roman"/>
                <w:sz w:val="20"/>
                <w:szCs w:val="20"/>
              </w:rPr>
              <w:t xml:space="preserve"> А</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6467A7" w:rsidTr="00610130">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6467A7" w:rsidTr="00610130">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Кингисепп,</w:t>
            </w:r>
          </w:p>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Фабричная, д. 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6467A7" w:rsidTr="00610130">
        <w:trPr>
          <w:trHeight w:hRule="exact" w:val="96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187110,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Кириши, пр. Героев, д. 34А.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6467A7" w:rsidTr="00610130">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6467A7" w:rsidTr="00610130">
        <w:trPr>
          <w:trHeight w:hRule="exact" w:val="1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Кировск, Новая улица, 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час</w:t>
            </w:r>
            <w:proofErr w:type="gramStart"/>
            <w:r>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br/>
            </w:r>
            <w:proofErr w:type="gramEnd"/>
            <w:r>
              <w:rPr>
                <w:rFonts w:ascii="Times New Roman" w:eastAsia="Times New Roman" w:hAnsi="Times New Roman" w:cs="Times New Roman"/>
                <w:bCs/>
                <w:sz w:val="20"/>
                <w:szCs w:val="20"/>
                <w:lang w:eastAsia="ar-SA"/>
              </w:rPr>
              <w:t>суббота с 9.00 до 14.00 час.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6467A7" w:rsidTr="00610130">
        <w:trPr>
          <w:trHeight w:hRule="exact" w:val="129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6467A7" w:rsidRDefault="006467A7" w:rsidP="0061013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Карла Маркса, д. 36 лит. Б</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пятница с 9.00 до 21.00, суббота с 9.00 до 20.00,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6467A7" w:rsidTr="00610130">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6467A7" w:rsidRDefault="006467A7" w:rsidP="00610130">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6467A7" w:rsidTr="00610130">
        <w:trPr>
          <w:trHeight w:hRule="exact" w:val="100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«Лужский»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Лужский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6467A7" w:rsidTr="00610130">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6467A7" w:rsidTr="00610130">
        <w:trPr>
          <w:trHeight w:hRule="exact" w:val="9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r>
              <w:rPr>
                <w:rFonts w:ascii="Times New Roman" w:eastAsia="Times New Roman" w:hAnsi="Times New Roman" w:cs="Times New Roman"/>
                <w:bCs/>
                <w:sz w:val="20"/>
                <w:szCs w:val="20"/>
                <w:lang w:eastAsia="ar-SA"/>
              </w:rPr>
              <w:t>Лодейнопольский</w:t>
            </w:r>
            <w:proofErr w:type="spellEnd"/>
            <w:proofErr w:type="gramStart"/>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187780,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Подпорожье, ул. Октябрят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пятница с 9.00 до 18.00. Суббота, воскресенье - выходные дни.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301-47-47</w:t>
            </w:r>
          </w:p>
        </w:tc>
      </w:tr>
      <w:tr w:rsidR="006467A7" w:rsidTr="00610130">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w:t>
            </w:r>
            <w:proofErr w:type="gramStart"/>
            <w:r>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sz w:val="20"/>
                <w:szCs w:val="20"/>
                <w:shd w:val="clear" w:color="auto" w:fill="FFFFFF"/>
              </w:rPr>
              <w:t xml:space="preserve"> </w:t>
            </w:r>
            <w:proofErr w:type="gramStart"/>
            <w:r>
              <w:rPr>
                <w:rFonts w:ascii="Times New Roman" w:eastAsia="Calibri" w:hAnsi="Times New Roman" w:cs="Times New Roman"/>
                <w:b/>
                <w:sz w:val="20"/>
                <w:szCs w:val="20"/>
                <w:shd w:val="clear" w:color="auto" w:fill="FFFFFF"/>
              </w:rPr>
              <w:t>Приозерском</w:t>
            </w:r>
            <w:proofErr w:type="gram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6467A7" w:rsidTr="00610130">
        <w:trPr>
          <w:trHeight w:hRule="exact" w:val="9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hRule="exact" w:val="6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spacing w:after="0" w:line="240" w:lineRule="auto"/>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467A7" w:rsidRDefault="006467A7" w:rsidP="00610130">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val="3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6467A7" w:rsidTr="00610130">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Понедельник – суббота с 9.00 до 20.00, воскресенье - выходной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val="420"/>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6467A7" w:rsidTr="00610130">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467A7" w:rsidRDefault="006467A7" w:rsidP="00610130">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6467A7" w:rsidTr="00610130">
        <w:trPr>
          <w:trHeight w:hRule="exact" w:val="72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6467A7" w:rsidTr="00610130">
        <w:trPr>
          <w:trHeight w:hRule="exact" w:val="694"/>
        </w:trPr>
        <w:tc>
          <w:tcPr>
            <w:tcW w:w="425"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suppressAutoHyphen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6467A7" w:rsidRDefault="006467A7" w:rsidP="0061013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6467A7" w:rsidRDefault="006467A7" w:rsidP="00610130">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r w:rsidR="006467A7" w:rsidTr="00610130">
        <w:trPr>
          <w:trHeight w:val="306"/>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467A7" w:rsidTr="00610130">
        <w:trPr>
          <w:trHeight w:hRule="exact" w:val="2329"/>
        </w:trPr>
        <w:tc>
          <w:tcPr>
            <w:tcW w:w="425"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6467A7" w:rsidRDefault="006467A7" w:rsidP="006101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6467A7" w:rsidRDefault="006467A7" w:rsidP="0061013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6467A7" w:rsidRDefault="006467A7" w:rsidP="0061013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6467A7" w:rsidRDefault="006467A7" w:rsidP="00610130">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6467A7" w:rsidRDefault="006467A7" w:rsidP="0061013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6467A7" w:rsidRDefault="006467A7" w:rsidP="0061013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ул. Смольного, д. 3,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p w:rsidR="006467A7" w:rsidRDefault="006467A7" w:rsidP="00610130">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6467A7" w:rsidRDefault="006467A7" w:rsidP="0061013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6467A7" w:rsidRDefault="006467A7" w:rsidP="00610130">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 Бакунина, д. 5, </w:t>
            </w:r>
            <w:proofErr w:type="gramStart"/>
            <w:r>
              <w:rPr>
                <w:rFonts w:ascii="Times New Roman" w:eastAsia="Times New Roman" w:hAnsi="Times New Roman" w:cs="Times New Roman"/>
                <w:color w:val="000000"/>
                <w:sz w:val="20"/>
                <w:szCs w:val="20"/>
              </w:rPr>
              <w:t>лит</w:t>
            </w:r>
            <w:proofErr w:type="gramEnd"/>
            <w:r>
              <w:rPr>
                <w:rFonts w:ascii="Times New Roman" w:eastAsia="Times New Roman" w:hAnsi="Times New Roman" w:cs="Times New Roman"/>
                <w:color w:val="000000"/>
                <w:sz w:val="20"/>
                <w:szCs w:val="20"/>
              </w:rPr>
              <w:t>. 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67A7" w:rsidRDefault="006467A7" w:rsidP="006101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6467A7" w:rsidRDefault="006467A7" w:rsidP="006101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6467A7" w:rsidRDefault="006467A7" w:rsidP="006101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6467A7" w:rsidRDefault="006467A7" w:rsidP="006101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6467A7" w:rsidRDefault="006467A7" w:rsidP="006101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6467A7" w:rsidRDefault="006467A7" w:rsidP="0061013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6467A7" w:rsidRDefault="006467A7" w:rsidP="0061013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Pr>
                <w:rFonts w:ascii="Times New Roman" w:eastAsia="Calibri" w:hAnsi="Times New Roman" w:cs="Times New Roman"/>
                <w:color w:val="000000"/>
                <w:sz w:val="20"/>
                <w:szCs w:val="20"/>
                <w:lang w:eastAsia="ar-SA"/>
              </w:rPr>
              <w:t>сб</w:t>
            </w:r>
            <w:proofErr w:type="spellEnd"/>
            <w:proofErr w:type="gramEnd"/>
            <w:r>
              <w:rPr>
                <w:rFonts w:ascii="Times New Roman" w:eastAsia="Calibri" w:hAnsi="Times New Roman" w:cs="Times New Roman"/>
                <w:color w:val="000000"/>
                <w:sz w:val="20"/>
                <w:szCs w:val="20"/>
                <w:lang w:eastAsia="ar-SA"/>
              </w:rPr>
              <w:t>, вс.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67A7" w:rsidRDefault="006467A7" w:rsidP="00610130">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6467A7" w:rsidRDefault="006467A7" w:rsidP="00610130">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301-47-47</w:t>
            </w:r>
          </w:p>
        </w:tc>
      </w:tr>
    </w:tbl>
    <w:p w:rsidR="006467A7" w:rsidRDefault="006467A7" w:rsidP="006467A7">
      <w:pPr>
        <w:widowControl w:val="0"/>
        <w:suppressAutoHyphens/>
        <w:autoSpaceDE w:val="0"/>
        <w:spacing w:after="0" w:line="240" w:lineRule="auto"/>
        <w:ind w:firstLine="720"/>
        <w:jc w:val="both"/>
        <w:rPr>
          <w:rFonts w:ascii="Times New Roman" w:eastAsia="Times New Roman" w:hAnsi="Times New Roman" w:cs="Times New Roman"/>
          <w:color w:val="1D1B11"/>
          <w:kern w:val="1"/>
          <w:sz w:val="28"/>
          <w:szCs w:val="28"/>
          <w:lang w:eastAsia="ar-SA"/>
        </w:rPr>
      </w:pPr>
    </w:p>
    <w:p w:rsidR="001E067D" w:rsidRDefault="001E067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Default="0020039E"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039E" w:rsidRPr="00922072" w:rsidRDefault="0020039E" w:rsidP="0020039E">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3</w:t>
      </w:r>
    </w:p>
    <w:p w:rsidR="001507F7" w:rsidRDefault="0020039E" w:rsidP="0020039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22072">
        <w:rPr>
          <w:rFonts w:ascii="Times New Roman" w:hAnsi="Times New Roman" w:cs="Times New Roman"/>
          <w:sz w:val="20"/>
          <w:szCs w:val="20"/>
        </w:rPr>
        <w:t>к административному регламенту</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A5247" w:rsidRPr="00610130" w:rsidRDefault="00C00B90" w:rsidP="00DA5247">
      <w:pPr>
        <w:pStyle w:val="ConsPlusNonformat"/>
        <w:jc w:val="both"/>
        <w:rPr>
          <w:rFonts w:ascii="Times New Roman" w:eastAsia="Times New Roman" w:hAnsi="Times New Roman" w:cs="Times New Roman"/>
          <w:sz w:val="24"/>
          <w:szCs w:val="24"/>
        </w:rPr>
      </w:pPr>
      <w:r w:rsidRPr="00C00B90">
        <w:rPr>
          <w:rFonts w:eastAsiaTheme="minorHAnsi"/>
          <w:lang w:eastAsia="en-US"/>
        </w:rPr>
        <w:t xml:space="preserve"> </w:t>
      </w:r>
      <w:r w:rsidR="00DA5247">
        <w:rPr>
          <w:rFonts w:eastAsiaTheme="minorHAnsi"/>
          <w:lang w:eastAsia="en-US"/>
        </w:rPr>
        <w:t xml:space="preserve">                       </w:t>
      </w:r>
      <w:r w:rsidR="00DA5247" w:rsidRPr="00DA5247">
        <w:rPr>
          <w:rFonts w:eastAsia="Times New Roman"/>
        </w:rPr>
        <w:t xml:space="preserve"> </w:t>
      </w:r>
      <w:r w:rsidR="00DA5247" w:rsidRPr="00610130">
        <w:rPr>
          <w:rFonts w:ascii="Times New Roman" w:eastAsia="Times New Roman" w:hAnsi="Times New Roman" w:cs="Times New Roman"/>
          <w:sz w:val="24"/>
          <w:szCs w:val="24"/>
        </w:rPr>
        <w:t>Заявка на участие в аукционе</w:t>
      </w:r>
    </w:p>
    <w:p w:rsidR="00DA5247" w:rsidRPr="00610130"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rsidR="00DA5247" w:rsidRPr="00610130" w:rsidRDefault="00426F49"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"___" _________ 20</w:t>
      </w:r>
      <w:r w:rsidR="00DA5247" w:rsidRPr="00610130">
        <w:rPr>
          <w:rFonts w:ascii="Times New Roman" w:eastAsia="Times New Roman" w:hAnsi="Times New Roman" w:cs="Times New Roman"/>
          <w:sz w:val="24"/>
          <w:szCs w:val="24"/>
        </w:rPr>
        <w:t>__ г.</w:t>
      </w:r>
    </w:p>
    <w:p w:rsidR="00DA5247" w:rsidRPr="00610130"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p>
    <w:p w:rsidR="00DA5247" w:rsidRPr="00610130" w:rsidRDefault="00610130" w:rsidP="007C6DB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w:t>
      </w:r>
      <w:r w:rsidR="00DA5247" w:rsidRPr="00610130">
        <w:rPr>
          <w:rFonts w:ascii="Times New Roman" w:eastAsia="Times New Roman" w:hAnsi="Times New Roman" w:cs="Times New Roman"/>
          <w:sz w:val="24"/>
          <w:szCs w:val="24"/>
        </w:rPr>
        <w:t>_________________________________________________________</w:t>
      </w:r>
      <w:r w:rsidR="007C6DBB">
        <w:rPr>
          <w:rFonts w:ascii="Times New Roman" w:eastAsia="Times New Roman" w:hAnsi="Times New Roman" w:cs="Times New Roman"/>
          <w:sz w:val="24"/>
          <w:szCs w:val="24"/>
        </w:rPr>
        <w:t>__</w:t>
      </w:r>
      <w:r w:rsidR="00DA5247" w:rsidRPr="00610130">
        <w:rPr>
          <w:rFonts w:ascii="Times New Roman" w:eastAsia="Times New Roman" w:hAnsi="Times New Roman" w:cs="Times New Roman"/>
          <w:sz w:val="24"/>
          <w:szCs w:val="24"/>
        </w:rPr>
        <w:t xml:space="preserve">______,   именуемый  далее  Претендент,  </w:t>
      </w:r>
      <w:proofErr w:type="spellStart"/>
      <w:r w:rsidR="007C6DBB">
        <w:rPr>
          <w:rFonts w:ascii="Times New Roman" w:eastAsia="Times New Roman" w:hAnsi="Times New Roman" w:cs="Times New Roman"/>
          <w:sz w:val="24"/>
          <w:szCs w:val="24"/>
        </w:rPr>
        <w:t>_________________</w:t>
      </w:r>
      <w:r w:rsidR="00DA5247" w:rsidRPr="00610130">
        <w:rPr>
          <w:rFonts w:ascii="Times New Roman" w:eastAsia="Times New Roman" w:hAnsi="Times New Roman" w:cs="Times New Roman"/>
          <w:sz w:val="24"/>
          <w:szCs w:val="24"/>
        </w:rPr>
        <w:t>года</w:t>
      </w:r>
      <w:proofErr w:type="spellEnd"/>
      <w:r w:rsidR="007C6DBB">
        <w:rPr>
          <w:rFonts w:ascii="Times New Roman" w:eastAsia="Times New Roman" w:hAnsi="Times New Roman" w:cs="Times New Roman"/>
          <w:sz w:val="24"/>
          <w:szCs w:val="24"/>
        </w:rPr>
        <w:t xml:space="preserve"> </w:t>
      </w:r>
      <w:r w:rsidR="00DA5247" w:rsidRPr="00610130">
        <w:rPr>
          <w:rFonts w:ascii="Times New Roman" w:eastAsia="Times New Roman" w:hAnsi="Times New Roman" w:cs="Times New Roman"/>
          <w:sz w:val="24"/>
          <w:szCs w:val="24"/>
        </w:rPr>
        <w:t>рождения,    паспорт:</w:t>
      </w:r>
      <w:r w:rsidR="007C6DBB">
        <w:rPr>
          <w:rFonts w:ascii="Times New Roman" w:eastAsia="Times New Roman" w:hAnsi="Times New Roman" w:cs="Times New Roman"/>
          <w:sz w:val="24"/>
          <w:szCs w:val="24"/>
        </w:rPr>
        <w:t xml:space="preserve"> </w:t>
      </w:r>
      <w:r w:rsidR="00DA5247" w:rsidRPr="00610130">
        <w:rPr>
          <w:rFonts w:ascii="Times New Roman" w:eastAsia="Times New Roman" w:hAnsi="Times New Roman" w:cs="Times New Roman"/>
          <w:sz w:val="24"/>
          <w:szCs w:val="24"/>
        </w:rPr>
        <w:t xml:space="preserve"> </w:t>
      </w:r>
      <w:r w:rsidR="007C6DBB">
        <w:rPr>
          <w:rFonts w:ascii="Times New Roman" w:eastAsia="Times New Roman" w:hAnsi="Times New Roman" w:cs="Times New Roman"/>
          <w:sz w:val="24"/>
          <w:szCs w:val="24"/>
        </w:rPr>
        <w:t>____________</w:t>
      </w:r>
      <w:r w:rsidR="00DA5247" w:rsidRPr="00610130">
        <w:rPr>
          <w:rFonts w:ascii="Times New Roman" w:eastAsia="Times New Roman" w:hAnsi="Times New Roman" w:cs="Times New Roman"/>
          <w:sz w:val="24"/>
          <w:szCs w:val="24"/>
        </w:rPr>
        <w:t xml:space="preserve">   выдан </w:t>
      </w:r>
      <w:r w:rsidR="007C6DBB">
        <w:rPr>
          <w:rFonts w:ascii="Times New Roman" w:eastAsia="Times New Roman" w:hAnsi="Times New Roman" w:cs="Times New Roman"/>
          <w:sz w:val="24"/>
          <w:szCs w:val="24"/>
        </w:rPr>
        <w:t>___________________________________________________________________________</w:t>
      </w:r>
      <w:r w:rsidR="00DA5247" w:rsidRPr="00610130">
        <w:rPr>
          <w:rFonts w:ascii="Times New Roman" w:eastAsia="Times New Roman" w:hAnsi="Times New Roman" w:cs="Times New Roman"/>
          <w:sz w:val="24"/>
          <w:szCs w:val="24"/>
        </w:rPr>
        <w:t>,</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 xml:space="preserve">проживающий: </w:t>
      </w:r>
      <w:r w:rsidR="007C6DBB">
        <w:rPr>
          <w:rFonts w:ascii="Times New Roman" w:eastAsia="Times New Roman" w:hAnsi="Times New Roman" w:cs="Times New Roman"/>
          <w:sz w:val="24"/>
          <w:szCs w:val="24"/>
        </w:rPr>
        <w:t>___________________________________________________________________</w:t>
      </w:r>
      <w:r w:rsidRPr="00610130">
        <w:rPr>
          <w:rFonts w:ascii="Times New Roman" w:eastAsia="Times New Roman" w:hAnsi="Times New Roman" w:cs="Times New Roman"/>
          <w:sz w:val="24"/>
          <w:szCs w:val="24"/>
        </w:rPr>
        <w:t>, с другой стороны, заключили</w:t>
      </w:r>
      <w:r w:rsidR="007C6DBB">
        <w:rPr>
          <w:rFonts w:ascii="Times New Roman" w:eastAsia="Times New Roman" w:hAnsi="Times New Roman" w:cs="Times New Roman"/>
          <w:sz w:val="24"/>
          <w:szCs w:val="24"/>
        </w:rPr>
        <w:t xml:space="preserve"> </w:t>
      </w:r>
      <w:r w:rsidRPr="00610130">
        <w:rPr>
          <w:rFonts w:ascii="Times New Roman" w:eastAsia="Times New Roman" w:hAnsi="Times New Roman" w:cs="Times New Roman"/>
          <w:sz w:val="24"/>
          <w:szCs w:val="24"/>
        </w:rPr>
        <w:t>настоящий договор о нижеследующем:</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принимая  решение  об  участии  в  аукционе  по продаже земельного участка,</w:t>
      </w:r>
      <w:r w:rsidR="007C6DBB">
        <w:rPr>
          <w:rFonts w:ascii="Times New Roman" w:eastAsia="Times New Roman" w:hAnsi="Times New Roman" w:cs="Times New Roman"/>
          <w:sz w:val="24"/>
          <w:szCs w:val="24"/>
        </w:rPr>
        <w:t xml:space="preserve"> </w:t>
      </w:r>
      <w:r w:rsidRPr="00610130">
        <w:rPr>
          <w:rFonts w:ascii="Times New Roman" w:eastAsia="Times New Roman" w:hAnsi="Times New Roman" w:cs="Times New Roman"/>
          <w:sz w:val="24"/>
          <w:szCs w:val="24"/>
        </w:rPr>
        <w:t>находящегося   в   государственной  собственности,  с  кадастровым  номером</w:t>
      </w:r>
      <w:r w:rsidR="007C6DBB">
        <w:rPr>
          <w:rFonts w:ascii="Times New Roman" w:eastAsia="Times New Roman" w:hAnsi="Times New Roman" w:cs="Times New Roman"/>
          <w:sz w:val="24"/>
          <w:szCs w:val="24"/>
        </w:rPr>
        <w:t xml:space="preserve"> ___________________ </w:t>
      </w:r>
      <w:r w:rsidRPr="00610130">
        <w:rPr>
          <w:rFonts w:ascii="Times New Roman" w:eastAsia="Times New Roman" w:hAnsi="Times New Roman" w:cs="Times New Roman"/>
          <w:sz w:val="24"/>
          <w:szCs w:val="24"/>
        </w:rPr>
        <w:t xml:space="preserve">площадью </w:t>
      </w:r>
      <w:r w:rsidR="007C6DBB">
        <w:rPr>
          <w:rFonts w:ascii="Times New Roman" w:eastAsia="Times New Roman" w:hAnsi="Times New Roman" w:cs="Times New Roman"/>
          <w:sz w:val="24"/>
          <w:szCs w:val="24"/>
        </w:rPr>
        <w:t>____________</w:t>
      </w:r>
      <w:r w:rsidRPr="00610130">
        <w:rPr>
          <w:rFonts w:ascii="Times New Roman" w:eastAsia="Times New Roman" w:hAnsi="Times New Roman" w:cs="Times New Roman"/>
          <w:sz w:val="24"/>
          <w:szCs w:val="24"/>
        </w:rPr>
        <w:t xml:space="preserve"> кв. м из земель </w:t>
      </w:r>
      <w:r w:rsidR="007C6DBB">
        <w:rPr>
          <w:rFonts w:ascii="Times New Roman" w:eastAsia="Times New Roman" w:hAnsi="Times New Roman" w:cs="Times New Roman"/>
          <w:sz w:val="24"/>
          <w:szCs w:val="24"/>
        </w:rPr>
        <w:t xml:space="preserve">______________________________________________ </w:t>
      </w:r>
      <w:proofErr w:type="gramStart"/>
      <w:r w:rsidR="007C6DBB">
        <w:rPr>
          <w:rFonts w:ascii="Times New Roman" w:eastAsia="Times New Roman" w:hAnsi="Times New Roman" w:cs="Times New Roman"/>
          <w:sz w:val="24"/>
          <w:szCs w:val="24"/>
        </w:rPr>
        <w:t>для</w:t>
      </w:r>
      <w:proofErr w:type="gramEnd"/>
      <w:r w:rsidR="007C6DBB">
        <w:rPr>
          <w:rFonts w:ascii="Times New Roman" w:eastAsia="Times New Roman" w:hAnsi="Times New Roman" w:cs="Times New Roman"/>
          <w:sz w:val="24"/>
          <w:szCs w:val="24"/>
        </w:rPr>
        <w:t xml:space="preserve"> __________________________________ в __________________________________________</w:t>
      </w:r>
    </w:p>
    <w:p w:rsidR="00DA5247" w:rsidRPr="00610130" w:rsidRDefault="007C6DBB" w:rsidP="007C6DB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00DA5247" w:rsidRPr="00610130">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_</w:t>
      </w:r>
      <w:r w:rsidR="00DA5247" w:rsidRPr="00610130">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 xml:space="preserve"> </w:t>
      </w:r>
      <w:r w:rsidR="00DA5247" w:rsidRPr="00610130">
        <w:rPr>
          <w:rFonts w:ascii="Times New Roman" w:eastAsia="Times New Roman" w:hAnsi="Times New Roman" w:cs="Times New Roman"/>
          <w:sz w:val="24"/>
          <w:szCs w:val="24"/>
        </w:rPr>
        <w:t>муниципального  района  Ленинградской</w:t>
      </w:r>
      <w:r>
        <w:rPr>
          <w:rFonts w:ascii="Times New Roman" w:eastAsia="Times New Roman" w:hAnsi="Times New Roman" w:cs="Times New Roman"/>
          <w:sz w:val="24"/>
          <w:szCs w:val="24"/>
        </w:rPr>
        <w:t xml:space="preserve"> </w:t>
      </w:r>
      <w:r w:rsidR="00DA5247" w:rsidRPr="00610130">
        <w:rPr>
          <w:rFonts w:ascii="Times New Roman" w:eastAsia="Times New Roman" w:hAnsi="Times New Roman" w:cs="Times New Roman"/>
          <w:sz w:val="24"/>
          <w:szCs w:val="24"/>
        </w:rPr>
        <w:t>области обязуюсь:</w:t>
      </w:r>
    </w:p>
    <w:p w:rsidR="00160626"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1.  Соблюдать  условия  аукциона, содержащиеся в информационном сообщении о</w:t>
      </w:r>
      <w:r w:rsidR="007C6DBB">
        <w:rPr>
          <w:rFonts w:ascii="Times New Roman" w:eastAsia="Times New Roman" w:hAnsi="Times New Roman" w:cs="Times New Roman"/>
          <w:sz w:val="24"/>
          <w:szCs w:val="24"/>
        </w:rPr>
        <w:t xml:space="preserve"> </w:t>
      </w:r>
      <w:r w:rsidRPr="00610130">
        <w:rPr>
          <w:rFonts w:ascii="Times New Roman" w:eastAsia="Times New Roman" w:hAnsi="Times New Roman" w:cs="Times New Roman"/>
          <w:sz w:val="24"/>
          <w:szCs w:val="24"/>
        </w:rPr>
        <w:t>проведен</w:t>
      </w:r>
      <w:proofErr w:type="gramStart"/>
      <w:r w:rsidRPr="00610130">
        <w:rPr>
          <w:rFonts w:ascii="Times New Roman" w:eastAsia="Times New Roman" w:hAnsi="Times New Roman" w:cs="Times New Roman"/>
          <w:sz w:val="24"/>
          <w:szCs w:val="24"/>
        </w:rPr>
        <w:t>ии  ау</w:t>
      </w:r>
      <w:proofErr w:type="gramEnd"/>
      <w:r w:rsidRPr="00610130">
        <w:rPr>
          <w:rFonts w:ascii="Times New Roman" w:eastAsia="Times New Roman" w:hAnsi="Times New Roman" w:cs="Times New Roman"/>
          <w:sz w:val="24"/>
          <w:szCs w:val="24"/>
        </w:rPr>
        <w:t>кциона,  опубликованном  в  газете  "________</w:t>
      </w:r>
      <w:r w:rsidR="007C6DBB">
        <w:rPr>
          <w:rFonts w:ascii="Times New Roman" w:eastAsia="Times New Roman" w:hAnsi="Times New Roman" w:cs="Times New Roman"/>
          <w:sz w:val="24"/>
          <w:szCs w:val="24"/>
        </w:rPr>
        <w:t>___</w:t>
      </w:r>
      <w:r w:rsidRPr="00610130">
        <w:rPr>
          <w:rFonts w:ascii="Times New Roman" w:eastAsia="Times New Roman" w:hAnsi="Times New Roman" w:cs="Times New Roman"/>
          <w:sz w:val="24"/>
          <w:szCs w:val="24"/>
        </w:rPr>
        <w:t xml:space="preserve">______"  от </w:t>
      </w:r>
      <w:r w:rsidR="007C6DBB">
        <w:rPr>
          <w:rFonts w:ascii="Times New Roman" w:eastAsia="Times New Roman" w:hAnsi="Times New Roman" w:cs="Times New Roman"/>
          <w:sz w:val="24"/>
          <w:szCs w:val="24"/>
        </w:rPr>
        <w:t>_______________</w:t>
      </w:r>
      <w:r w:rsidRPr="00610130">
        <w:rPr>
          <w:rFonts w:ascii="Times New Roman" w:eastAsia="Times New Roman" w:hAnsi="Times New Roman" w:cs="Times New Roman"/>
          <w:sz w:val="24"/>
          <w:szCs w:val="24"/>
        </w:rPr>
        <w:t>20</w:t>
      </w:r>
      <w:r w:rsidR="007C6DBB">
        <w:rPr>
          <w:rFonts w:ascii="Times New Roman" w:eastAsia="Times New Roman" w:hAnsi="Times New Roman" w:cs="Times New Roman"/>
          <w:sz w:val="24"/>
          <w:szCs w:val="24"/>
        </w:rPr>
        <w:t>___</w:t>
      </w:r>
      <w:r w:rsidRPr="00610130">
        <w:rPr>
          <w:rFonts w:ascii="Times New Roman" w:eastAsia="Times New Roman" w:hAnsi="Times New Roman" w:cs="Times New Roman"/>
          <w:sz w:val="24"/>
          <w:szCs w:val="24"/>
        </w:rPr>
        <w:t xml:space="preserve">  года,  а  также  </w:t>
      </w:r>
      <w:hyperlink r:id="rId16" w:history="1">
        <w:r w:rsidRPr="00610130">
          <w:rPr>
            <w:rFonts w:ascii="Times New Roman" w:eastAsia="Times New Roman" w:hAnsi="Times New Roman" w:cs="Times New Roman"/>
            <w:sz w:val="24"/>
            <w:szCs w:val="24"/>
          </w:rPr>
          <w:t>порядок</w:t>
        </w:r>
      </w:hyperlink>
      <w:r w:rsidRPr="00610130">
        <w:rPr>
          <w:rFonts w:ascii="Times New Roman" w:eastAsia="Times New Roman" w:hAnsi="Times New Roman" w:cs="Times New Roman"/>
          <w:sz w:val="24"/>
          <w:szCs w:val="24"/>
        </w:rPr>
        <w:t xml:space="preserve">  проведения  аукциона,</w:t>
      </w:r>
      <w:r w:rsidR="007C6DBB">
        <w:rPr>
          <w:rFonts w:ascii="Times New Roman" w:eastAsia="Times New Roman" w:hAnsi="Times New Roman" w:cs="Times New Roman"/>
          <w:sz w:val="24"/>
          <w:szCs w:val="24"/>
        </w:rPr>
        <w:t xml:space="preserve"> </w:t>
      </w:r>
      <w:r w:rsidRPr="00610130">
        <w:rPr>
          <w:rFonts w:ascii="Times New Roman" w:eastAsia="Times New Roman" w:hAnsi="Times New Roman" w:cs="Times New Roman"/>
          <w:sz w:val="24"/>
          <w:szCs w:val="24"/>
        </w:rPr>
        <w:t>утвержденный   решением   районного   собрания   депутатов  МО  ____</w:t>
      </w:r>
      <w:r w:rsidR="007C6DBB">
        <w:rPr>
          <w:rFonts w:ascii="Times New Roman" w:eastAsia="Times New Roman" w:hAnsi="Times New Roman" w:cs="Times New Roman"/>
          <w:sz w:val="24"/>
          <w:szCs w:val="24"/>
        </w:rPr>
        <w:t>_________________________________________________________</w:t>
      </w:r>
      <w:r w:rsidRPr="00610130">
        <w:rPr>
          <w:rFonts w:ascii="Times New Roman" w:eastAsia="Times New Roman" w:hAnsi="Times New Roman" w:cs="Times New Roman"/>
          <w:sz w:val="24"/>
          <w:szCs w:val="24"/>
        </w:rPr>
        <w:t>______</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 xml:space="preserve">муниципальный район </w:t>
      </w:r>
      <w:proofErr w:type="gramStart"/>
      <w:r w:rsidRPr="00610130">
        <w:rPr>
          <w:rFonts w:ascii="Times New Roman" w:eastAsia="Times New Roman" w:hAnsi="Times New Roman" w:cs="Times New Roman"/>
          <w:sz w:val="24"/>
          <w:szCs w:val="24"/>
        </w:rPr>
        <w:t>от</w:t>
      </w:r>
      <w:proofErr w:type="gramEnd"/>
      <w:r w:rsidRPr="00610130">
        <w:rPr>
          <w:rFonts w:ascii="Times New Roman" w:eastAsia="Times New Roman" w:hAnsi="Times New Roman" w:cs="Times New Roman"/>
          <w:sz w:val="24"/>
          <w:szCs w:val="24"/>
        </w:rPr>
        <w:t xml:space="preserve"> _________________ </w:t>
      </w:r>
      <w:r w:rsidR="007C6DBB">
        <w:rPr>
          <w:rFonts w:ascii="Times New Roman" w:eastAsia="Times New Roman" w:hAnsi="Times New Roman" w:cs="Times New Roman"/>
          <w:sz w:val="24"/>
          <w:szCs w:val="24"/>
        </w:rPr>
        <w:t xml:space="preserve"> № </w:t>
      </w:r>
      <w:r w:rsidRPr="00610130">
        <w:rPr>
          <w:rFonts w:ascii="Times New Roman" w:eastAsia="Times New Roman" w:hAnsi="Times New Roman" w:cs="Times New Roman"/>
          <w:sz w:val="24"/>
          <w:szCs w:val="24"/>
        </w:rPr>
        <w:t xml:space="preserve"> _________.</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2.  В  случае  признания  победителем  аукциона  заключить  с  КУМИ договор</w:t>
      </w:r>
      <w:r w:rsidR="007C6DBB">
        <w:rPr>
          <w:rFonts w:ascii="Times New Roman" w:eastAsia="Times New Roman" w:hAnsi="Times New Roman" w:cs="Times New Roman"/>
          <w:sz w:val="24"/>
          <w:szCs w:val="24"/>
        </w:rPr>
        <w:t xml:space="preserve"> </w:t>
      </w:r>
      <w:r w:rsidRPr="00610130">
        <w:rPr>
          <w:rFonts w:ascii="Times New Roman" w:eastAsia="Times New Roman" w:hAnsi="Times New Roman" w:cs="Times New Roman"/>
          <w:sz w:val="24"/>
          <w:szCs w:val="24"/>
        </w:rPr>
        <w:t>(купли-продажи  или  аренды)  земельного  участка не позднее 5 рабочих дней</w:t>
      </w:r>
      <w:r w:rsidR="007C6DBB">
        <w:rPr>
          <w:rFonts w:ascii="Times New Roman" w:eastAsia="Times New Roman" w:hAnsi="Times New Roman" w:cs="Times New Roman"/>
          <w:sz w:val="24"/>
          <w:szCs w:val="24"/>
        </w:rPr>
        <w:t xml:space="preserve"> после  утверждения </w:t>
      </w:r>
      <w:r w:rsidRPr="00610130">
        <w:rPr>
          <w:rFonts w:ascii="Times New Roman" w:eastAsia="Times New Roman" w:hAnsi="Times New Roman" w:cs="Times New Roman"/>
          <w:sz w:val="24"/>
          <w:szCs w:val="24"/>
        </w:rPr>
        <w:t>протокола  об  итогах  аукциона  и  уплатить  стоимость</w:t>
      </w:r>
      <w:r w:rsidR="007C6DBB">
        <w:rPr>
          <w:rFonts w:ascii="Times New Roman" w:eastAsia="Times New Roman" w:hAnsi="Times New Roman" w:cs="Times New Roman"/>
          <w:sz w:val="24"/>
          <w:szCs w:val="24"/>
        </w:rPr>
        <w:t xml:space="preserve"> </w:t>
      </w:r>
      <w:r w:rsidRPr="00610130">
        <w:rPr>
          <w:rFonts w:ascii="Times New Roman" w:eastAsia="Times New Roman" w:hAnsi="Times New Roman" w:cs="Times New Roman"/>
          <w:sz w:val="24"/>
          <w:szCs w:val="24"/>
        </w:rPr>
        <w:t>земель</w:t>
      </w:r>
      <w:r w:rsidR="007C6DBB">
        <w:rPr>
          <w:rFonts w:ascii="Times New Roman" w:eastAsia="Times New Roman" w:hAnsi="Times New Roman" w:cs="Times New Roman"/>
          <w:sz w:val="24"/>
          <w:szCs w:val="24"/>
        </w:rPr>
        <w:t xml:space="preserve">ного   участка,  установленную </w:t>
      </w:r>
      <w:r w:rsidRPr="00610130">
        <w:rPr>
          <w:rFonts w:ascii="Times New Roman" w:eastAsia="Times New Roman" w:hAnsi="Times New Roman" w:cs="Times New Roman"/>
          <w:sz w:val="24"/>
          <w:szCs w:val="24"/>
        </w:rPr>
        <w:t>по  результатам  аукциона,  в  сроки,</w:t>
      </w:r>
      <w:r w:rsidR="007C6DBB">
        <w:rPr>
          <w:rFonts w:ascii="Times New Roman" w:eastAsia="Times New Roman" w:hAnsi="Times New Roman" w:cs="Times New Roman"/>
          <w:sz w:val="24"/>
          <w:szCs w:val="24"/>
        </w:rPr>
        <w:t xml:space="preserve"> </w:t>
      </w:r>
      <w:r w:rsidRPr="00610130">
        <w:rPr>
          <w:rFonts w:ascii="Times New Roman" w:eastAsia="Times New Roman" w:hAnsi="Times New Roman" w:cs="Times New Roman"/>
          <w:sz w:val="24"/>
          <w:szCs w:val="24"/>
        </w:rPr>
        <w:t>определяемые договором (купли-продажи или аренды) земельного участка.</w:t>
      </w:r>
    </w:p>
    <w:p w:rsidR="00160626"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3.  Представить Продавцу в установленных законодательством случаях  справку</w:t>
      </w:r>
      <w:r w:rsidR="007C6DBB">
        <w:rPr>
          <w:rFonts w:ascii="Times New Roman" w:eastAsia="Times New Roman" w:hAnsi="Times New Roman" w:cs="Times New Roman"/>
          <w:sz w:val="24"/>
          <w:szCs w:val="24"/>
        </w:rPr>
        <w:t xml:space="preserve"> </w:t>
      </w:r>
      <w:r w:rsidRPr="00610130">
        <w:rPr>
          <w:rFonts w:ascii="Times New Roman" w:eastAsia="Times New Roman" w:hAnsi="Times New Roman" w:cs="Times New Roman"/>
          <w:sz w:val="24"/>
          <w:szCs w:val="24"/>
        </w:rPr>
        <w:t>о  декларировании  источников  денежных  средств,  используемых  при оплате</w:t>
      </w:r>
      <w:r w:rsidR="007C6DBB">
        <w:rPr>
          <w:rFonts w:ascii="Times New Roman" w:eastAsia="Times New Roman" w:hAnsi="Times New Roman" w:cs="Times New Roman"/>
          <w:sz w:val="24"/>
          <w:szCs w:val="24"/>
        </w:rPr>
        <w:t xml:space="preserve"> имущества,   по </w:t>
      </w:r>
      <w:r w:rsidRPr="00610130">
        <w:rPr>
          <w:rFonts w:ascii="Times New Roman" w:eastAsia="Times New Roman" w:hAnsi="Times New Roman" w:cs="Times New Roman"/>
          <w:sz w:val="24"/>
          <w:szCs w:val="24"/>
        </w:rPr>
        <w:t>форме,  установленной  Государственной  налоговой  службой</w:t>
      </w:r>
      <w:r w:rsidR="007C6DBB">
        <w:rPr>
          <w:rFonts w:ascii="Times New Roman" w:eastAsia="Times New Roman" w:hAnsi="Times New Roman" w:cs="Times New Roman"/>
          <w:sz w:val="24"/>
          <w:szCs w:val="24"/>
        </w:rPr>
        <w:t xml:space="preserve"> </w:t>
      </w:r>
      <w:r w:rsidRPr="00610130">
        <w:rPr>
          <w:rFonts w:ascii="Times New Roman" w:eastAsia="Times New Roman" w:hAnsi="Times New Roman" w:cs="Times New Roman"/>
          <w:sz w:val="24"/>
          <w:szCs w:val="24"/>
        </w:rPr>
        <w:t>Российской Федерации, адрес и банковские реквизиты Претендента:</w:t>
      </w:r>
      <w:r w:rsidR="00160626" w:rsidRPr="00610130">
        <w:rPr>
          <w:rFonts w:ascii="Times New Roman" w:eastAsia="Times New Roman" w:hAnsi="Times New Roman" w:cs="Times New Roman"/>
          <w:sz w:val="24"/>
          <w:szCs w:val="24"/>
        </w:rPr>
        <w:t>________</w:t>
      </w:r>
      <w:r w:rsidR="007C6DBB">
        <w:rPr>
          <w:rFonts w:ascii="Times New Roman" w:eastAsia="Times New Roman" w:hAnsi="Times New Roman" w:cs="Times New Roman"/>
          <w:sz w:val="24"/>
          <w:szCs w:val="24"/>
        </w:rPr>
        <w:t>______________________________________</w:t>
      </w:r>
      <w:r w:rsidR="00160626" w:rsidRPr="00610130">
        <w:rPr>
          <w:rFonts w:ascii="Times New Roman" w:eastAsia="Times New Roman" w:hAnsi="Times New Roman" w:cs="Times New Roman"/>
          <w:sz w:val="24"/>
          <w:szCs w:val="24"/>
        </w:rPr>
        <w:t>____</w:t>
      </w:r>
    </w:p>
    <w:p w:rsidR="007C6DBB" w:rsidRPr="00610130" w:rsidRDefault="007C6DBB" w:rsidP="007C6DB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Приложения: (для физических лиц)</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1. Документ, удостоверяющий личность.</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2.  В  случае подачи заявки представителем Претендента - надлежащим образом</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оформленная доверенность.</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3.  Платежное  поручение  с  отметкой  банка  об исполнении, подтверждающее</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внесение Претендентом установленной суммы задатка.</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 xml:space="preserve">4.   </w:t>
      </w:r>
      <w:proofErr w:type="gramStart"/>
      <w:r w:rsidRPr="00610130">
        <w:rPr>
          <w:rFonts w:ascii="Times New Roman" w:eastAsia="Times New Roman" w:hAnsi="Times New Roman" w:cs="Times New Roman"/>
          <w:sz w:val="24"/>
          <w:szCs w:val="24"/>
        </w:rPr>
        <w:t>Подписанная   Претендентом   опись   представляемых  документов  (в  2</w:t>
      </w:r>
      <w:proofErr w:type="gramEnd"/>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610130">
        <w:rPr>
          <w:rFonts w:ascii="Times New Roman" w:eastAsia="Times New Roman" w:hAnsi="Times New Roman" w:cs="Times New Roman"/>
          <w:sz w:val="24"/>
          <w:szCs w:val="24"/>
        </w:rPr>
        <w:t>экземплярах</w:t>
      </w:r>
      <w:proofErr w:type="gramEnd"/>
      <w:r w:rsidRPr="00610130">
        <w:rPr>
          <w:rFonts w:ascii="Times New Roman" w:eastAsia="Times New Roman" w:hAnsi="Times New Roman" w:cs="Times New Roman"/>
          <w:sz w:val="24"/>
          <w:szCs w:val="24"/>
        </w:rPr>
        <w:t>).</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Подпись Претендента</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(его полномочного представителя) ________________</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p>
    <w:p w:rsidR="00DA5247" w:rsidRPr="00610130" w:rsidRDefault="00426F49"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М</w:t>
      </w:r>
      <w:r w:rsidR="007C6DBB">
        <w:rPr>
          <w:rFonts w:ascii="Times New Roman" w:eastAsia="Times New Roman" w:hAnsi="Times New Roman" w:cs="Times New Roman"/>
          <w:sz w:val="24"/>
          <w:szCs w:val="24"/>
        </w:rPr>
        <w:t>.</w:t>
      </w:r>
      <w:r w:rsidRPr="00610130">
        <w:rPr>
          <w:rFonts w:ascii="Times New Roman" w:eastAsia="Times New Roman" w:hAnsi="Times New Roman" w:cs="Times New Roman"/>
          <w:sz w:val="24"/>
          <w:szCs w:val="24"/>
        </w:rPr>
        <w:t>П</w:t>
      </w:r>
      <w:r w:rsidR="007C6DBB">
        <w:rPr>
          <w:rFonts w:ascii="Times New Roman" w:eastAsia="Times New Roman" w:hAnsi="Times New Roman" w:cs="Times New Roman"/>
          <w:sz w:val="24"/>
          <w:szCs w:val="24"/>
        </w:rPr>
        <w:t>.</w:t>
      </w:r>
      <w:r w:rsidRPr="00610130">
        <w:rPr>
          <w:rFonts w:ascii="Times New Roman" w:eastAsia="Times New Roman" w:hAnsi="Times New Roman" w:cs="Times New Roman"/>
          <w:sz w:val="24"/>
          <w:szCs w:val="24"/>
        </w:rPr>
        <w:t xml:space="preserve"> "__</w:t>
      </w:r>
      <w:r w:rsidR="007C6DBB">
        <w:rPr>
          <w:rFonts w:ascii="Times New Roman" w:eastAsia="Times New Roman" w:hAnsi="Times New Roman" w:cs="Times New Roman"/>
          <w:sz w:val="24"/>
          <w:szCs w:val="24"/>
        </w:rPr>
        <w:t>__</w:t>
      </w:r>
      <w:r w:rsidRPr="00610130">
        <w:rPr>
          <w:rFonts w:ascii="Times New Roman" w:eastAsia="Times New Roman" w:hAnsi="Times New Roman" w:cs="Times New Roman"/>
          <w:sz w:val="24"/>
          <w:szCs w:val="24"/>
        </w:rPr>
        <w:t>_" ______________ 20</w:t>
      </w:r>
      <w:r w:rsidR="00DA5247" w:rsidRPr="00610130">
        <w:rPr>
          <w:rFonts w:ascii="Times New Roman" w:eastAsia="Times New Roman" w:hAnsi="Times New Roman" w:cs="Times New Roman"/>
          <w:sz w:val="24"/>
          <w:szCs w:val="24"/>
        </w:rPr>
        <w:t xml:space="preserve"> г.</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Заявка принята Продавцом:</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t>Час _____ мин. _</w:t>
      </w:r>
      <w:r w:rsidR="00426F49" w:rsidRPr="00610130">
        <w:rPr>
          <w:rFonts w:ascii="Times New Roman" w:eastAsia="Times New Roman" w:hAnsi="Times New Roman" w:cs="Times New Roman"/>
          <w:sz w:val="24"/>
          <w:szCs w:val="24"/>
        </w:rPr>
        <w:t>____ "__</w:t>
      </w:r>
      <w:r w:rsidR="007C6DBB">
        <w:rPr>
          <w:rFonts w:ascii="Times New Roman" w:eastAsia="Times New Roman" w:hAnsi="Times New Roman" w:cs="Times New Roman"/>
          <w:sz w:val="24"/>
          <w:szCs w:val="24"/>
        </w:rPr>
        <w:t>_</w:t>
      </w:r>
      <w:r w:rsidR="00426F49" w:rsidRPr="00610130">
        <w:rPr>
          <w:rFonts w:ascii="Times New Roman" w:eastAsia="Times New Roman" w:hAnsi="Times New Roman" w:cs="Times New Roman"/>
          <w:sz w:val="24"/>
          <w:szCs w:val="24"/>
        </w:rPr>
        <w:t>_" _________________ 20</w:t>
      </w:r>
      <w:r w:rsidRPr="00610130">
        <w:rPr>
          <w:rFonts w:ascii="Times New Roman" w:eastAsia="Times New Roman" w:hAnsi="Times New Roman" w:cs="Times New Roman"/>
          <w:sz w:val="24"/>
          <w:szCs w:val="24"/>
        </w:rPr>
        <w:t xml:space="preserve"> г. </w:t>
      </w:r>
      <w:proofErr w:type="gramStart"/>
      <w:r w:rsidRPr="00610130">
        <w:rPr>
          <w:rFonts w:ascii="Times New Roman" w:eastAsia="Times New Roman" w:hAnsi="Times New Roman" w:cs="Times New Roman"/>
          <w:sz w:val="24"/>
          <w:szCs w:val="24"/>
        </w:rPr>
        <w:t>за</w:t>
      </w:r>
      <w:proofErr w:type="gramEnd"/>
      <w:r w:rsidRPr="00610130">
        <w:rPr>
          <w:rFonts w:ascii="Times New Roman" w:eastAsia="Times New Roman" w:hAnsi="Times New Roman" w:cs="Times New Roman"/>
          <w:sz w:val="24"/>
          <w:szCs w:val="24"/>
        </w:rPr>
        <w:t xml:space="preserve"> </w:t>
      </w:r>
      <w:r w:rsidR="007C6DBB">
        <w:rPr>
          <w:rFonts w:ascii="Times New Roman" w:eastAsia="Times New Roman" w:hAnsi="Times New Roman" w:cs="Times New Roman"/>
          <w:sz w:val="24"/>
          <w:szCs w:val="24"/>
        </w:rPr>
        <w:t xml:space="preserve">№ </w:t>
      </w:r>
      <w:r w:rsidRPr="00610130">
        <w:rPr>
          <w:rFonts w:ascii="Times New Roman" w:eastAsia="Times New Roman" w:hAnsi="Times New Roman" w:cs="Times New Roman"/>
          <w:sz w:val="24"/>
          <w:szCs w:val="24"/>
        </w:rPr>
        <w:t xml:space="preserve"> ______</w:t>
      </w:r>
    </w:p>
    <w:p w:rsidR="00DA5247" w:rsidRPr="00610130" w:rsidRDefault="00DA5247" w:rsidP="007C6DBB">
      <w:pPr>
        <w:widowControl w:val="0"/>
        <w:autoSpaceDE w:val="0"/>
        <w:autoSpaceDN w:val="0"/>
        <w:spacing w:after="0" w:line="240" w:lineRule="auto"/>
        <w:jc w:val="both"/>
        <w:rPr>
          <w:rFonts w:ascii="Times New Roman" w:eastAsia="Times New Roman" w:hAnsi="Times New Roman" w:cs="Times New Roman"/>
          <w:sz w:val="24"/>
          <w:szCs w:val="24"/>
        </w:rPr>
      </w:pPr>
    </w:p>
    <w:p w:rsidR="00DA5247" w:rsidRPr="00610130" w:rsidRDefault="00DA5247" w:rsidP="00DA5247">
      <w:pPr>
        <w:widowControl w:val="0"/>
        <w:autoSpaceDE w:val="0"/>
        <w:autoSpaceDN w:val="0"/>
        <w:spacing w:after="0" w:line="240" w:lineRule="auto"/>
        <w:jc w:val="both"/>
        <w:rPr>
          <w:rFonts w:ascii="Times New Roman" w:eastAsia="Times New Roman" w:hAnsi="Times New Roman" w:cs="Times New Roman"/>
          <w:sz w:val="24"/>
          <w:szCs w:val="24"/>
        </w:rPr>
      </w:pPr>
      <w:r w:rsidRPr="00610130">
        <w:rPr>
          <w:rFonts w:ascii="Times New Roman" w:eastAsia="Times New Roman" w:hAnsi="Times New Roman" w:cs="Times New Roman"/>
          <w:sz w:val="24"/>
          <w:szCs w:val="24"/>
        </w:rPr>
        <w:lastRenderedPageBreak/>
        <w:t>Подпись уполномоченного лица Продавца _______________________________</w:t>
      </w:r>
    </w:p>
    <w:p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rsidR="00AE5920" w:rsidRDefault="00AE5920" w:rsidP="00AE5920">
      <w:pPr>
        <w:widowControl w:val="0"/>
        <w:autoSpaceDE w:val="0"/>
        <w:autoSpaceDN w:val="0"/>
        <w:adjustRightInd w:val="0"/>
        <w:spacing w:after="0" w:line="240" w:lineRule="auto"/>
        <w:rPr>
          <w:rFonts w:ascii="Times New Roman" w:hAnsi="Times New Roman" w:cs="Times New Roman"/>
          <w:sz w:val="20"/>
          <w:szCs w:val="20"/>
        </w:rPr>
      </w:pPr>
    </w:p>
    <w:p w:rsidR="00AE5920" w:rsidRDefault="00AE5920" w:rsidP="00AE5920">
      <w:pPr>
        <w:widowControl w:val="0"/>
        <w:autoSpaceDE w:val="0"/>
        <w:autoSpaceDN w:val="0"/>
        <w:adjustRightInd w:val="0"/>
        <w:spacing w:after="0" w:line="240" w:lineRule="auto"/>
        <w:rPr>
          <w:rFonts w:ascii="Times New Roman" w:hAnsi="Times New Roman" w:cs="Times New Roman"/>
          <w:sz w:val="20"/>
          <w:szCs w:val="20"/>
        </w:rPr>
      </w:pPr>
    </w:p>
    <w:p w:rsidR="007C6DBB" w:rsidRPr="007C6DBB" w:rsidRDefault="007C6DBB" w:rsidP="007C6DBB">
      <w:pPr>
        <w:widowControl w:val="0"/>
        <w:autoSpaceDE w:val="0"/>
        <w:autoSpaceDN w:val="0"/>
        <w:adjustRightInd w:val="0"/>
        <w:rPr>
          <w:rFonts w:ascii="Times New Roman" w:hAnsi="Times New Roman" w:cs="Times New Roman"/>
          <w:sz w:val="24"/>
          <w:szCs w:val="24"/>
        </w:rPr>
      </w:pPr>
      <w:r w:rsidRPr="007C6DBB">
        <w:rPr>
          <w:rFonts w:ascii="Times New Roman" w:hAnsi="Times New Roman" w:cs="Times New Roman"/>
          <w:sz w:val="24"/>
          <w:szCs w:val="24"/>
        </w:rPr>
        <w:t>Результат рассмотрения заявления прошу:</w:t>
      </w:r>
    </w:p>
    <w:p w:rsidR="007C6DBB" w:rsidRPr="007C6DBB" w:rsidRDefault="007C6DBB" w:rsidP="007C6DBB">
      <w:pPr>
        <w:pStyle w:val="ConsPlusNonformat"/>
        <w:rPr>
          <w:rFonts w:ascii="Times New Roman" w:hAnsi="Times New Roman" w:cs="Times New Roman"/>
          <w:sz w:val="24"/>
          <w:szCs w:val="24"/>
        </w:rPr>
      </w:pPr>
      <w:r w:rsidRPr="007C6DBB">
        <w:rPr>
          <w:rFonts w:ascii="Times New Roman" w:hAnsi="Times New Roman" w:cs="Times New Roman"/>
          <w:sz w:val="24"/>
          <w:szCs w:val="24"/>
        </w:rPr>
        <w:t xml:space="preserve">    </w:t>
      </w:r>
    </w:p>
    <w:p w:rsidR="007C6DBB" w:rsidRPr="007C6DBB" w:rsidRDefault="00D5037E" w:rsidP="007C6DBB">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9.95pt;margin-top:-.1pt;width:20.05pt;height:18pt;z-index:251660288"/>
        </w:pict>
      </w:r>
      <w:r w:rsidR="007C6DBB" w:rsidRPr="007C6DBB">
        <w:rPr>
          <w:rFonts w:ascii="Times New Roman" w:hAnsi="Times New Roman" w:cs="Times New Roman"/>
          <w:sz w:val="24"/>
          <w:szCs w:val="24"/>
        </w:rPr>
        <w:t xml:space="preserve">                выдать на руки;</w:t>
      </w:r>
    </w:p>
    <w:p w:rsidR="007C6DBB" w:rsidRPr="007C6DBB" w:rsidRDefault="00D5037E" w:rsidP="007C6DBB">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19.95pt;margin-top:11.95pt;width:20.05pt;height:18pt;z-index:251661312"/>
        </w:pict>
      </w:r>
      <w:r w:rsidR="007C6DBB" w:rsidRPr="007C6DBB">
        <w:rPr>
          <w:rFonts w:ascii="Times New Roman" w:hAnsi="Times New Roman" w:cs="Times New Roman"/>
          <w:sz w:val="24"/>
          <w:szCs w:val="24"/>
        </w:rPr>
        <w:t xml:space="preserve">    </w:t>
      </w:r>
    </w:p>
    <w:p w:rsidR="007C6DBB" w:rsidRPr="007C6DBB" w:rsidRDefault="007C6DBB" w:rsidP="007C6DBB">
      <w:pPr>
        <w:pStyle w:val="ConsPlusNonformat"/>
        <w:rPr>
          <w:rFonts w:ascii="Times New Roman" w:hAnsi="Times New Roman" w:cs="Times New Roman"/>
          <w:sz w:val="24"/>
          <w:szCs w:val="24"/>
        </w:rPr>
      </w:pPr>
      <w:r w:rsidRPr="007C6DBB">
        <w:rPr>
          <w:rFonts w:ascii="Times New Roman" w:hAnsi="Times New Roman" w:cs="Times New Roman"/>
          <w:sz w:val="24"/>
          <w:szCs w:val="24"/>
        </w:rPr>
        <w:t xml:space="preserve">               направить по почте;</w:t>
      </w:r>
    </w:p>
    <w:p w:rsidR="007C6DBB" w:rsidRPr="007C6DBB" w:rsidRDefault="00D5037E" w:rsidP="007C6DBB">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28" style="position:absolute;margin-left:19.95pt;margin-top:9.5pt;width:20.05pt;height:18pt;z-index:251662336"/>
        </w:pict>
      </w:r>
      <w:r w:rsidR="007C6DBB" w:rsidRPr="007C6DBB">
        <w:rPr>
          <w:rFonts w:ascii="Times New Roman" w:hAnsi="Times New Roman" w:cs="Times New Roman"/>
          <w:sz w:val="24"/>
          <w:szCs w:val="24"/>
        </w:rPr>
        <w:t xml:space="preserve">       </w:t>
      </w:r>
    </w:p>
    <w:p w:rsidR="007C6DBB" w:rsidRDefault="007C6DBB" w:rsidP="007C6DBB">
      <w:pPr>
        <w:pStyle w:val="ConsPlusNonformat"/>
        <w:rPr>
          <w:rFonts w:ascii="Times New Roman" w:hAnsi="Times New Roman" w:cs="Times New Roman"/>
          <w:sz w:val="24"/>
          <w:szCs w:val="24"/>
        </w:rPr>
      </w:pPr>
      <w:r w:rsidRPr="007C6DBB">
        <w:rPr>
          <w:rFonts w:ascii="Times New Roman" w:hAnsi="Times New Roman" w:cs="Times New Roman"/>
          <w:sz w:val="24"/>
          <w:szCs w:val="24"/>
        </w:rPr>
        <w:t xml:space="preserve">               личная явка в МФЦ.   </w:t>
      </w:r>
      <w:r w:rsidR="00AE5920" w:rsidRPr="007C6DBB">
        <w:rPr>
          <w:rFonts w:ascii="Times New Roman" w:hAnsi="Times New Roman" w:cs="Times New Roman"/>
          <w:sz w:val="24"/>
          <w:szCs w:val="24"/>
        </w:rPr>
        <w:t xml:space="preserve">   </w:t>
      </w:r>
    </w:p>
    <w:p w:rsidR="007C6DBB" w:rsidRDefault="007C6DBB" w:rsidP="007C6DBB">
      <w:pPr>
        <w:pStyle w:val="ConsPlusNonformat"/>
        <w:rPr>
          <w:rFonts w:ascii="Times New Roman" w:hAnsi="Times New Roman" w:cs="Times New Roman"/>
          <w:sz w:val="24"/>
          <w:szCs w:val="24"/>
        </w:rPr>
      </w:pPr>
    </w:p>
    <w:p w:rsidR="00AE5920" w:rsidRPr="007C6DBB" w:rsidRDefault="00AE5920" w:rsidP="007C6DBB">
      <w:pPr>
        <w:pStyle w:val="ConsPlusNonformat"/>
        <w:rPr>
          <w:rFonts w:ascii="Times New Roman" w:hAnsi="Times New Roman" w:cs="Times New Roman"/>
          <w:sz w:val="24"/>
          <w:szCs w:val="24"/>
        </w:rPr>
      </w:pPr>
      <w:r w:rsidRPr="007C6DBB">
        <w:rPr>
          <w:rFonts w:ascii="Times New Roman" w:hAnsi="Times New Roman" w:cs="Times New Roman"/>
          <w:sz w:val="24"/>
          <w:szCs w:val="24"/>
        </w:rPr>
        <w:t xml:space="preserve"> </w:t>
      </w:r>
    </w:p>
    <w:p w:rsidR="00AE5920" w:rsidRPr="007C6DBB" w:rsidRDefault="00AE5920" w:rsidP="00AE5920">
      <w:pPr>
        <w:pStyle w:val="ConsPlusNonformat"/>
        <w:rPr>
          <w:rFonts w:ascii="Times New Roman" w:hAnsi="Times New Roman" w:cs="Times New Roman"/>
          <w:sz w:val="24"/>
          <w:szCs w:val="24"/>
        </w:rPr>
      </w:pPr>
      <w:r w:rsidRPr="007C6DBB">
        <w:rPr>
          <w:rFonts w:ascii="Times New Roman" w:hAnsi="Times New Roman" w:cs="Times New Roman"/>
          <w:sz w:val="24"/>
          <w:szCs w:val="24"/>
        </w:rPr>
        <w:t xml:space="preserve">    "_</w:t>
      </w:r>
      <w:r w:rsidR="007C6DBB">
        <w:rPr>
          <w:rFonts w:ascii="Times New Roman" w:hAnsi="Times New Roman" w:cs="Times New Roman"/>
          <w:sz w:val="24"/>
          <w:szCs w:val="24"/>
        </w:rPr>
        <w:t>__</w:t>
      </w:r>
      <w:r w:rsidRPr="007C6DBB">
        <w:rPr>
          <w:rFonts w:ascii="Times New Roman" w:hAnsi="Times New Roman" w:cs="Times New Roman"/>
          <w:sz w:val="24"/>
          <w:szCs w:val="24"/>
        </w:rPr>
        <w:t>_" _________ 20_</w:t>
      </w:r>
      <w:r w:rsidR="007C6DBB">
        <w:rPr>
          <w:rFonts w:ascii="Times New Roman" w:hAnsi="Times New Roman" w:cs="Times New Roman"/>
          <w:sz w:val="24"/>
          <w:szCs w:val="24"/>
        </w:rPr>
        <w:t>__</w:t>
      </w:r>
      <w:r w:rsidRPr="007C6DBB">
        <w:rPr>
          <w:rFonts w:ascii="Times New Roman" w:hAnsi="Times New Roman" w:cs="Times New Roman"/>
          <w:sz w:val="24"/>
          <w:szCs w:val="24"/>
        </w:rPr>
        <w:t>_ год</w:t>
      </w:r>
    </w:p>
    <w:p w:rsidR="00AE5920" w:rsidRPr="00591F42" w:rsidRDefault="00AE5920" w:rsidP="00AE5920">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w:t>
      </w:r>
      <w:r w:rsidR="007C6DBB">
        <w:rPr>
          <w:rFonts w:ascii="Times New Roman" w:hAnsi="Times New Roman" w:cs="Times New Roman"/>
          <w:sz w:val="28"/>
          <w:szCs w:val="28"/>
        </w:rPr>
        <w:t>_____</w:t>
      </w:r>
      <w:r w:rsidRPr="00591F42">
        <w:rPr>
          <w:rFonts w:ascii="Times New Roman" w:hAnsi="Times New Roman" w:cs="Times New Roman"/>
          <w:sz w:val="28"/>
          <w:szCs w:val="28"/>
        </w:rPr>
        <w:t xml:space="preserve">__________   </w:t>
      </w:r>
    </w:p>
    <w:p w:rsidR="00AE5920" w:rsidRPr="007C6DBB" w:rsidRDefault="00AE5920" w:rsidP="00AE5920">
      <w:pPr>
        <w:pStyle w:val="ConsPlusNonformat"/>
        <w:rPr>
          <w:rFonts w:ascii="Times New Roman" w:hAnsi="Times New Roman" w:cs="Times New Roman"/>
          <w:i/>
        </w:rPr>
      </w:pPr>
      <w:r w:rsidRPr="007C6DBB">
        <w:rPr>
          <w:rFonts w:ascii="Times New Roman" w:hAnsi="Times New Roman" w:cs="Times New Roman"/>
        </w:rPr>
        <w:t xml:space="preserve">       </w:t>
      </w:r>
      <w:r w:rsidR="007C6DBB">
        <w:rPr>
          <w:rFonts w:ascii="Times New Roman" w:hAnsi="Times New Roman" w:cs="Times New Roman"/>
        </w:rPr>
        <w:t xml:space="preserve">                 </w:t>
      </w:r>
      <w:r w:rsidRPr="007C6DBB">
        <w:rPr>
          <w:rFonts w:ascii="Times New Roman" w:hAnsi="Times New Roman" w:cs="Times New Roman"/>
        </w:rPr>
        <w:t xml:space="preserve"> </w:t>
      </w:r>
      <w:r w:rsidRPr="007C6DBB">
        <w:rPr>
          <w:rFonts w:ascii="Times New Roman" w:hAnsi="Times New Roman" w:cs="Times New Roman"/>
          <w:i/>
        </w:rPr>
        <w:t>(подпись)</w:t>
      </w:r>
    </w:p>
    <w:p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715B0E">
      <w:pPr>
        <w:widowControl w:val="0"/>
        <w:autoSpaceDE w:val="0"/>
        <w:autoSpaceDN w:val="0"/>
        <w:adjustRightInd w:val="0"/>
        <w:spacing w:after="0" w:line="240" w:lineRule="auto"/>
        <w:outlineLvl w:val="1"/>
        <w:rPr>
          <w:rFonts w:ascii="Courier New" w:hAnsi="Courier New" w:cs="Courier New"/>
          <w:sz w:val="20"/>
          <w:szCs w:val="20"/>
        </w:rPr>
      </w:pPr>
    </w:p>
    <w:p w:rsidR="00715B0E" w:rsidRDefault="00715B0E" w:rsidP="00715B0E">
      <w:pPr>
        <w:widowControl w:val="0"/>
        <w:autoSpaceDE w:val="0"/>
        <w:autoSpaceDN w:val="0"/>
        <w:adjustRightInd w:val="0"/>
        <w:spacing w:after="0" w:line="240" w:lineRule="auto"/>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Default="00E56F0F"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E56F0F" w:rsidRPr="00922072" w:rsidRDefault="00E56F0F" w:rsidP="00E56F0F">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4</w:t>
      </w:r>
    </w:p>
    <w:p w:rsidR="00E075D8" w:rsidRPr="00E075D8" w:rsidRDefault="00E56F0F" w:rsidP="00E56F0F">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922072">
        <w:rPr>
          <w:rFonts w:ascii="Times New Roman" w:hAnsi="Times New Roman" w:cs="Times New Roman"/>
          <w:sz w:val="20"/>
          <w:szCs w:val="20"/>
        </w:rPr>
        <w:t>к административному регламенту</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Default="00D45004" w:rsidP="00D45004">
      <w:pPr>
        <w:widowControl w:val="0"/>
        <w:autoSpaceDE w:val="0"/>
        <w:autoSpaceDN w:val="0"/>
        <w:spacing w:after="0" w:line="240" w:lineRule="auto"/>
        <w:jc w:val="center"/>
        <w:rPr>
          <w:rFonts w:ascii="Times New Roman" w:eastAsia="Times New Roman" w:hAnsi="Times New Roman" w:cs="Times New Roman"/>
          <w:sz w:val="24"/>
          <w:szCs w:val="24"/>
        </w:rPr>
      </w:pPr>
      <w:r w:rsidRPr="000B54AA">
        <w:rPr>
          <w:rFonts w:ascii="Times New Roman" w:eastAsia="Times New Roman" w:hAnsi="Times New Roman" w:cs="Times New Roman"/>
          <w:sz w:val="24"/>
          <w:szCs w:val="24"/>
        </w:rPr>
        <w:t>БЛОК-СХЕМА</w:t>
      </w:r>
    </w:p>
    <w:p w:rsidR="00365F59"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pict>
          <v:shapetype id="_x0000_t202" coordsize="21600,21600" o:spt="202" path="m,l,21600r21600,l21600,xe">
            <v:stroke joinstyle="miter"/>
            <v:path gradientshapeok="t" o:connecttype="rect"/>
          </v:shapetype>
          <v:shape id="_x0000_s1031" type="#_x0000_t202" style="position:absolute;left:0;text-align:left;margin-left:40.15pt;margin-top:11.6pt;width:382.4pt;height:35.3pt;z-index:251664384;mso-width-relative:margin;mso-height-relative:margin">
            <v:textbox>
              <w:txbxContent>
                <w:p w:rsidR="00365F59" w:rsidRPr="00365F59" w:rsidRDefault="00365F59" w:rsidP="00365F59">
                  <w:pPr>
                    <w:widowControl w:val="0"/>
                    <w:autoSpaceDE w:val="0"/>
                    <w:autoSpaceDN w:val="0"/>
                    <w:spacing w:after="0" w:line="240" w:lineRule="auto"/>
                    <w:jc w:val="center"/>
                    <w:rPr>
                      <w:rFonts w:ascii="Times New Roman" w:hAnsi="Times New Roman" w:cs="Times New Roman"/>
                    </w:rPr>
                  </w:pPr>
                  <w:r w:rsidRPr="00365F59">
                    <w:rPr>
                      <w:rFonts w:ascii="Times New Roman" w:eastAsia="Times New Roman" w:hAnsi="Times New Roman" w:cs="Times New Roman"/>
                    </w:rPr>
                    <w:t>Решение о проведении торгов по продаже з</w:t>
                  </w:r>
                  <w:r>
                    <w:rPr>
                      <w:rFonts w:ascii="Times New Roman" w:eastAsia="Times New Roman" w:hAnsi="Times New Roman" w:cs="Times New Roman"/>
                    </w:rPr>
                    <w:t xml:space="preserve">емельного участка либо продаже </w:t>
                  </w:r>
                  <w:r w:rsidRPr="00365F59">
                    <w:rPr>
                      <w:rFonts w:ascii="Times New Roman" w:eastAsia="Times New Roman" w:hAnsi="Times New Roman" w:cs="Times New Roman"/>
                    </w:rPr>
                    <w:t>права на заключение договора аренды земельного участка</w:t>
                  </w:r>
                </w:p>
              </w:txbxContent>
            </v:textbox>
          </v:shape>
        </w:pict>
      </w: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232.35pt;margin-top:5.5pt;width:0;height:26.5pt;z-index:251683840" o:connectortype="straight">
            <v:stroke endarrow="block"/>
          </v:shape>
        </w:pict>
      </w: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2" type="#_x0000_t202" style="position:absolute;left:0;text-align:left;margin-left:40.15pt;margin-top:4.4pt;width:382.4pt;height:59.75pt;z-index:251665408;mso-width-relative:margin;mso-height-relative:margin">
            <v:textbox>
              <w:txbxContent>
                <w:p w:rsidR="007A0DFE" w:rsidRPr="0080448C" w:rsidRDefault="007A0DFE" w:rsidP="0080448C">
                  <w:pPr>
                    <w:widowControl w:val="0"/>
                    <w:autoSpaceDE w:val="0"/>
                    <w:autoSpaceDN w:val="0"/>
                    <w:spacing w:after="0" w:line="240" w:lineRule="auto"/>
                    <w:jc w:val="center"/>
                    <w:rPr>
                      <w:rFonts w:ascii="Times New Roman" w:hAnsi="Times New Roman" w:cs="Times New Roman"/>
                    </w:rPr>
                  </w:pPr>
                  <w:r w:rsidRPr="0080448C">
                    <w:rPr>
                      <w:rFonts w:ascii="Times New Roman" w:eastAsia="Times New Roman" w:hAnsi="Times New Roman" w:cs="Times New Roman"/>
                    </w:rPr>
                    <w:t>Работы по формированию земельного участка, определение разрешенного использования такого земельного участка, а также технические условия</w:t>
                  </w:r>
                  <w:r w:rsidR="0080448C" w:rsidRPr="0080448C">
                    <w:rPr>
                      <w:rFonts w:ascii="Times New Roman" w:eastAsia="Times New Roman" w:hAnsi="Times New Roman" w:cs="Times New Roman"/>
                    </w:rPr>
                    <w:t xml:space="preserve"> </w:t>
                  </w:r>
                  <w:r w:rsidRPr="0080448C">
                    <w:rPr>
                      <w:rFonts w:ascii="Times New Roman" w:eastAsia="Times New Roman" w:hAnsi="Times New Roman" w:cs="Times New Roman"/>
                    </w:rPr>
                    <w:t>подключения объекта предполагаемого строительства к сетям</w:t>
                  </w:r>
                  <w:r w:rsidR="0080448C" w:rsidRPr="0080448C">
                    <w:rPr>
                      <w:rFonts w:ascii="Times New Roman" w:eastAsia="Times New Roman" w:hAnsi="Times New Roman" w:cs="Times New Roman"/>
                    </w:rPr>
                    <w:t xml:space="preserve"> </w:t>
                  </w:r>
                  <w:r w:rsidRPr="0080448C">
                    <w:rPr>
                      <w:rFonts w:ascii="Times New Roman" w:eastAsia="Times New Roman" w:hAnsi="Times New Roman" w:cs="Times New Roman"/>
                    </w:rPr>
                    <w:t>инженерно-технического обеспечения и плата за него</w:t>
                  </w:r>
                </w:p>
              </w:txbxContent>
            </v:textbox>
          </v:shape>
        </w:pict>
      </w: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2" type="#_x0000_t32" style="position:absolute;left:0;text-align:left;margin-left:232.35pt;margin-top:8.95pt;width:0;height:23.8pt;z-index:251684864" o:connectortype="straight">
            <v:stroke endarrow="block"/>
          </v:shape>
        </w:pict>
      </w: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3" type="#_x0000_t202" style="position:absolute;left:0;text-align:left;margin-left:40.15pt;margin-top:5.15pt;width:382.4pt;height:26pt;z-index:251666432;mso-width-relative:margin;mso-height-relative:margin">
            <v:textbox>
              <w:txbxContent>
                <w:p w:rsidR="0080448C" w:rsidRPr="0080448C" w:rsidRDefault="0080448C" w:rsidP="0080448C">
                  <w:pPr>
                    <w:widowControl w:val="0"/>
                    <w:autoSpaceDE w:val="0"/>
                    <w:autoSpaceDN w:val="0"/>
                    <w:spacing w:after="0" w:line="240" w:lineRule="auto"/>
                    <w:jc w:val="center"/>
                    <w:rPr>
                      <w:rFonts w:ascii="Times New Roman" w:hAnsi="Times New Roman" w:cs="Times New Roman"/>
                    </w:rPr>
                  </w:pPr>
                  <w:r w:rsidRPr="0080448C">
                    <w:rPr>
                      <w:rFonts w:ascii="Times New Roman" w:eastAsia="Times New Roman" w:hAnsi="Times New Roman" w:cs="Times New Roman"/>
                    </w:rPr>
                    <w:t>Заказ отчета оценщика об определении начальной цены предмета торгов</w:t>
                  </w:r>
                </w:p>
              </w:txbxContent>
            </v:textbox>
          </v:shape>
        </w:pict>
      </w: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3" type="#_x0000_t32" style="position:absolute;left:0;text-align:left;margin-left:232.35pt;margin-top:3.55pt;width:0;height:21.55pt;z-index:251685888" o:connectortype="straight">
            <v:stroke endarrow="block"/>
          </v:shape>
        </w:pict>
      </w:r>
    </w:p>
    <w:p w:rsidR="00365F59"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4" type="#_x0000_t202" style="position:absolute;left:0;text-align:left;margin-left:40.15pt;margin-top:11.3pt;width:382.4pt;height:33.3pt;z-index:251667456;mso-width-relative:margin;mso-height-relative:margin">
            <v:textbox>
              <w:txbxContent>
                <w:p w:rsidR="0080448C" w:rsidRPr="0080448C" w:rsidRDefault="0080448C" w:rsidP="0080448C">
                  <w:pPr>
                    <w:widowControl w:val="0"/>
                    <w:autoSpaceDE w:val="0"/>
                    <w:autoSpaceDN w:val="0"/>
                    <w:spacing w:after="0" w:line="240" w:lineRule="auto"/>
                    <w:jc w:val="center"/>
                    <w:rPr>
                      <w:rFonts w:ascii="Times New Roman" w:hAnsi="Times New Roman" w:cs="Times New Roman"/>
                    </w:rPr>
                  </w:pPr>
                  <w:r w:rsidRPr="0080448C">
                    <w:rPr>
                      <w:rFonts w:ascii="Times New Roman" w:eastAsia="Times New Roman" w:hAnsi="Times New Roman" w:cs="Times New Roman"/>
                    </w:rPr>
                    <w:t>Определение комиссией даты проведения торгов, начальной цены предмета торгов, "шага" аукциона</w:t>
                  </w:r>
                </w:p>
              </w:txbxContent>
            </v:textbox>
          </v:shape>
        </w:pict>
      </w: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4" type="#_x0000_t32" style="position:absolute;left:0;text-align:left;margin-left:232.35pt;margin-top:3.2pt;width:0;height:27.35pt;z-index:251686912" o:connectortype="straight">
            <v:stroke endarrow="block"/>
          </v:shape>
        </w:pict>
      </w: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5" type="#_x0000_t202" style="position:absolute;left:0;text-align:left;margin-left:40.15pt;margin-top:2.95pt;width:382.4pt;height:34.9pt;z-index:251668480;mso-width-relative:margin;mso-height-relative:margin">
            <v:textbox>
              <w:txbxContent>
                <w:p w:rsidR="0080448C" w:rsidRPr="0080448C" w:rsidRDefault="0080448C" w:rsidP="0080448C">
                  <w:pPr>
                    <w:widowControl w:val="0"/>
                    <w:autoSpaceDE w:val="0"/>
                    <w:autoSpaceDN w:val="0"/>
                    <w:spacing w:after="0" w:line="240" w:lineRule="auto"/>
                    <w:jc w:val="both"/>
                    <w:rPr>
                      <w:rFonts w:ascii="Times New Roman" w:eastAsia="Times New Roman" w:hAnsi="Times New Roman" w:cs="Times New Roman"/>
                    </w:rPr>
                  </w:pPr>
                  <w:r w:rsidRPr="0080448C">
                    <w:rPr>
                      <w:rFonts w:ascii="Times New Roman" w:eastAsia="Times New Roman" w:hAnsi="Times New Roman" w:cs="Times New Roman"/>
                    </w:rPr>
                    <w:t>Принятие постановления Администрацией ____</w:t>
                  </w:r>
                  <w:r>
                    <w:rPr>
                      <w:rFonts w:ascii="Times New Roman" w:eastAsia="Times New Roman" w:hAnsi="Times New Roman" w:cs="Times New Roman"/>
                    </w:rPr>
                    <w:t>______</w:t>
                  </w:r>
                  <w:r w:rsidRPr="0080448C">
                    <w:rPr>
                      <w:rFonts w:ascii="Times New Roman" w:eastAsia="Times New Roman" w:hAnsi="Times New Roman" w:cs="Times New Roman"/>
                    </w:rPr>
                    <w:t xml:space="preserve">____ муниципального </w:t>
                  </w:r>
                </w:p>
                <w:p w:rsidR="0080448C" w:rsidRPr="0080448C" w:rsidRDefault="0080448C" w:rsidP="0080448C">
                  <w:pPr>
                    <w:widowControl w:val="0"/>
                    <w:autoSpaceDE w:val="0"/>
                    <w:autoSpaceDN w:val="0"/>
                    <w:spacing w:after="0" w:line="240" w:lineRule="auto"/>
                    <w:jc w:val="center"/>
                    <w:rPr>
                      <w:rFonts w:ascii="Times New Roman" w:hAnsi="Times New Roman" w:cs="Times New Roman"/>
                    </w:rPr>
                  </w:pPr>
                  <w:r w:rsidRPr="0080448C">
                    <w:rPr>
                      <w:rFonts w:ascii="Times New Roman" w:eastAsia="Times New Roman" w:hAnsi="Times New Roman" w:cs="Times New Roman"/>
                    </w:rPr>
                    <w:t>о проведен</w:t>
                  </w:r>
                  <w:proofErr w:type="gramStart"/>
                  <w:r w:rsidRPr="0080448C">
                    <w:rPr>
                      <w:rFonts w:ascii="Times New Roman" w:eastAsia="Times New Roman" w:hAnsi="Times New Roman" w:cs="Times New Roman"/>
                    </w:rPr>
                    <w:t>ии ау</w:t>
                  </w:r>
                  <w:proofErr w:type="gramEnd"/>
                  <w:r w:rsidRPr="0080448C">
                    <w:rPr>
                      <w:rFonts w:ascii="Times New Roman" w:eastAsia="Times New Roman" w:hAnsi="Times New Roman" w:cs="Times New Roman"/>
                    </w:rPr>
                    <w:t>кциона</w:t>
                  </w:r>
                </w:p>
              </w:txbxContent>
            </v:textbox>
          </v:shape>
        </w:pict>
      </w: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5" type="#_x0000_t32" style="position:absolute;left:0;text-align:left;margin-left:232.35pt;margin-top:10.25pt;width:0;height:28.1pt;z-index:251687936" o:connectortype="straight">
            <v:stroke endarrow="block"/>
          </v:shape>
        </w:pict>
      </w: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6" type="#_x0000_t202" style="position:absolute;left:0;text-align:left;margin-left:40.15pt;margin-top:10.75pt;width:382.4pt;height:59.75pt;z-index:251669504;mso-width-relative:margin;mso-height-relative:margin">
            <v:textbox>
              <w:txbxContent>
                <w:p w:rsidR="0020014A" w:rsidRPr="0080448C" w:rsidRDefault="0020014A" w:rsidP="00054DEE">
                  <w:pPr>
                    <w:widowControl w:val="0"/>
                    <w:autoSpaceDE w:val="0"/>
                    <w:autoSpaceDN w:val="0"/>
                    <w:spacing w:after="0" w:line="240" w:lineRule="auto"/>
                    <w:jc w:val="center"/>
                    <w:rPr>
                      <w:rFonts w:ascii="Times New Roman" w:hAnsi="Times New Roman" w:cs="Times New Roman"/>
                    </w:rPr>
                  </w:pPr>
                  <w:r>
                    <w:rPr>
                      <w:rFonts w:ascii="Times New Roman" w:eastAsia="Times New Roman" w:hAnsi="Times New Roman" w:cs="Times New Roman"/>
                    </w:rPr>
                    <w:t>Публикация информационного сообщения о проведении торгов в газете «________________» и размещение на сайте администрации муниципального образования _______</w:t>
                  </w:r>
                  <w:r w:rsidR="00054DEE">
                    <w:rPr>
                      <w:rFonts w:ascii="Times New Roman" w:eastAsia="Times New Roman" w:hAnsi="Times New Roman" w:cs="Times New Roman"/>
                    </w:rPr>
                    <w:t xml:space="preserve">________ Ленинградской области </w:t>
                  </w:r>
                  <w:r w:rsidR="00054DEE" w:rsidRPr="00054DEE">
                    <w:rPr>
                      <w:rFonts w:ascii="Times New Roman" w:eastAsia="Times New Roman" w:hAnsi="Times New Roman" w:cs="Times New Roman"/>
                    </w:rPr>
                    <w:t>(</w:t>
                  </w:r>
                  <w:proofErr w:type="spellStart"/>
                  <w:r w:rsidR="00054DEE" w:rsidRPr="00054DEE">
                    <w:rPr>
                      <w:rFonts w:ascii="Times New Roman" w:eastAsia="Times New Roman" w:hAnsi="Times New Roman" w:cs="Times New Roman"/>
                    </w:rPr>
                    <w:t>___________.ru</w:t>
                  </w:r>
                  <w:proofErr w:type="spellEnd"/>
                  <w:r w:rsidR="00054DEE" w:rsidRPr="00054DEE">
                    <w:rPr>
                      <w:rFonts w:ascii="Times New Roman" w:eastAsia="Times New Roman" w:hAnsi="Times New Roman" w:cs="Times New Roman"/>
                    </w:rPr>
                    <w:t xml:space="preserve">), а также на официальном сайте проведения торгов </w:t>
                  </w:r>
                  <w:proofErr w:type="spellStart"/>
                  <w:r w:rsidR="00054DEE" w:rsidRPr="00054DEE">
                    <w:rPr>
                      <w:rFonts w:ascii="Times New Roman" w:eastAsia="Times New Roman" w:hAnsi="Times New Roman" w:cs="Times New Roman"/>
                    </w:rPr>
                    <w:t>torgi.gov.ru</w:t>
                  </w:r>
                  <w:proofErr w:type="spellEnd"/>
                </w:p>
              </w:txbxContent>
            </v:textbox>
          </v:shape>
        </w:pict>
      </w: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80448C"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6" type="#_x0000_t32" style="position:absolute;left:0;text-align:left;margin-left:232.35pt;margin-top:1.5pt;width:0;height:26.5pt;z-index:251688960" o:connectortype="straight">
            <v:stroke endarrow="block"/>
          </v:shape>
        </w:pict>
      </w:r>
    </w:p>
    <w:p w:rsidR="0080448C" w:rsidRDefault="0080448C"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80448C"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7" type="#_x0000_t202" style="position:absolute;left:0;text-align:left;margin-left:40.15pt;margin-top:.4pt;width:382.4pt;height:46.85pt;z-index:251670528;mso-width-relative:margin;mso-height-relative:margin">
            <v:textbox>
              <w:txbxContent>
                <w:p w:rsidR="00054DEE" w:rsidRPr="0080448C" w:rsidRDefault="002B1AEB" w:rsidP="00054DEE">
                  <w:pPr>
                    <w:widowControl w:val="0"/>
                    <w:autoSpaceDE w:val="0"/>
                    <w:autoSpaceDN w:val="0"/>
                    <w:spacing w:after="0" w:line="240" w:lineRule="auto"/>
                    <w:jc w:val="center"/>
                    <w:rPr>
                      <w:rFonts w:ascii="Times New Roman" w:hAnsi="Times New Roman" w:cs="Times New Roman"/>
                    </w:rPr>
                  </w:pPr>
                  <w:r>
                    <w:rPr>
                      <w:rFonts w:ascii="Times New Roman" w:eastAsia="Times New Roman" w:hAnsi="Times New Roman" w:cs="Times New Roman"/>
                    </w:rPr>
                    <w:t>Принятие заявок на участие в торгах по продаже земельного участка или по продаже на заключение договора аренды земельного участка (в т.ч. через МФЦ и ПГУ ЛО)</w:t>
                  </w:r>
                </w:p>
              </w:txbxContent>
            </v:textbox>
          </v:shape>
        </w:pict>
      </w:r>
    </w:p>
    <w:p w:rsidR="0080448C" w:rsidRDefault="0080448C"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80448C" w:rsidRDefault="0080448C"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80448C"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7" type="#_x0000_t32" style="position:absolute;left:0;text-align:left;margin-left:232.35pt;margin-top:5.85pt;width:0;height:25.85pt;z-index:251689984" o:connectortype="straight">
            <v:stroke endarrow="block"/>
          </v:shape>
        </w:pict>
      </w:r>
    </w:p>
    <w:p w:rsidR="0080448C" w:rsidRDefault="0080448C"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80448C" w:rsidRDefault="00D5037E" w:rsidP="00D4500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8" type="#_x0000_t202" style="position:absolute;left:0;text-align:left;margin-left:40.15pt;margin-top:4.1pt;width:382.4pt;height:46.85pt;z-index:251671552;mso-width-relative:margin;mso-height-relative:margin">
            <v:textbox>
              <w:txbxContent>
                <w:p w:rsidR="00F34434" w:rsidRPr="0080448C" w:rsidRDefault="00F34434" w:rsidP="00F34434">
                  <w:pPr>
                    <w:widowControl w:val="0"/>
                    <w:autoSpaceDE w:val="0"/>
                    <w:autoSpaceDN w:val="0"/>
                    <w:spacing w:after="0" w:line="240" w:lineRule="auto"/>
                    <w:jc w:val="center"/>
                    <w:rPr>
                      <w:rFonts w:ascii="Times New Roman" w:hAnsi="Times New Roman" w:cs="Times New Roman"/>
                    </w:rPr>
                  </w:pPr>
                  <w:r>
                    <w:rPr>
                      <w:rFonts w:ascii="Times New Roman" w:eastAsia="Times New Roman" w:hAnsi="Times New Roman" w:cs="Times New Roman"/>
                    </w:rPr>
                    <w:t>Рассмотрение поступивших заявок комиссией по проведению торгов, по результатам которого принимается решение о признании заявителей (претендентов) участникам торгов</w:t>
                  </w:r>
                </w:p>
              </w:txbxContent>
            </v:textbox>
          </v:shape>
        </w:pict>
      </w:r>
    </w:p>
    <w:p w:rsidR="00365F59" w:rsidRDefault="00365F59" w:rsidP="00D45004">
      <w:pPr>
        <w:widowControl w:val="0"/>
        <w:autoSpaceDE w:val="0"/>
        <w:autoSpaceDN w:val="0"/>
        <w:spacing w:after="0" w:line="240" w:lineRule="auto"/>
        <w:jc w:val="center"/>
        <w:rPr>
          <w:rFonts w:ascii="Times New Roman" w:eastAsia="Times New Roman" w:hAnsi="Times New Roman" w:cs="Times New Roman"/>
          <w:sz w:val="24"/>
          <w:szCs w:val="24"/>
        </w:rPr>
      </w:pPr>
    </w:p>
    <w:p w:rsidR="00D45004" w:rsidRPr="00AE5920" w:rsidRDefault="00D5037E" w:rsidP="00AE5920">
      <w:pPr>
        <w:rPr>
          <w:rFonts w:ascii="Courier New" w:eastAsia="Times New Roman" w:hAnsi="Courier New" w:cs="Courier New"/>
          <w:sz w:val="20"/>
          <w:szCs w:val="20"/>
        </w:rPr>
        <w:sectPr w:rsidR="00D45004" w:rsidRPr="00AE5920" w:rsidSect="008B11C8">
          <w:headerReference w:type="even" r:id="rId17"/>
          <w:footerReference w:type="default" r:id="rId18"/>
          <w:pgSz w:w="11905" w:h="16838"/>
          <w:pgMar w:top="993" w:right="850" w:bottom="993" w:left="1276" w:header="0" w:footer="0" w:gutter="0"/>
          <w:cols w:space="720"/>
        </w:sectPr>
      </w:pPr>
      <w:r>
        <w:rPr>
          <w:rFonts w:ascii="Courier New" w:eastAsia="Times New Roman" w:hAnsi="Courier New" w:cs="Courier New"/>
          <w:noProof/>
          <w:sz w:val="20"/>
          <w:szCs w:val="20"/>
        </w:rPr>
        <w:pict>
          <v:shape id="_x0000_s1065" type="#_x0000_t32" style="position:absolute;margin-left:332.9pt;margin-top:144.95pt;width:0;height:32.6pt;z-index:251697152" o:connectortype="straight"/>
        </w:pict>
      </w:r>
      <w:r>
        <w:rPr>
          <w:rFonts w:ascii="Courier New" w:eastAsia="Times New Roman" w:hAnsi="Courier New" w:cs="Courier New"/>
          <w:noProof/>
          <w:sz w:val="20"/>
          <w:szCs w:val="20"/>
        </w:rPr>
        <w:pict>
          <v:shape id="_x0000_s1064" type="#_x0000_t32" style="position:absolute;margin-left:114.85pt;margin-top:144.95pt;width:0;height:32.6pt;z-index:251696128" o:connectortype="straight"/>
        </w:pict>
      </w:r>
      <w:r>
        <w:rPr>
          <w:rFonts w:ascii="Courier New" w:eastAsia="Times New Roman" w:hAnsi="Courier New" w:cs="Courier New"/>
          <w:noProof/>
          <w:sz w:val="20"/>
          <w:szCs w:val="20"/>
        </w:rPr>
        <w:pict>
          <v:shape id="_x0000_s1062" type="#_x0000_t32" style="position:absolute;margin-left:67.3pt;margin-top:77.7pt;width:0;height:31.9pt;z-index:251695104" o:connectortype="straight">
            <v:stroke endarrow="block"/>
          </v:shape>
        </w:pict>
      </w:r>
      <w:r>
        <w:rPr>
          <w:rFonts w:ascii="Courier New" w:eastAsia="Times New Roman" w:hAnsi="Courier New" w:cs="Courier New"/>
          <w:noProof/>
          <w:sz w:val="20"/>
          <w:szCs w:val="20"/>
        </w:rPr>
        <w:pict>
          <v:shape id="_x0000_s1061" type="#_x0000_t32" style="position:absolute;margin-left:377.05pt;margin-top:77.7pt;width:0;height:31.9pt;z-index:251694080" o:connectortype="straight">
            <v:stroke endarrow="block"/>
          </v:shape>
        </w:pict>
      </w:r>
      <w:r>
        <w:rPr>
          <w:rFonts w:ascii="Courier New" w:eastAsia="Times New Roman" w:hAnsi="Courier New" w:cs="Courier New"/>
          <w:noProof/>
          <w:sz w:val="20"/>
          <w:szCs w:val="20"/>
        </w:rPr>
        <w:pict>
          <v:shape id="_x0000_s1060" type="#_x0000_t32" style="position:absolute;margin-left:323.75pt;margin-top:64.1pt;width:39.7pt;height:0;z-index:251693056" o:connectortype="straight">
            <v:stroke endarrow="block"/>
          </v:shape>
        </w:pict>
      </w:r>
      <w:r>
        <w:rPr>
          <w:rFonts w:ascii="Courier New" w:eastAsia="Times New Roman" w:hAnsi="Courier New" w:cs="Courier New"/>
          <w:noProof/>
          <w:sz w:val="20"/>
          <w:szCs w:val="20"/>
        </w:rPr>
        <w:pict>
          <v:shape id="_x0000_s1059" type="#_x0000_t32" style="position:absolute;margin-left:91.75pt;margin-top:64.1pt;width:38.75pt;height:0;flip:x;z-index:251692032" o:connectortype="straight">
            <v:stroke endarrow="block"/>
          </v:shape>
        </w:pict>
      </w:r>
      <w:r>
        <w:rPr>
          <w:rFonts w:ascii="Courier New" w:eastAsia="Times New Roman" w:hAnsi="Courier New" w:cs="Courier New"/>
          <w:noProof/>
          <w:sz w:val="20"/>
          <w:szCs w:val="20"/>
        </w:rPr>
        <w:pict>
          <v:shape id="_x0000_s1058" type="#_x0000_t32" style="position:absolute;margin-left:232.35pt;margin-top:23.35pt;width:0;height:23.1pt;z-index:251691008" o:connectortype="straight">
            <v:stroke endarrow="block"/>
          </v:shape>
        </w:pict>
      </w:r>
      <w:r>
        <w:rPr>
          <w:rFonts w:ascii="Courier New" w:eastAsia="Times New Roman" w:hAnsi="Courier New" w:cs="Courier New"/>
          <w:noProof/>
          <w:sz w:val="20"/>
          <w:szCs w:val="20"/>
        </w:rPr>
        <w:pict>
          <v:shape id="_x0000_s1047" type="#_x0000_t202" style="position:absolute;margin-left:34.65pt;margin-top:109.6pt;width:175.2pt;height:35.35pt;z-index:251680768">
            <v:textbox>
              <w:txbxContent>
                <w:p w:rsidR="00FB2D16" w:rsidRPr="00FB2D16" w:rsidRDefault="00FB2D16" w:rsidP="00FB2D16">
                  <w:pPr>
                    <w:jc w:val="center"/>
                    <w:rPr>
                      <w:rFonts w:ascii="Times New Roman" w:hAnsi="Times New Roman" w:cs="Times New Roman"/>
                    </w:rPr>
                  </w:pPr>
                  <w:r>
                    <w:rPr>
                      <w:rFonts w:ascii="Times New Roman" w:hAnsi="Times New Roman" w:cs="Times New Roman"/>
                    </w:rPr>
                    <w:t>Уведомление заявителя о недопущении к участию в торгах</w:t>
                  </w:r>
                </w:p>
              </w:txbxContent>
            </v:textbox>
          </v:shape>
        </w:pict>
      </w:r>
      <w:r>
        <w:rPr>
          <w:rFonts w:ascii="Courier New" w:eastAsia="Times New Roman" w:hAnsi="Courier New" w:cs="Courier New"/>
          <w:noProof/>
          <w:sz w:val="20"/>
          <w:szCs w:val="20"/>
        </w:rPr>
        <w:pict>
          <v:shape id="_x0000_s1049" type="#_x0000_t202" style="position:absolute;margin-left:243.7pt;margin-top:109.6pt;width:175.2pt;height:35.35pt;z-index:251682816">
            <v:textbox>
              <w:txbxContent>
                <w:p w:rsidR="00FB2D16" w:rsidRPr="00FB2D16" w:rsidRDefault="00FB2D16" w:rsidP="00FB2D16">
                  <w:pPr>
                    <w:jc w:val="center"/>
                    <w:rPr>
                      <w:rFonts w:ascii="Times New Roman" w:hAnsi="Times New Roman" w:cs="Times New Roman"/>
                    </w:rPr>
                  </w:pPr>
                  <w:r>
                    <w:rPr>
                      <w:rFonts w:ascii="Times New Roman" w:hAnsi="Times New Roman" w:cs="Times New Roman"/>
                    </w:rPr>
                    <w:t>Уведомление заявителя о признании участником торгов</w:t>
                  </w:r>
                </w:p>
              </w:txbxContent>
            </v:textbox>
          </v:shape>
        </w:pict>
      </w:r>
      <w:r>
        <w:rPr>
          <w:rFonts w:ascii="Courier New" w:eastAsia="Times New Roman" w:hAnsi="Courier New" w:cs="Courier New"/>
          <w:noProof/>
          <w:sz w:val="20"/>
          <w:szCs w:val="20"/>
        </w:rPr>
        <w:pict>
          <v:shape id="_x0000_s1048" type="#_x0000_t202" style="position:absolute;margin-left:130.5pt;margin-top:46.45pt;width:193.25pt;height:37.35pt;z-index:251681792">
            <v:textbox>
              <w:txbxContent>
                <w:p w:rsidR="00FB2D16" w:rsidRPr="00FB2D16" w:rsidRDefault="00FB2D16" w:rsidP="00FB2D16">
                  <w:pPr>
                    <w:jc w:val="center"/>
                    <w:rPr>
                      <w:rFonts w:ascii="Times New Roman" w:hAnsi="Times New Roman" w:cs="Times New Roman"/>
                    </w:rPr>
                  </w:pPr>
                  <w:r>
                    <w:rPr>
                      <w:rFonts w:ascii="Times New Roman" w:hAnsi="Times New Roman" w:cs="Times New Roman"/>
                    </w:rPr>
                    <w:t>Заявка соответствует предъявленным требованиям</w:t>
                  </w:r>
                </w:p>
              </w:txbxContent>
            </v:textbox>
          </v:shape>
        </w:pict>
      </w:r>
      <w:r>
        <w:rPr>
          <w:rFonts w:ascii="Courier New" w:eastAsia="Times New Roman" w:hAnsi="Courier New" w:cs="Courier New"/>
          <w:noProof/>
          <w:sz w:val="20"/>
          <w:szCs w:val="20"/>
        </w:rPr>
        <w:pict>
          <v:shape id="_x0000_s1040" type="#_x0000_t202" style="position:absolute;margin-left:363.45pt;margin-top:50.5pt;width:55.45pt;height:27.2pt;z-index:251673600">
            <v:textbox>
              <w:txbxContent>
                <w:p w:rsidR="00FB2D16" w:rsidRPr="00FB2D16" w:rsidRDefault="00FB2D16" w:rsidP="00FB2D16">
                  <w:pPr>
                    <w:jc w:val="center"/>
                    <w:rPr>
                      <w:rFonts w:ascii="Times New Roman" w:hAnsi="Times New Roman" w:cs="Times New Roman"/>
                    </w:rPr>
                  </w:pPr>
                  <w:r>
                    <w:rPr>
                      <w:rFonts w:ascii="Times New Roman" w:hAnsi="Times New Roman" w:cs="Times New Roman"/>
                    </w:rPr>
                    <w:t>да</w:t>
                  </w:r>
                </w:p>
              </w:txbxContent>
            </v:textbox>
          </v:shape>
        </w:pict>
      </w:r>
      <w:r w:rsidRPr="00D5037E">
        <w:rPr>
          <w:rFonts w:ascii="Times New Roman" w:eastAsia="Times New Roman" w:hAnsi="Times New Roman" w:cs="Times New Roman"/>
          <w:noProof/>
          <w:sz w:val="24"/>
          <w:szCs w:val="24"/>
        </w:rPr>
        <w:pict>
          <v:shape id="_x0000_s1039" type="#_x0000_t202" style="position:absolute;margin-left:40.15pt;margin-top:50.5pt;width:51.6pt;height:27.2pt;z-index:251672576">
            <v:textbox>
              <w:txbxContent>
                <w:p w:rsidR="00F34434" w:rsidRPr="00FB2D16" w:rsidRDefault="00FB2D16" w:rsidP="00FB2D16">
                  <w:pPr>
                    <w:jc w:val="center"/>
                    <w:rPr>
                      <w:rFonts w:ascii="Times New Roman" w:hAnsi="Times New Roman" w:cs="Times New Roman"/>
                    </w:rPr>
                  </w:pPr>
                  <w:r>
                    <w:rPr>
                      <w:rFonts w:ascii="Times New Roman" w:hAnsi="Times New Roman" w:cs="Times New Roman"/>
                    </w:rPr>
                    <w:t>нет</w:t>
                  </w:r>
                </w:p>
              </w:txbxContent>
            </v:textbox>
          </v:shape>
        </w:pict>
      </w:r>
    </w:p>
    <w:p w:rsidR="00FB2D16" w:rsidRDefault="00D5037E" w:rsidP="00C00B90">
      <w:pPr>
        <w:autoSpaceDE w:val="0"/>
        <w:autoSpaceDN w:val="0"/>
        <w:adjustRightInd w:val="0"/>
        <w:spacing w:after="0" w:line="240" w:lineRule="auto"/>
        <w:jc w:val="both"/>
        <w:rPr>
          <w:rFonts w:ascii="Courier New" w:eastAsiaTheme="minorHAnsi" w:hAnsi="Courier New" w:cs="Courier New"/>
          <w:sz w:val="20"/>
          <w:szCs w:val="20"/>
          <w:lang w:eastAsia="en-US"/>
        </w:rPr>
      </w:pPr>
      <w:r w:rsidRPr="00D5037E">
        <w:rPr>
          <w:rFonts w:ascii="Courier New" w:eastAsia="Times New Roman" w:hAnsi="Courier New" w:cs="Courier New"/>
          <w:noProof/>
          <w:sz w:val="20"/>
          <w:szCs w:val="20"/>
        </w:rPr>
        <w:lastRenderedPageBreak/>
        <w:pict>
          <v:shape id="_x0000_s1067" type="#_x0000_t32" style="position:absolute;left:0;text-align:left;margin-left:315.7pt;margin-top:-22.75pt;width:.7pt;height:27.2pt;z-index:251699200" o:connectortype="straight">
            <v:stroke endarrow="block"/>
          </v:shape>
        </w:pict>
      </w:r>
      <w:r w:rsidRPr="00D5037E">
        <w:rPr>
          <w:rFonts w:ascii="Courier New" w:eastAsia="Times New Roman" w:hAnsi="Courier New" w:cs="Courier New"/>
          <w:noProof/>
          <w:sz w:val="20"/>
          <w:szCs w:val="20"/>
        </w:rPr>
        <w:pict>
          <v:shape id="_x0000_s1046" type="#_x0000_t202" style="position:absolute;left:0;text-align:left;margin-left:228.1pt;margin-top:4.45pt;width:175pt;height:62.5pt;z-index:251679744">
            <v:textbox>
              <w:txbxContent>
                <w:p w:rsidR="00FB2D16" w:rsidRPr="00FB2D16" w:rsidRDefault="00FB2D16" w:rsidP="00FB2D16">
                  <w:pPr>
                    <w:jc w:val="center"/>
                    <w:rPr>
                      <w:rFonts w:ascii="Times New Roman" w:hAnsi="Times New Roman" w:cs="Times New Roman"/>
                    </w:rPr>
                  </w:pPr>
                  <w:r>
                    <w:rPr>
                      <w:rFonts w:ascii="Times New Roman" w:hAnsi="Times New Roman" w:cs="Times New Roman"/>
                    </w:rPr>
                    <w:t>Проведение торгов по продаже земельного участка, права на заключение договора аренды земельного участка</w:t>
                  </w:r>
                </w:p>
              </w:txbxContent>
            </v:textbox>
          </v:shape>
        </w:pict>
      </w: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D5037E" w:rsidP="00C00B90">
      <w:pPr>
        <w:autoSpaceDE w:val="0"/>
        <w:autoSpaceDN w:val="0"/>
        <w:adjustRightInd w:val="0"/>
        <w:spacing w:after="0" w:line="240" w:lineRule="auto"/>
        <w:jc w:val="both"/>
        <w:rPr>
          <w:rFonts w:ascii="Courier New" w:eastAsiaTheme="minorHAnsi" w:hAnsi="Courier New" w:cs="Courier New"/>
          <w:sz w:val="20"/>
          <w:szCs w:val="20"/>
          <w:lang w:eastAsia="en-US"/>
        </w:rPr>
      </w:pPr>
      <w:r w:rsidRPr="00D5037E">
        <w:rPr>
          <w:rFonts w:ascii="Courier New" w:eastAsia="Times New Roman" w:hAnsi="Courier New" w:cs="Courier New"/>
          <w:noProof/>
          <w:sz w:val="20"/>
          <w:szCs w:val="20"/>
        </w:rPr>
        <w:pict>
          <v:shape id="_x0000_s1066" type="#_x0000_t32" style="position:absolute;left:0;text-align:left;margin-left:96.3pt;margin-top:2.6pt;width:.05pt;height:46.25pt;z-index:251698176" o:connectortype="straight">
            <v:stroke endarrow="block"/>
          </v:shape>
        </w:pict>
      </w:r>
    </w:p>
    <w:p w:rsidR="00FB2D16" w:rsidRDefault="00D5037E" w:rsidP="00C00B90">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68" type="#_x0000_t32" style="position:absolute;left:0;text-align:left;margin-left:316.4pt;margin-top:10.3pt;width:0;height:28.5pt;z-index:251700224" o:connectortype="straight">
            <v:stroke endarrow="block"/>
          </v:shape>
        </w:pict>
      </w: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D5037E" w:rsidP="00C00B90">
      <w:pPr>
        <w:autoSpaceDE w:val="0"/>
        <w:autoSpaceDN w:val="0"/>
        <w:adjustRightInd w:val="0"/>
        <w:spacing w:after="0" w:line="240" w:lineRule="auto"/>
        <w:jc w:val="both"/>
        <w:rPr>
          <w:rFonts w:ascii="Courier New" w:eastAsiaTheme="minorHAnsi" w:hAnsi="Courier New" w:cs="Courier New"/>
          <w:sz w:val="20"/>
          <w:szCs w:val="20"/>
          <w:lang w:eastAsia="en-US"/>
        </w:rPr>
      </w:pPr>
      <w:r w:rsidRPr="00D5037E">
        <w:rPr>
          <w:rFonts w:ascii="Courier New" w:eastAsia="Times New Roman" w:hAnsi="Courier New" w:cs="Courier New"/>
          <w:noProof/>
          <w:sz w:val="20"/>
          <w:szCs w:val="20"/>
        </w:rPr>
        <w:pict>
          <v:shape id="_x0000_s1044" type="#_x0000_t202" style="position:absolute;left:0;text-align:left;margin-left:12.15pt;margin-top:4.85pt;width:175.2pt;height:62.5pt;z-index:251677696">
            <v:textbox>
              <w:txbxContent>
                <w:p w:rsidR="00FB2D16" w:rsidRPr="00FB2D16" w:rsidRDefault="00FB2D16" w:rsidP="00FB2D16">
                  <w:pPr>
                    <w:jc w:val="center"/>
                    <w:rPr>
                      <w:rFonts w:ascii="Times New Roman" w:hAnsi="Times New Roman" w:cs="Times New Roman"/>
                    </w:rPr>
                  </w:pPr>
                  <w:r>
                    <w:rPr>
                      <w:rFonts w:ascii="Times New Roman" w:hAnsi="Times New Roman" w:cs="Times New Roman"/>
                    </w:rPr>
                    <w:t>Возврат задатка заявителям, не допущенным к участию в торгах, а также</w:t>
                  </w:r>
                  <w:r w:rsidR="00592EC8">
                    <w:rPr>
                      <w:rFonts w:ascii="Times New Roman" w:hAnsi="Times New Roman" w:cs="Times New Roman"/>
                    </w:rPr>
                    <w:t xml:space="preserve"> участникам, не победившим в торгах</w:t>
                  </w:r>
                </w:p>
              </w:txbxContent>
            </v:textbox>
          </v:shape>
        </w:pict>
      </w:r>
      <w:r w:rsidRPr="00D5037E">
        <w:rPr>
          <w:rFonts w:ascii="Courier New" w:eastAsia="Times New Roman" w:hAnsi="Courier New" w:cs="Courier New"/>
          <w:noProof/>
          <w:sz w:val="20"/>
          <w:szCs w:val="20"/>
        </w:rPr>
        <w:pict>
          <v:shape id="_x0000_s1043" type="#_x0000_t202" style="position:absolute;left:0;text-align:left;margin-left:228.1pt;margin-top:4.85pt;width:175pt;height:63.85pt;z-index:251676672">
            <v:textbox>
              <w:txbxContent>
                <w:p w:rsidR="00FB2D16" w:rsidRPr="00592EC8" w:rsidRDefault="00592EC8" w:rsidP="00592EC8">
                  <w:pPr>
                    <w:jc w:val="center"/>
                    <w:rPr>
                      <w:rFonts w:ascii="Times New Roman" w:hAnsi="Times New Roman" w:cs="Times New Roman"/>
                    </w:rPr>
                  </w:pPr>
                  <w:r>
                    <w:rPr>
                      <w:rFonts w:ascii="Times New Roman" w:hAnsi="Times New Roman" w:cs="Times New Roman"/>
                    </w:rPr>
                    <w:t>Оформление протокола о проведении торгов, который подписывается председателем и членами комиссии</w:t>
                  </w:r>
                </w:p>
              </w:txbxContent>
            </v:textbox>
          </v:shape>
        </w:pict>
      </w: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D5037E" w:rsidP="00C00B90">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69" type="#_x0000_t32" style="position:absolute;left:0;text-align:left;margin-left:187.35pt;margin-top:2.8pt;width:40.75pt;height:0;flip:x;z-index:251701248" o:connectortype="straight">
            <v:stroke endarrow="block"/>
          </v:shape>
        </w:pict>
      </w: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D5037E" w:rsidP="00C00B90">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70" type="#_x0000_t32" style="position:absolute;left:0;text-align:left;margin-left:316.4pt;margin-top:.7pt;width:0;height:31.25pt;z-index:251702272" o:connectortype="straight">
            <v:stroke endarrow="block"/>
          </v:shape>
        </w:pict>
      </w: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D5037E" w:rsidP="00C00B90">
      <w:pPr>
        <w:autoSpaceDE w:val="0"/>
        <w:autoSpaceDN w:val="0"/>
        <w:adjustRightInd w:val="0"/>
        <w:spacing w:after="0" w:line="240" w:lineRule="auto"/>
        <w:jc w:val="both"/>
        <w:rPr>
          <w:rFonts w:ascii="Courier New" w:eastAsiaTheme="minorHAnsi" w:hAnsi="Courier New" w:cs="Courier New"/>
          <w:sz w:val="20"/>
          <w:szCs w:val="20"/>
          <w:lang w:eastAsia="en-US"/>
        </w:rPr>
      </w:pPr>
      <w:r w:rsidRPr="00D5037E">
        <w:rPr>
          <w:rFonts w:ascii="Courier New" w:eastAsia="Times New Roman" w:hAnsi="Courier New" w:cs="Courier New"/>
          <w:noProof/>
          <w:sz w:val="20"/>
          <w:szCs w:val="20"/>
        </w:rPr>
        <w:pict>
          <v:shape id="_x0000_s1045" type="#_x0000_t202" style="position:absolute;left:0;text-align:left;margin-left:2.85pt;margin-top:9.3pt;width:405.2pt;height:65.2pt;z-index:251678720">
            <v:textbox>
              <w:txbxContent>
                <w:p w:rsidR="00FB2D16" w:rsidRPr="00592EC8" w:rsidRDefault="00592EC8" w:rsidP="00592EC8">
                  <w:pPr>
                    <w:jc w:val="center"/>
                  </w:pPr>
                  <w:r>
                    <w:rPr>
                      <w:rFonts w:ascii="Times New Roman" w:eastAsia="Times New Roman" w:hAnsi="Times New Roman" w:cs="Times New Roman"/>
                    </w:rPr>
                    <w:t xml:space="preserve">Публикация информационного сообщения о проведении торгов в газете «________________» и размещение на сайте администрации муниципального образования _______________ Ленинградской области </w:t>
                  </w:r>
                  <w:r w:rsidRPr="00054DEE">
                    <w:rPr>
                      <w:rFonts w:ascii="Times New Roman" w:eastAsia="Times New Roman" w:hAnsi="Times New Roman" w:cs="Times New Roman"/>
                    </w:rPr>
                    <w:t>(</w:t>
                  </w:r>
                  <w:proofErr w:type="spellStart"/>
                  <w:r w:rsidRPr="00054DEE">
                    <w:rPr>
                      <w:rFonts w:ascii="Times New Roman" w:eastAsia="Times New Roman" w:hAnsi="Times New Roman" w:cs="Times New Roman"/>
                    </w:rPr>
                    <w:t>___________.ru</w:t>
                  </w:r>
                  <w:proofErr w:type="spellEnd"/>
                  <w:r w:rsidRPr="00054DEE">
                    <w:rPr>
                      <w:rFonts w:ascii="Times New Roman" w:eastAsia="Times New Roman" w:hAnsi="Times New Roman" w:cs="Times New Roman"/>
                    </w:rPr>
                    <w:t xml:space="preserve">), а также на официальном сайте проведения торгов </w:t>
                  </w:r>
                  <w:proofErr w:type="spellStart"/>
                  <w:r w:rsidRPr="00054DEE">
                    <w:rPr>
                      <w:rFonts w:ascii="Times New Roman" w:eastAsia="Times New Roman" w:hAnsi="Times New Roman" w:cs="Times New Roman"/>
                    </w:rPr>
                    <w:t>torgi.gov.ru</w:t>
                  </w:r>
                  <w:proofErr w:type="spellEnd"/>
                </w:p>
              </w:txbxContent>
            </v:textbox>
          </v:shape>
        </w:pict>
      </w: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D5037E" w:rsidP="00C00B90">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w:pict>
          <v:shape id="_x0000_s1071" type="#_x0000_t32" style="position:absolute;left:0;text-align:left;margin-left:207.05pt;margin-top:6.55pt;width:0;height:30.55pt;z-index:251703296" o:connectortype="straight">
            <v:stroke endarrow="block"/>
          </v:shape>
        </w:pict>
      </w: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D5037E" w:rsidP="00C00B90">
      <w:pPr>
        <w:autoSpaceDE w:val="0"/>
        <w:autoSpaceDN w:val="0"/>
        <w:adjustRightInd w:val="0"/>
        <w:spacing w:after="0" w:line="240" w:lineRule="auto"/>
        <w:jc w:val="both"/>
        <w:rPr>
          <w:rFonts w:ascii="Courier New" w:eastAsiaTheme="minorHAnsi" w:hAnsi="Courier New" w:cs="Courier New"/>
          <w:sz w:val="20"/>
          <w:szCs w:val="20"/>
          <w:lang w:eastAsia="en-US"/>
        </w:rPr>
      </w:pPr>
      <w:r w:rsidRPr="00D5037E">
        <w:rPr>
          <w:rFonts w:ascii="Courier New" w:eastAsia="Times New Roman" w:hAnsi="Courier New" w:cs="Courier New"/>
          <w:noProof/>
          <w:sz w:val="20"/>
          <w:szCs w:val="20"/>
        </w:rPr>
        <w:pict>
          <v:shape id="_x0000_s1041" type="#_x0000_t202" style="position:absolute;left:0;text-align:left;margin-left:101.15pt;margin-top:3.1pt;width:203pt;height:49.6pt;z-index:251674624">
            <v:textbox>
              <w:txbxContent>
                <w:p w:rsidR="00FB2D16" w:rsidRPr="00FB2D16" w:rsidRDefault="00592EC8" w:rsidP="00592EC8">
                  <w:pPr>
                    <w:jc w:val="center"/>
                    <w:rPr>
                      <w:rFonts w:ascii="Times New Roman" w:hAnsi="Times New Roman" w:cs="Times New Roman"/>
                    </w:rPr>
                  </w:pPr>
                  <w:r>
                    <w:rPr>
                      <w:rFonts w:ascii="Times New Roman" w:hAnsi="Times New Roman" w:cs="Times New Roman"/>
                    </w:rPr>
                    <w:t>Заключение договора купли-продажи или договора аренды земельного участка с победителем торгов</w:t>
                  </w:r>
                </w:p>
              </w:txbxContent>
            </v:textbox>
          </v:shape>
        </w:pict>
      </w: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FB2D16" w:rsidRDefault="00FB2D16"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592EC8" w:rsidRDefault="00592EC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592EC8" w:rsidRDefault="00592EC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592EC8" w:rsidRDefault="00592EC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592EC8" w:rsidRDefault="00592EC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592EC8" w:rsidRDefault="00592EC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592EC8" w:rsidRDefault="00592EC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Default="003843FE"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592EC8" w:rsidRDefault="00592EC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592EC8" w:rsidRDefault="00592EC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592EC8" w:rsidRDefault="00592EC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592EC8" w:rsidRDefault="00592EC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592EC8" w:rsidRDefault="00592EC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3843FE" w:rsidRPr="003843FE" w:rsidRDefault="003843FE" w:rsidP="003843FE">
      <w:pPr>
        <w:spacing w:after="0" w:line="240" w:lineRule="auto"/>
        <w:jc w:val="right"/>
        <w:rPr>
          <w:rFonts w:ascii="Times New Roman" w:hAnsi="Times New Roman" w:cs="Times New Roman"/>
          <w:bCs/>
          <w:sz w:val="20"/>
          <w:szCs w:val="20"/>
          <w:lang w:eastAsia="ar-SA"/>
        </w:rPr>
      </w:pPr>
      <w:r w:rsidRPr="003843FE">
        <w:rPr>
          <w:rFonts w:ascii="Times New Roman" w:hAnsi="Times New Roman" w:cs="Times New Roman"/>
          <w:bCs/>
          <w:sz w:val="20"/>
          <w:szCs w:val="20"/>
          <w:lang w:eastAsia="ar-SA"/>
        </w:rPr>
        <w:lastRenderedPageBreak/>
        <w:t>Приложение № 5</w:t>
      </w:r>
    </w:p>
    <w:p w:rsidR="003843FE" w:rsidRPr="003843FE" w:rsidRDefault="003843FE" w:rsidP="003843FE">
      <w:pPr>
        <w:suppressAutoHyphens/>
        <w:autoSpaceDE w:val="0"/>
        <w:spacing w:after="0" w:line="240" w:lineRule="auto"/>
        <w:jc w:val="right"/>
        <w:rPr>
          <w:rFonts w:ascii="Times New Roman" w:hAnsi="Times New Roman" w:cs="Times New Roman"/>
          <w:sz w:val="20"/>
          <w:szCs w:val="20"/>
          <w:lang w:eastAsia="ar-SA"/>
        </w:rPr>
      </w:pPr>
      <w:r w:rsidRPr="003843FE">
        <w:rPr>
          <w:rFonts w:ascii="Times New Roman" w:hAnsi="Times New Roman" w:cs="Times New Roman"/>
          <w:sz w:val="20"/>
          <w:szCs w:val="20"/>
          <w:lang w:eastAsia="ar-SA"/>
        </w:rPr>
        <w:t xml:space="preserve">к Административному регламенту </w:t>
      </w:r>
    </w:p>
    <w:p w:rsidR="003843FE" w:rsidRPr="003843FE" w:rsidRDefault="003843FE" w:rsidP="003843FE">
      <w:pPr>
        <w:suppressAutoHyphens/>
        <w:autoSpaceDE w:val="0"/>
        <w:spacing w:after="0" w:line="240" w:lineRule="auto"/>
        <w:jc w:val="right"/>
        <w:rPr>
          <w:rFonts w:ascii="Times New Roman" w:hAnsi="Times New Roman" w:cs="Times New Roman"/>
          <w:bCs/>
          <w:sz w:val="24"/>
          <w:szCs w:val="24"/>
          <w:lang w:eastAsia="ar-SA"/>
        </w:rPr>
      </w:pPr>
      <w:r w:rsidRPr="003843FE">
        <w:rPr>
          <w:rFonts w:ascii="Times New Roman" w:hAnsi="Times New Roman" w:cs="Times New Roman"/>
          <w:bCs/>
          <w:sz w:val="24"/>
          <w:szCs w:val="24"/>
          <w:lang w:eastAsia="ar-SA"/>
        </w:rPr>
        <w:t xml:space="preserve">                                                                                          </w:t>
      </w:r>
    </w:p>
    <w:p w:rsidR="003843FE" w:rsidRPr="003843FE" w:rsidRDefault="003843FE" w:rsidP="003843FE">
      <w:pPr>
        <w:suppressAutoHyphens/>
        <w:autoSpaceDE w:val="0"/>
        <w:spacing w:after="0" w:line="240" w:lineRule="auto"/>
        <w:jc w:val="right"/>
        <w:rPr>
          <w:rFonts w:ascii="Times New Roman" w:hAnsi="Times New Roman" w:cs="Times New Roman"/>
          <w:bCs/>
          <w:sz w:val="24"/>
          <w:szCs w:val="24"/>
        </w:rPr>
      </w:pPr>
    </w:p>
    <w:p w:rsidR="003843FE" w:rsidRPr="003843FE" w:rsidRDefault="003843FE" w:rsidP="003843FE">
      <w:pPr>
        <w:pStyle w:val="ConsPlusNonformat"/>
        <w:jc w:val="right"/>
        <w:rPr>
          <w:rFonts w:ascii="Times New Roman" w:hAnsi="Times New Roman" w:cs="Times New Roman"/>
          <w:sz w:val="24"/>
          <w:szCs w:val="24"/>
        </w:rPr>
      </w:pPr>
      <w:r w:rsidRPr="003843FE">
        <w:rPr>
          <w:rFonts w:ascii="Times New Roman" w:hAnsi="Times New Roman" w:cs="Times New Roman"/>
          <w:sz w:val="24"/>
          <w:szCs w:val="24"/>
        </w:rPr>
        <w:t>______________________________</w:t>
      </w:r>
    </w:p>
    <w:p w:rsidR="003843FE" w:rsidRPr="003843FE" w:rsidRDefault="003843FE" w:rsidP="003843FE">
      <w:pPr>
        <w:pStyle w:val="ConsPlusNonformat"/>
        <w:jc w:val="right"/>
        <w:rPr>
          <w:rFonts w:ascii="Times New Roman" w:hAnsi="Times New Roman" w:cs="Times New Roman"/>
          <w:sz w:val="24"/>
          <w:szCs w:val="24"/>
        </w:rPr>
      </w:pPr>
      <w:r w:rsidRPr="003843FE">
        <w:rPr>
          <w:rFonts w:ascii="Times New Roman" w:hAnsi="Times New Roman" w:cs="Times New Roman"/>
          <w:sz w:val="24"/>
          <w:szCs w:val="24"/>
        </w:rPr>
        <w:t>______________________________</w:t>
      </w:r>
    </w:p>
    <w:p w:rsidR="003843FE" w:rsidRPr="003843FE" w:rsidRDefault="003843FE" w:rsidP="003843FE">
      <w:pPr>
        <w:pStyle w:val="ConsPlusNonformat"/>
        <w:jc w:val="right"/>
        <w:rPr>
          <w:rFonts w:ascii="Times New Roman" w:hAnsi="Times New Roman" w:cs="Times New Roman"/>
          <w:sz w:val="24"/>
          <w:szCs w:val="24"/>
        </w:rPr>
      </w:pPr>
      <w:r w:rsidRPr="003843FE">
        <w:rPr>
          <w:rFonts w:ascii="Times New Roman" w:hAnsi="Times New Roman" w:cs="Times New Roman"/>
          <w:sz w:val="24"/>
          <w:szCs w:val="24"/>
        </w:rPr>
        <w:t>______________________________</w:t>
      </w:r>
    </w:p>
    <w:p w:rsidR="003843FE" w:rsidRPr="003843FE" w:rsidRDefault="003843FE" w:rsidP="003843FE">
      <w:pPr>
        <w:widowControl w:val="0"/>
        <w:autoSpaceDE w:val="0"/>
        <w:autoSpaceDN w:val="0"/>
        <w:adjustRightInd w:val="0"/>
        <w:spacing w:after="0" w:line="240" w:lineRule="auto"/>
        <w:jc w:val="right"/>
        <w:rPr>
          <w:rFonts w:ascii="Times New Roman" w:hAnsi="Times New Roman" w:cs="Times New Roman"/>
          <w:sz w:val="24"/>
          <w:szCs w:val="24"/>
        </w:rPr>
      </w:pPr>
      <w:r w:rsidRPr="003843FE">
        <w:rPr>
          <w:rFonts w:ascii="Times New Roman" w:hAnsi="Times New Roman" w:cs="Times New Roman"/>
          <w:sz w:val="24"/>
          <w:szCs w:val="24"/>
        </w:rPr>
        <w:t>от  ___________________________</w:t>
      </w:r>
    </w:p>
    <w:p w:rsidR="003843FE" w:rsidRPr="003843FE" w:rsidRDefault="003843FE" w:rsidP="003843FE">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3843FE">
        <w:rPr>
          <w:rFonts w:ascii="Times New Roman" w:hAnsi="Times New Roman" w:cs="Times New Roman"/>
          <w:sz w:val="20"/>
          <w:szCs w:val="20"/>
        </w:rPr>
        <w:t>(контактные данные заявителя,</w:t>
      </w:r>
      <w:proofErr w:type="gramEnd"/>
    </w:p>
    <w:p w:rsidR="003843FE" w:rsidRPr="003843FE" w:rsidRDefault="003843FE" w:rsidP="003843FE">
      <w:pPr>
        <w:widowControl w:val="0"/>
        <w:autoSpaceDE w:val="0"/>
        <w:autoSpaceDN w:val="0"/>
        <w:adjustRightInd w:val="0"/>
        <w:spacing w:after="0" w:line="240" w:lineRule="auto"/>
        <w:jc w:val="right"/>
        <w:rPr>
          <w:rFonts w:ascii="Times New Roman" w:hAnsi="Times New Roman" w:cs="Times New Roman"/>
          <w:sz w:val="24"/>
          <w:szCs w:val="24"/>
        </w:rPr>
      </w:pPr>
      <w:r w:rsidRPr="003843FE">
        <w:rPr>
          <w:rFonts w:ascii="Times New Roman" w:hAnsi="Times New Roman" w:cs="Times New Roman"/>
          <w:sz w:val="24"/>
          <w:szCs w:val="24"/>
        </w:rPr>
        <w:t xml:space="preserve">______________________________ </w:t>
      </w:r>
    </w:p>
    <w:p w:rsidR="003843FE" w:rsidRPr="003843FE" w:rsidRDefault="003843FE" w:rsidP="003843FE">
      <w:pPr>
        <w:widowControl w:val="0"/>
        <w:autoSpaceDE w:val="0"/>
        <w:autoSpaceDN w:val="0"/>
        <w:adjustRightInd w:val="0"/>
        <w:spacing w:after="0" w:line="240" w:lineRule="auto"/>
        <w:jc w:val="right"/>
        <w:rPr>
          <w:rFonts w:ascii="Times New Roman" w:hAnsi="Times New Roman" w:cs="Times New Roman"/>
          <w:sz w:val="20"/>
          <w:szCs w:val="20"/>
        </w:rPr>
      </w:pPr>
      <w:r w:rsidRPr="003843FE">
        <w:rPr>
          <w:rFonts w:ascii="Times New Roman" w:hAnsi="Times New Roman" w:cs="Times New Roman"/>
          <w:sz w:val="20"/>
          <w:szCs w:val="20"/>
        </w:rPr>
        <w:t>адрес, телефон)</w:t>
      </w:r>
    </w:p>
    <w:p w:rsidR="003843FE" w:rsidRPr="003843FE" w:rsidRDefault="003843FE" w:rsidP="003843FE">
      <w:pPr>
        <w:widowControl w:val="0"/>
        <w:autoSpaceDE w:val="0"/>
        <w:autoSpaceDN w:val="0"/>
        <w:adjustRightInd w:val="0"/>
        <w:spacing w:after="0" w:line="240" w:lineRule="auto"/>
        <w:jc w:val="both"/>
        <w:rPr>
          <w:rFonts w:ascii="Times New Roman" w:hAnsi="Times New Roman" w:cs="Times New Roman"/>
          <w:sz w:val="24"/>
          <w:szCs w:val="24"/>
        </w:rPr>
      </w:pPr>
    </w:p>
    <w:p w:rsidR="003843FE" w:rsidRPr="003843FE" w:rsidRDefault="003843FE" w:rsidP="003843FE">
      <w:pPr>
        <w:widowControl w:val="0"/>
        <w:autoSpaceDE w:val="0"/>
        <w:autoSpaceDN w:val="0"/>
        <w:adjustRightInd w:val="0"/>
        <w:spacing w:after="0" w:line="240" w:lineRule="auto"/>
        <w:jc w:val="center"/>
        <w:rPr>
          <w:rFonts w:ascii="Times New Roman" w:hAnsi="Times New Roman" w:cs="Times New Roman"/>
          <w:sz w:val="24"/>
          <w:szCs w:val="24"/>
        </w:rPr>
      </w:pPr>
      <w:bookmarkStart w:id="9" w:name="Par524"/>
      <w:bookmarkEnd w:id="9"/>
      <w:r w:rsidRPr="003843FE">
        <w:rPr>
          <w:rFonts w:ascii="Times New Roman" w:hAnsi="Times New Roman" w:cs="Times New Roman"/>
          <w:sz w:val="24"/>
          <w:szCs w:val="24"/>
        </w:rPr>
        <w:t>ЗАЯВЛЕНИЕ (ЖАЛОБА)</w:t>
      </w:r>
    </w:p>
    <w:p w:rsidR="003843FE" w:rsidRPr="003843FE" w:rsidRDefault="003843FE" w:rsidP="003843FE">
      <w:pPr>
        <w:widowControl w:val="0"/>
        <w:autoSpaceDE w:val="0"/>
        <w:autoSpaceDN w:val="0"/>
        <w:adjustRightInd w:val="0"/>
        <w:spacing w:after="0" w:line="240" w:lineRule="auto"/>
        <w:jc w:val="both"/>
        <w:rPr>
          <w:rFonts w:ascii="Times New Roman" w:hAnsi="Times New Roman" w:cs="Times New Roman"/>
          <w:sz w:val="24"/>
          <w:szCs w:val="24"/>
        </w:rPr>
      </w:pPr>
    </w:p>
    <w:p w:rsidR="003843FE" w:rsidRPr="003843FE" w:rsidRDefault="003843FE" w:rsidP="003843FE">
      <w:pPr>
        <w:widowControl w:val="0"/>
        <w:autoSpaceDE w:val="0"/>
        <w:autoSpaceDN w:val="0"/>
        <w:adjustRightInd w:val="0"/>
        <w:spacing w:after="0" w:line="240" w:lineRule="auto"/>
        <w:jc w:val="both"/>
        <w:rPr>
          <w:rFonts w:ascii="Times New Roman" w:hAnsi="Times New Roman" w:cs="Times New Roman"/>
          <w:sz w:val="24"/>
          <w:szCs w:val="24"/>
        </w:rPr>
      </w:pPr>
    </w:p>
    <w:p w:rsidR="003843FE" w:rsidRPr="003843FE" w:rsidRDefault="003843FE" w:rsidP="003843FE">
      <w:pPr>
        <w:widowControl w:val="0"/>
        <w:autoSpaceDE w:val="0"/>
        <w:autoSpaceDN w:val="0"/>
        <w:adjustRightInd w:val="0"/>
        <w:spacing w:after="0" w:line="240" w:lineRule="auto"/>
        <w:jc w:val="both"/>
        <w:rPr>
          <w:rFonts w:ascii="Times New Roman" w:hAnsi="Times New Roman" w:cs="Times New Roman"/>
          <w:sz w:val="28"/>
          <w:szCs w:val="28"/>
        </w:rPr>
      </w:pPr>
      <w:r w:rsidRPr="003843F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43FE" w:rsidRPr="003843FE" w:rsidRDefault="003843FE" w:rsidP="003843FE">
      <w:pPr>
        <w:spacing w:after="0" w:line="240" w:lineRule="auto"/>
        <w:jc w:val="both"/>
        <w:rPr>
          <w:rFonts w:ascii="Times New Roman" w:hAnsi="Times New Roman" w:cs="Times New Roman"/>
          <w:sz w:val="24"/>
          <w:szCs w:val="24"/>
        </w:rPr>
      </w:pPr>
    </w:p>
    <w:p w:rsidR="003843FE" w:rsidRPr="003843FE" w:rsidRDefault="003843FE" w:rsidP="003843FE">
      <w:pPr>
        <w:spacing w:after="0" w:line="240" w:lineRule="auto"/>
        <w:jc w:val="right"/>
        <w:rPr>
          <w:rFonts w:ascii="Times New Roman" w:hAnsi="Times New Roman" w:cs="Times New Roman"/>
          <w:sz w:val="24"/>
          <w:szCs w:val="24"/>
        </w:rPr>
      </w:pPr>
      <w:r w:rsidRPr="003843FE">
        <w:rPr>
          <w:rFonts w:ascii="Times New Roman" w:hAnsi="Times New Roman" w:cs="Times New Roman"/>
          <w:sz w:val="24"/>
          <w:szCs w:val="24"/>
        </w:rPr>
        <w:t>___________________________</w:t>
      </w:r>
    </w:p>
    <w:p w:rsidR="003843FE" w:rsidRPr="003843FE" w:rsidRDefault="003843FE" w:rsidP="003843FE">
      <w:pPr>
        <w:spacing w:after="0" w:line="240" w:lineRule="auto"/>
        <w:jc w:val="right"/>
        <w:rPr>
          <w:rFonts w:ascii="Times New Roman" w:hAnsi="Times New Roman" w:cs="Times New Roman"/>
        </w:rPr>
      </w:pPr>
      <w:r w:rsidRPr="003843FE">
        <w:rPr>
          <w:rFonts w:ascii="Times New Roman" w:hAnsi="Times New Roman" w:cs="Times New Roman"/>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9"/>
      <w:footerReference w:type="defaul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1B4" w:rsidRDefault="002771B4" w:rsidP="006541E2">
      <w:pPr>
        <w:spacing w:after="0" w:line="240" w:lineRule="auto"/>
      </w:pPr>
      <w:r>
        <w:separator/>
      </w:r>
    </w:p>
  </w:endnote>
  <w:endnote w:type="continuationSeparator" w:id="0">
    <w:p w:rsidR="002771B4" w:rsidRDefault="002771B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30" w:rsidRDefault="00610130" w:rsidP="0061013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30" w:rsidRDefault="00610130">
    <w:pPr>
      <w:pStyle w:val="a8"/>
      <w:jc w:val="center"/>
    </w:pPr>
  </w:p>
  <w:p w:rsidR="00610130" w:rsidRDefault="0061013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30" w:rsidRDefault="0061013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1B4" w:rsidRDefault="002771B4" w:rsidP="006541E2">
      <w:pPr>
        <w:spacing w:after="0" w:line="240" w:lineRule="auto"/>
      </w:pPr>
      <w:r>
        <w:separator/>
      </w:r>
    </w:p>
  </w:footnote>
  <w:footnote w:type="continuationSeparator" w:id="0">
    <w:p w:rsidR="002771B4" w:rsidRDefault="002771B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30" w:rsidRDefault="00D5037E" w:rsidP="00610130">
    <w:pPr>
      <w:pStyle w:val="a6"/>
      <w:framePr w:wrap="around" w:vAnchor="text" w:hAnchor="margin" w:xAlign="center" w:y="1"/>
      <w:rPr>
        <w:rStyle w:val="af2"/>
      </w:rPr>
    </w:pPr>
    <w:r>
      <w:rPr>
        <w:rStyle w:val="af2"/>
      </w:rPr>
      <w:fldChar w:fldCharType="begin"/>
    </w:r>
    <w:r w:rsidR="00610130">
      <w:rPr>
        <w:rStyle w:val="af2"/>
      </w:rPr>
      <w:instrText xml:space="preserve">PAGE  </w:instrText>
    </w:r>
    <w:r>
      <w:rPr>
        <w:rStyle w:val="af2"/>
      </w:rPr>
      <w:fldChar w:fldCharType="end"/>
    </w:r>
  </w:p>
  <w:p w:rsidR="00610130" w:rsidRDefault="0061013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130" w:rsidRDefault="00610130">
    <w:pPr>
      <w:pStyle w:val="a6"/>
      <w:jc w:val="right"/>
    </w:pPr>
  </w:p>
  <w:p w:rsidR="00610130" w:rsidRDefault="006101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6BA"/>
    <w:multiLevelType w:val="hybridMultilevel"/>
    <w:tmpl w:val="8FE83C8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2C1DE7"/>
    <w:multiLevelType w:val="hybridMultilevel"/>
    <w:tmpl w:val="C97A0A4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66797C"/>
    <w:multiLevelType w:val="hybridMultilevel"/>
    <w:tmpl w:val="C9C2A504"/>
    <w:lvl w:ilvl="0" w:tplc="217CE6EE">
      <w:start w:val="6"/>
      <w:numFmt w:val="decimal"/>
      <w:lvlText w:val="1.%1."/>
      <w:lvlJc w:val="left"/>
      <w:pPr>
        <w:ind w:left="284" w:firstLine="283"/>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E1A8C"/>
    <w:multiLevelType w:val="multilevel"/>
    <w:tmpl w:val="80CEDD1C"/>
    <w:lvl w:ilvl="0">
      <w:start w:val="6"/>
      <w:numFmt w:val="upperRoman"/>
      <w:lvlText w:val="%1."/>
      <w:lvlJc w:val="right"/>
      <w:pPr>
        <w:ind w:left="720" w:hanging="360"/>
      </w:pPr>
      <w:rPr>
        <w:rFonts w:hint="default"/>
        <w:b/>
        <w:sz w:val="24"/>
        <w:szCs w:val="24"/>
      </w:rPr>
    </w:lvl>
    <w:lvl w:ilvl="1">
      <w:start w:val="1"/>
      <w:numFmt w:val="decimal"/>
      <w:isLgl/>
      <w:lvlText w:val="%1.%2."/>
      <w:lvlJc w:val="left"/>
      <w:pPr>
        <w:ind w:left="1530" w:hanging="990"/>
      </w:pPr>
      <w:rPr>
        <w:rFonts w:hint="default"/>
      </w:rPr>
    </w:lvl>
    <w:lvl w:ilvl="2">
      <w:start w:val="4"/>
      <w:numFmt w:val="decimal"/>
      <w:lvlText w:val="6.%3."/>
      <w:lvlJc w:val="left"/>
      <w:pPr>
        <w:ind w:left="1710" w:hanging="990"/>
      </w:pPr>
      <w:rPr>
        <w:rFonts w:hint="default"/>
        <w:color w:val="auto"/>
      </w:rPr>
    </w:lvl>
    <w:lvl w:ilvl="3">
      <w:start w:val="1"/>
      <w:numFmt w:val="decimal"/>
      <w:isLgl/>
      <w:lvlText w:val="%1.%2.%3.%4."/>
      <w:lvlJc w:val="left"/>
      <w:pPr>
        <w:ind w:left="1890" w:hanging="99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0B846E83"/>
    <w:multiLevelType w:val="hybridMultilevel"/>
    <w:tmpl w:val="F5926B2E"/>
    <w:lvl w:ilvl="0" w:tplc="01B8404C">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BE35A0"/>
    <w:multiLevelType w:val="hybridMultilevel"/>
    <w:tmpl w:val="CFA800C6"/>
    <w:lvl w:ilvl="0" w:tplc="FD24F1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BA3B20"/>
    <w:multiLevelType w:val="hybridMultilevel"/>
    <w:tmpl w:val="DEB45DDC"/>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0E25828"/>
    <w:multiLevelType w:val="hybridMultilevel"/>
    <w:tmpl w:val="9B40682C"/>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DD5618"/>
    <w:multiLevelType w:val="hybridMultilevel"/>
    <w:tmpl w:val="4BC8A23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04112D9"/>
    <w:multiLevelType w:val="hybridMultilevel"/>
    <w:tmpl w:val="75FE26FC"/>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2D74790"/>
    <w:multiLevelType w:val="hybridMultilevel"/>
    <w:tmpl w:val="66A0A3AA"/>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B5A5994"/>
    <w:multiLevelType w:val="hybridMultilevel"/>
    <w:tmpl w:val="410E41EE"/>
    <w:lvl w:ilvl="0" w:tplc="A99C63F0">
      <w:start w:val="1"/>
      <w:numFmt w:val="decimal"/>
      <w:lvlText w:val="2.%1."/>
      <w:lvlJc w:val="left"/>
      <w:pPr>
        <w:ind w:left="77" w:firstLine="283"/>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410F2"/>
    <w:multiLevelType w:val="hybridMultilevel"/>
    <w:tmpl w:val="A7FC169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7F3F39"/>
    <w:multiLevelType w:val="hybridMultilevel"/>
    <w:tmpl w:val="724649C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DA3E8C"/>
    <w:multiLevelType w:val="multilevel"/>
    <w:tmpl w:val="87BA518E"/>
    <w:lvl w:ilvl="0">
      <w:start w:val="1"/>
      <w:numFmt w:val="decimal"/>
      <w:lvlText w:val="%1."/>
      <w:lvlJc w:val="left"/>
      <w:pPr>
        <w:ind w:left="0" w:firstLine="0"/>
      </w:pPr>
      <w:rPr>
        <w:rFonts w:hint="default"/>
      </w:rPr>
    </w:lvl>
    <w:lvl w:ilvl="1">
      <w:start w:val="1"/>
      <w:numFmt w:val="decimal"/>
      <w:lvlText w:val="%1.%2."/>
      <w:lvlJc w:val="left"/>
      <w:pPr>
        <w:ind w:left="1" w:firstLine="566"/>
      </w:pPr>
      <w:rPr>
        <w:rFonts w:hint="default"/>
        <w:sz w:val="24"/>
        <w:szCs w:val="24"/>
      </w:rPr>
    </w:lvl>
    <w:lvl w:ilvl="2">
      <w:start w:val="1"/>
      <w:numFmt w:val="decimal"/>
      <w:lvlText w:val="%1.%2.%3."/>
      <w:lvlJc w:val="left"/>
      <w:pPr>
        <w:ind w:left="1134" w:firstLine="0"/>
      </w:pPr>
      <w:rPr>
        <w:rFonts w:hint="default"/>
      </w:rPr>
    </w:lvl>
    <w:lvl w:ilvl="3">
      <w:start w:val="1"/>
      <w:numFmt w:val="decimal"/>
      <w:lvlText w:val="%1.%2.%3.%4."/>
      <w:lvlJc w:val="left"/>
      <w:pPr>
        <w:ind w:left="1701" w:firstLine="0"/>
      </w:pPr>
      <w:rPr>
        <w:rFonts w:hint="default"/>
      </w:rPr>
    </w:lvl>
    <w:lvl w:ilvl="4">
      <w:start w:val="1"/>
      <w:numFmt w:val="decimal"/>
      <w:lvlText w:val="%1.%2.%3.%4.%5."/>
      <w:lvlJc w:val="left"/>
      <w:pPr>
        <w:ind w:left="2268" w:firstLine="0"/>
      </w:pPr>
      <w:rPr>
        <w:rFonts w:hint="default"/>
      </w:rPr>
    </w:lvl>
    <w:lvl w:ilvl="5">
      <w:start w:val="1"/>
      <w:numFmt w:val="decimal"/>
      <w:lvlText w:val="%1.%2.%3.%4.%5.%6."/>
      <w:lvlJc w:val="left"/>
      <w:pPr>
        <w:ind w:left="2835" w:firstLine="0"/>
      </w:pPr>
      <w:rPr>
        <w:rFonts w:hint="default"/>
      </w:rPr>
    </w:lvl>
    <w:lvl w:ilvl="6">
      <w:start w:val="1"/>
      <w:numFmt w:val="decimal"/>
      <w:lvlText w:val="%1.%2.%3.%4.%5.%6.%7."/>
      <w:lvlJc w:val="left"/>
      <w:pPr>
        <w:ind w:left="3402" w:firstLine="0"/>
      </w:pPr>
      <w:rPr>
        <w:rFonts w:hint="default"/>
      </w:rPr>
    </w:lvl>
    <w:lvl w:ilvl="7">
      <w:start w:val="1"/>
      <w:numFmt w:val="decimal"/>
      <w:lvlText w:val="%1.%2.%3.%4.%5.%6.%7.%8."/>
      <w:lvlJc w:val="left"/>
      <w:pPr>
        <w:ind w:left="3969" w:firstLine="0"/>
      </w:pPr>
      <w:rPr>
        <w:rFonts w:hint="default"/>
      </w:rPr>
    </w:lvl>
    <w:lvl w:ilvl="8">
      <w:start w:val="1"/>
      <w:numFmt w:val="decimal"/>
      <w:lvlText w:val="%1.%2.%3.%4.%5.%6.%7.%8.%9."/>
      <w:lvlJc w:val="left"/>
      <w:pPr>
        <w:ind w:left="4536" w:firstLine="0"/>
      </w:pPr>
      <w:rPr>
        <w:rFonts w:hint="default"/>
      </w:rPr>
    </w:lvl>
  </w:abstractNum>
  <w:abstractNum w:abstractNumId="15">
    <w:nsid w:val="38B706A3"/>
    <w:multiLevelType w:val="hybridMultilevel"/>
    <w:tmpl w:val="7B90AFEC"/>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BAA1C72"/>
    <w:multiLevelType w:val="hybridMultilevel"/>
    <w:tmpl w:val="05F6FE1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17C0489"/>
    <w:multiLevelType w:val="hybridMultilevel"/>
    <w:tmpl w:val="3BBAC58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E10411"/>
    <w:multiLevelType w:val="hybridMultilevel"/>
    <w:tmpl w:val="4D505F1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9312D8"/>
    <w:multiLevelType w:val="hybridMultilevel"/>
    <w:tmpl w:val="175EEC5C"/>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A3B6E10"/>
    <w:multiLevelType w:val="hybridMultilevel"/>
    <w:tmpl w:val="2626C8E4"/>
    <w:lvl w:ilvl="0" w:tplc="F190A912">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5B7399"/>
    <w:multiLevelType w:val="hybridMultilevel"/>
    <w:tmpl w:val="823A8D08"/>
    <w:lvl w:ilvl="0" w:tplc="2DBCD4E4">
      <w:start w:val="1"/>
      <w:numFmt w:val="decimal"/>
      <w:lvlText w:val="2.22.%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7E1B77"/>
    <w:multiLevelType w:val="hybridMultilevel"/>
    <w:tmpl w:val="D0AA8AE0"/>
    <w:lvl w:ilvl="0" w:tplc="BD5E4C68">
      <w:start w:val="1"/>
      <w:numFmt w:val="decimal"/>
      <w:lvlText w:val="2.8.%1."/>
      <w:lvlJc w:val="left"/>
      <w:pPr>
        <w:ind w:left="720" w:hanging="360"/>
      </w:pPr>
      <w:rPr>
        <w:rFonts w:hint="default"/>
        <w:color w:val="auto"/>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016F17"/>
    <w:multiLevelType w:val="hybridMultilevel"/>
    <w:tmpl w:val="DF4C13F8"/>
    <w:lvl w:ilvl="0" w:tplc="758292D6">
      <w:start w:val="1"/>
      <w:numFmt w:val="decimal"/>
      <w:lvlText w:val="2.2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1849B8"/>
    <w:multiLevelType w:val="multilevel"/>
    <w:tmpl w:val="AE7EAF26"/>
    <w:lvl w:ilvl="0">
      <w:start w:val="1"/>
      <w:numFmt w:val="upperRoman"/>
      <w:lvlText w:val="%1."/>
      <w:lvlJc w:val="right"/>
      <w:pPr>
        <w:ind w:left="720" w:hanging="360"/>
      </w:pPr>
      <w:rPr>
        <w:b/>
        <w:sz w:val="24"/>
        <w:szCs w:val="24"/>
      </w:rPr>
    </w:lvl>
    <w:lvl w:ilvl="1">
      <w:start w:val="1"/>
      <w:numFmt w:val="decimal"/>
      <w:isLgl/>
      <w:lvlText w:val="%1.%2."/>
      <w:lvlJc w:val="left"/>
      <w:pPr>
        <w:ind w:left="1530" w:hanging="990"/>
      </w:pPr>
      <w:rPr>
        <w:rFonts w:hint="default"/>
      </w:rPr>
    </w:lvl>
    <w:lvl w:ilvl="2">
      <w:start w:val="1"/>
      <w:numFmt w:val="decimal"/>
      <w:lvlText w:val="6.%3."/>
      <w:lvlJc w:val="left"/>
      <w:pPr>
        <w:ind w:left="1710" w:hanging="990"/>
      </w:pPr>
      <w:rPr>
        <w:rFonts w:hint="default"/>
        <w:color w:val="auto"/>
      </w:rPr>
    </w:lvl>
    <w:lvl w:ilvl="3">
      <w:start w:val="1"/>
      <w:numFmt w:val="decimal"/>
      <w:isLgl/>
      <w:lvlText w:val="%1.%2.%3.%4."/>
      <w:lvlJc w:val="left"/>
      <w:pPr>
        <w:ind w:left="1890" w:hanging="99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nsid w:val="59A30786"/>
    <w:multiLevelType w:val="hybridMultilevel"/>
    <w:tmpl w:val="AD08C226"/>
    <w:lvl w:ilvl="0" w:tplc="FB4C2B70">
      <w:start w:val="1"/>
      <w:numFmt w:val="decimal"/>
      <w:lvlText w:val="2.12.%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8572FC"/>
    <w:multiLevelType w:val="hybridMultilevel"/>
    <w:tmpl w:val="D7183BD6"/>
    <w:lvl w:ilvl="0" w:tplc="FD24F1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942DE0"/>
    <w:multiLevelType w:val="hybridMultilevel"/>
    <w:tmpl w:val="4FC21E54"/>
    <w:lvl w:ilvl="0" w:tplc="80B63D0E">
      <w:start w:val="1"/>
      <w:numFmt w:val="decimal"/>
      <w:lvlText w:val="5.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5A51F2"/>
    <w:multiLevelType w:val="hybridMultilevel"/>
    <w:tmpl w:val="CA84BDAE"/>
    <w:lvl w:ilvl="0" w:tplc="EFC88BB2">
      <w:start w:val="1"/>
      <w:numFmt w:val="decimal"/>
      <w:lvlText w:val="2.7.%1."/>
      <w:lvlJc w:val="left"/>
      <w:pPr>
        <w:ind w:left="720" w:hanging="360"/>
      </w:pPr>
      <w:rPr>
        <w:rFonts w:hint="default"/>
        <w:color w:val="auto"/>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254727"/>
    <w:multiLevelType w:val="hybridMultilevel"/>
    <w:tmpl w:val="BD0A9BAE"/>
    <w:lvl w:ilvl="0" w:tplc="5D6C7646">
      <w:start w:val="1"/>
      <w:numFmt w:val="decimal"/>
      <w:lvlText w:val="2.20.%1."/>
      <w:lvlJc w:val="left"/>
      <w:pPr>
        <w:ind w:left="644" w:firstLine="283"/>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E80228"/>
    <w:multiLevelType w:val="hybridMultilevel"/>
    <w:tmpl w:val="D1449DF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B679B5"/>
    <w:multiLevelType w:val="hybridMultilevel"/>
    <w:tmpl w:val="A8E4B9C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EB27363"/>
    <w:multiLevelType w:val="hybridMultilevel"/>
    <w:tmpl w:val="CB2034D6"/>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01B0618"/>
    <w:multiLevelType w:val="hybridMultilevel"/>
    <w:tmpl w:val="1DB0614C"/>
    <w:lvl w:ilvl="0" w:tplc="F256873E">
      <w:start w:val="1"/>
      <w:numFmt w:val="decimal"/>
      <w:lvlText w:val="2.23.%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2F72C9"/>
    <w:multiLevelType w:val="hybridMultilevel"/>
    <w:tmpl w:val="8F2C1730"/>
    <w:lvl w:ilvl="0" w:tplc="4A647640">
      <w:start w:val="1"/>
      <w:numFmt w:val="decimal"/>
      <w:lvlText w:val="4.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D37952"/>
    <w:multiLevelType w:val="hybridMultilevel"/>
    <w:tmpl w:val="1266144A"/>
    <w:lvl w:ilvl="0" w:tplc="FD24F1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B3A34AE"/>
    <w:multiLevelType w:val="hybridMultilevel"/>
    <w:tmpl w:val="571AFE3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E9446AE"/>
    <w:multiLevelType w:val="hybridMultilevel"/>
    <w:tmpl w:val="86667BFC"/>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EA13F00"/>
    <w:multiLevelType w:val="hybridMultilevel"/>
    <w:tmpl w:val="60342802"/>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14"/>
  </w:num>
  <w:num w:numId="3">
    <w:abstractNumId w:val="25"/>
  </w:num>
  <w:num w:numId="4">
    <w:abstractNumId w:val="16"/>
  </w:num>
  <w:num w:numId="5">
    <w:abstractNumId w:val="2"/>
  </w:num>
  <w:num w:numId="6">
    <w:abstractNumId w:val="11"/>
  </w:num>
  <w:num w:numId="7">
    <w:abstractNumId w:val="13"/>
  </w:num>
  <w:num w:numId="8">
    <w:abstractNumId w:val="9"/>
  </w:num>
  <w:num w:numId="9">
    <w:abstractNumId w:val="29"/>
  </w:num>
  <w:num w:numId="10">
    <w:abstractNumId w:val="23"/>
  </w:num>
  <w:num w:numId="11">
    <w:abstractNumId w:val="38"/>
  </w:num>
  <w:num w:numId="12">
    <w:abstractNumId w:val="6"/>
  </w:num>
  <w:num w:numId="13">
    <w:abstractNumId w:val="26"/>
  </w:num>
  <w:num w:numId="14">
    <w:abstractNumId w:val="33"/>
  </w:num>
  <w:num w:numId="15">
    <w:abstractNumId w:val="10"/>
  </w:num>
  <w:num w:numId="16">
    <w:abstractNumId w:val="30"/>
  </w:num>
  <w:num w:numId="17">
    <w:abstractNumId w:val="20"/>
  </w:num>
  <w:num w:numId="18">
    <w:abstractNumId w:val="22"/>
  </w:num>
  <w:num w:numId="19">
    <w:abstractNumId w:val="1"/>
  </w:num>
  <w:num w:numId="20">
    <w:abstractNumId w:val="34"/>
  </w:num>
  <w:num w:numId="21">
    <w:abstractNumId w:val="8"/>
  </w:num>
  <w:num w:numId="22">
    <w:abstractNumId w:val="0"/>
  </w:num>
  <w:num w:numId="23">
    <w:abstractNumId w:val="7"/>
  </w:num>
  <w:num w:numId="24">
    <w:abstractNumId w:val="24"/>
  </w:num>
  <w:num w:numId="25">
    <w:abstractNumId w:val="18"/>
  </w:num>
  <w:num w:numId="26">
    <w:abstractNumId w:val="12"/>
  </w:num>
  <w:num w:numId="27">
    <w:abstractNumId w:val="4"/>
  </w:num>
  <w:num w:numId="28">
    <w:abstractNumId w:val="39"/>
  </w:num>
  <w:num w:numId="29">
    <w:abstractNumId w:val="19"/>
  </w:num>
  <w:num w:numId="30">
    <w:abstractNumId w:val="15"/>
  </w:num>
  <w:num w:numId="31">
    <w:abstractNumId w:val="35"/>
  </w:num>
  <w:num w:numId="32">
    <w:abstractNumId w:val="37"/>
  </w:num>
  <w:num w:numId="33">
    <w:abstractNumId w:val="32"/>
  </w:num>
  <w:num w:numId="34">
    <w:abstractNumId w:val="21"/>
  </w:num>
  <w:num w:numId="35">
    <w:abstractNumId w:val="28"/>
  </w:num>
  <w:num w:numId="36">
    <w:abstractNumId w:val="31"/>
  </w:num>
  <w:num w:numId="37">
    <w:abstractNumId w:val="5"/>
  </w:num>
  <w:num w:numId="38">
    <w:abstractNumId w:val="3"/>
  </w:num>
  <w:num w:numId="39">
    <w:abstractNumId w:val="27"/>
  </w:num>
  <w:num w:numId="40">
    <w:abstractNumId w:val="3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519E"/>
    <w:rsid w:val="0000604C"/>
    <w:rsid w:val="000230D2"/>
    <w:rsid w:val="00024021"/>
    <w:rsid w:val="0003090F"/>
    <w:rsid w:val="00035720"/>
    <w:rsid w:val="000404E2"/>
    <w:rsid w:val="00045816"/>
    <w:rsid w:val="0005023F"/>
    <w:rsid w:val="00050F21"/>
    <w:rsid w:val="00051724"/>
    <w:rsid w:val="00054DEE"/>
    <w:rsid w:val="000552F9"/>
    <w:rsid w:val="00063C0A"/>
    <w:rsid w:val="00064511"/>
    <w:rsid w:val="00075355"/>
    <w:rsid w:val="00076521"/>
    <w:rsid w:val="00084156"/>
    <w:rsid w:val="0008748C"/>
    <w:rsid w:val="00092126"/>
    <w:rsid w:val="000B4453"/>
    <w:rsid w:val="000B54AA"/>
    <w:rsid w:val="000B5E71"/>
    <w:rsid w:val="000C09FA"/>
    <w:rsid w:val="000C273D"/>
    <w:rsid w:val="000C2E32"/>
    <w:rsid w:val="000C5018"/>
    <w:rsid w:val="000C64B7"/>
    <w:rsid w:val="000D29AB"/>
    <w:rsid w:val="000D472A"/>
    <w:rsid w:val="000E0073"/>
    <w:rsid w:val="000E0112"/>
    <w:rsid w:val="000E2352"/>
    <w:rsid w:val="000E2626"/>
    <w:rsid w:val="000E436A"/>
    <w:rsid w:val="000E4C14"/>
    <w:rsid w:val="000F555B"/>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1867"/>
    <w:rsid w:val="0017308B"/>
    <w:rsid w:val="0017342C"/>
    <w:rsid w:val="001814ED"/>
    <w:rsid w:val="0018503A"/>
    <w:rsid w:val="00186238"/>
    <w:rsid w:val="00186DA8"/>
    <w:rsid w:val="00187D6E"/>
    <w:rsid w:val="00191CAD"/>
    <w:rsid w:val="00192298"/>
    <w:rsid w:val="00195644"/>
    <w:rsid w:val="00197C47"/>
    <w:rsid w:val="001A0001"/>
    <w:rsid w:val="001A124D"/>
    <w:rsid w:val="001A4927"/>
    <w:rsid w:val="001A60D5"/>
    <w:rsid w:val="001A76C2"/>
    <w:rsid w:val="001B0713"/>
    <w:rsid w:val="001B14B8"/>
    <w:rsid w:val="001C5F87"/>
    <w:rsid w:val="001D7956"/>
    <w:rsid w:val="001E067D"/>
    <w:rsid w:val="001E4268"/>
    <w:rsid w:val="001E4C32"/>
    <w:rsid w:val="001F13BC"/>
    <w:rsid w:val="001F5427"/>
    <w:rsid w:val="001F62A5"/>
    <w:rsid w:val="0020014A"/>
    <w:rsid w:val="0020039E"/>
    <w:rsid w:val="00201DC9"/>
    <w:rsid w:val="00206E76"/>
    <w:rsid w:val="00213AB8"/>
    <w:rsid w:val="00214E1A"/>
    <w:rsid w:val="00214FDD"/>
    <w:rsid w:val="00223101"/>
    <w:rsid w:val="00224264"/>
    <w:rsid w:val="0023415D"/>
    <w:rsid w:val="00234D99"/>
    <w:rsid w:val="00236FE9"/>
    <w:rsid w:val="002406E2"/>
    <w:rsid w:val="00242B0E"/>
    <w:rsid w:val="00242F03"/>
    <w:rsid w:val="00244A21"/>
    <w:rsid w:val="0024504F"/>
    <w:rsid w:val="00247E4A"/>
    <w:rsid w:val="002620D5"/>
    <w:rsid w:val="00265E05"/>
    <w:rsid w:val="00266B5A"/>
    <w:rsid w:val="002771B4"/>
    <w:rsid w:val="002808AB"/>
    <w:rsid w:val="002921E6"/>
    <w:rsid w:val="00296528"/>
    <w:rsid w:val="00297CB7"/>
    <w:rsid w:val="002A03E0"/>
    <w:rsid w:val="002A0B59"/>
    <w:rsid w:val="002A10B5"/>
    <w:rsid w:val="002A26B5"/>
    <w:rsid w:val="002A38C5"/>
    <w:rsid w:val="002B1AEB"/>
    <w:rsid w:val="002B2B15"/>
    <w:rsid w:val="002B6752"/>
    <w:rsid w:val="002C1C12"/>
    <w:rsid w:val="002C3220"/>
    <w:rsid w:val="002C4B86"/>
    <w:rsid w:val="002D4498"/>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B82"/>
    <w:rsid w:val="0035591D"/>
    <w:rsid w:val="00363EB9"/>
    <w:rsid w:val="00365F59"/>
    <w:rsid w:val="0037280E"/>
    <w:rsid w:val="00373A2B"/>
    <w:rsid w:val="003843FE"/>
    <w:rsid w:val="0039575C"/>
    <w:rsid w:val="003970F6"/>
    <w:rsid w:val="00397B45"/>
    <w:rsid w:val="003A5C92"/>
    <w:rsid w:val="003B5A72"/>
    <w:rsid w:val="003C09DD"/>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6EEF"/>
    <w:rsid w:val="00407BD3"/>
    <w:rsid w:val="00407BE9"/>
    <w:rsid w:val="0041052C"/>
    <w:rsid w:val="00411751"/>
    <w:rsid w:val="0042142E"/>
    <w:rsid w:val="00424E3C"/>
    <w:rsid w:val="00426F49"/>
    <w:rsid w:val="00427E12"/>
    <w:rsid w:val="00432269"/>
    <w:rsid w:val="00441D02"/>
    <w:rsid w:val="00447266"/>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15FF"/>
    <w:rsid w:val="004F6BC1"/>
    <w:rsid w:val="004F77CD"/>
    <w:rsid w:val="004F7A23"/>
    <w:rsid w:val="00502CB6"/>
    <w:rsid w:val="00504595"/>
    <w:rsid w:val="00507452"/>
    <w:rsid w:val="005075C3"/>
    <w:rsid w:val="0050765B"/>
    <w:rsid w:val="00510052"/>
    <w:rsid w:val="005211F1"/>
    <w:rsid w:val="0052154C"/>
    <w:rsid w:val="00523688"/>
    <w:rsid w:val="00524F51"/>
    <w:rsid w:val="0053255F"/>
    <w:rsid w:val="00532F3B"/>
    <w:rsid w:val="00536068"/>
    <w:rsid w:val="00540988"/>
    <w:rsid w:val="00540F61"/>
    <w:rsid w:val="005427CF"/>
    <w:rsid w:val="00543854"/>
    <w:rsid w:val="00543CD9"/>
    <w:rsid w:val="00553426"/>
    <w:rsid w:val="005536E6"/>
    <w:rsid w:val="005548CF"/>
    <w:rsid w:val="005568D7"/>
    <w:rsid w:val="00561641"/>
    <w:rsid w:val="00562F92"/>
    <w:rsid w:val="005634E0"/>
    <w:rsid w:val="00564478"/>
    <w:rsid w:val="005772CD"/>
    <w:rsid w:val="00577EEA"/>
    <w:rsid w:val="00583078"/>
    <w:rsid w:val="00584189"/>
    <w:rsid w:val="005867DF"/>
    <w:rsid w:val="00592EC8"/>
    <w:rsid w:val="00595F55"/>
    <w:rsid w:val="00597EED"/>
    <w:rsid w:val="005A1194"/>
    <w:rsid w:val="005A136A"/>
    <w:rsid w:val="005A23B7"/>
    <w:rsid w:val="005A66E8"/>
    <w:rsid w:val="005B3B34"/>
    <w:rsid w:val="005B5181"/>
    <w:rsid w:val="005B69C0"/>
    <w:rsid w:val="005C1090"/>
    <w:rsid w:val="005C5F01"/>
    <w:rsid w:val="005D06E2"/>
    <w:rsid w:val="005D19E8"/>
    <w:rsid w:val="005D2497"/>
    <w:rsid w:val="005D294B"/>
    <w:rsid w:val="005D4658"/>
    <w:rsid w:val="005E36C8"/>
    <w:rsid w:val="005E5DBD"/>
    <w:rsid w:val="005E5E67"/>
    <w:rsid w:val="005F1121"/>
    <w:rsid w:val="005F5919"/>
    <w:rsid w:val="005F72D7"/>
    <w:rsid w:val="0060183E"/>
    <w:rsid w:val="0060292F"/>
    <w:rsid w:val="00604426"/>
    <w:rsid w:val="00610130"/>
    <w:rsid w:val="00625348"/>
    <w:rsid w:val="00627D91"/>
    <w:rsid w:val="006314F0"/>
    <w:rsid w:val="00636D02"/>
    <w:rsid w:val="00641E4B"/>
    <w:rsid w:val="006429C9"/>
    <w:rsid w:val="006467A7"/>
    <w:rsid w:val="00647F71"/>
    <w:rsid w:val="006541E2"/>
    <w:rsid w:val="006555CB"/>
    <w:rsid w:val="00662A69"/>
    <w:rsid w:val="00665B29"/>
    <w:rsid w:val="00670C06"/>
    <w:rsid w:val="006914B1"/>
    <w:rsid w:val="00692D54"/>
    <w:rsid w:val="006A2D3C"/>
    <w:rsid w:val="006A5119"/>
    <w:rsid w:val="006A690B"/>
    <w:rsid w:val="006B0138"/>
    <w:rsid w:val="006B54F0"/>
    <w:rsid w:val="006C76BC"/>
    <w:rsid w:val="006D409D"/>
    <w:rsid w:val="006D73BD"/>
    <w:rsid w:val="006E60E8"/>
    <w:rsid w:val="00701BDE"/>
    <w:rsid w:val="007076BA"/>
    <w:rsid w:val="00715B0E"/>
    <w:rsid w:val="00722F88"/>
    <w:rsid w:val="007232BC"/>
    <w:rsid w:val="007244E6"/>
    <w:rsid w:val="00736C77"/>
    <w:rsid w:val="00743180"/>
    <w:rsid w:val="00751FD0"/>
    <w:rsid w:val="00756694"/>
    <w:rsid w:val="00762BC7"/>
    <w:rsid w:val="007642DF"/>
    <w:rsid w:val="00774454"/>
    <w:rsid w:val="007834E5"/>
    <w:rsid w:val="0078537B"/>
    <w:rsid w:val="00786945"/>
    <w:rsid w:val="00794AC4"/>
    <w:rsid w:val="00794ED7"/>
    <w:rsid w:val="007A0DFE"/>
    <w:rsid w:val="007A6A38"/>
    <w:rsid w:val="007A7069"/>
    <w:rsid w:val="007B03A3"/>
    <w:rsid w:val="007B74EF"/>
    <w:rsid w:val="007B7DC6"/>
    <w:rsid w:val="007C0CA4"/>
    <w:rsid w:val="007C5588"/>
    <w:rsid w:val="007C6DBB"/>
    <w:rsid w:val="007D0D09"/>
    <w:rsid w:val="007D2A18"/>
    <w:rsid w:val="007D4D80"/>
    <w:rsid w:val="007E15FD"/>
    <w:rsid w:val="007E4F65"/>
    <w:rsid w:val="007F4DBF"/>
    <w:rsid w:val="007F6597"/>
    <w:rsid w:val="0080448C"/>
    <w:rsid w:val="00814D5B"/>
    <w:rsid w:val="008162F9"/>
    <w:rsid w:val="008166B3"/>
    <w:rsid w:val="00816DD3"/>
    <w:rsid w:val="00817A43"/>
    <w:rsid w:val="008209F5"/>
    <w:rsid w:val="00835420"/>
    <w:rsid w:val="00836710"/>
    <w:rsid w:val="00841B85"/>
    <w:rsid w:val="00844738"/>
    <w:rsid w:val="008533F4"/>
    <w:rsid w:val="00872F89"/>
    <w:rsid w:val="00873772"/>
    <w:rsid w:val="00886967"/>
    <w:rsid w:val="008906C6"/>
    <w:rsid w:val="008938DE"/>
    <w:rsid w:val="00896DE3"/>
    <w:rsid w:val="00897ACE"/>
    <w:rsid w:val="008A3128"/>
    <w:rsid w:val="008A3368"/>
    <w:rsid w:val="008A58E9"/>
    <w:rsid w:val="008B039B"/>
    <w:rsid w:val="008B11C8"/>
    <w:rsid w:val="008B38A6"/>
    <w:rsid w:val="008B59C2"/>
    <w:rsid w:val="008C0EA1"/>
    <w:rsid w:val="008C2183"/>
    <w:rsid w:val="008D1DFD"/>
    <w:rsid w:val="008D41E1"/>
    <w:rsid w:val="008D60F3"/>
    <w:rsid w:val="008E5E76"/>
    <w:rsid w:val="008F1D8E"/>
    <w:rsid w:val="00900969"/>
    <w:rsid w:val="009037AB"/>
    <w:rsid w:val="00904FB6"/>
    <w:rsid w:val="009124D2"/>
    <w:rsid w:val="00913160"/>
    <w:rsid w:val="009154F5"/>
    <w:rsid w:val="00926571"/>
    <w:rsid w:val="00926A39"/>
    <w:rsid w:val="00930ED1"/>
    <w:rsid w:val="00932CBB"/>
    <w:rsid w:val="00937173"/>
    <w:rsid w:val="009429F9"/>
    <w:rsid w:val="00954760"/>
    <w:rsid w:val="00956E8E"/>
    <w:rsid w:val="009609F4"/>
    <w:rsid w:val="009666C8"/>
    <w:rsid w:val="009702CC"/>
    <w:rsid w:val="00974B0C"/>
    <w:rsid w:val="00976886"/>
    <w:rsid w:val="00982693"/>
    <w:rsid w:val="00984016"/>
    <w:rsid w:val="009845AB"/>
    <w:rsid w:val="00985899"/>
    <w:rsid w:val="0099393D"/>
    <w:rsid w:val="00995D5F"/>
    <w:rsid w:val="009A4C98"/>
    <w:rsid w:val="009B2C61"/>
    <w:rsid w:val="009C38CE"/>
    <w:rsid w:val="009C6646"/>
    <w:rsid w:val="009C66FD"/>
    <w:rsid w:val="009D05E9"/>
    <w:rsid w:val="009D0A2C"/>
    <w:rsid w:val="009D166E"/>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56DB"/>
    <w:rsid w:val="00A561CC"/>
    <w:rsid w:val="00A61F10"/>
    <w:rsid w:val="00A6402A"/>
    <w:rsid w:val="00A67920"/>
    <w:rsid w:val="00A70397"/>
    <w:rsid w:val="00A75D51"/>
    <w:rsid w:val="00A84952"/>
    <w:rsid w:val="00A853E1"/>
    <w:rsid w:val="00A912F6"/>
    <w:rsid w:val="00AA1338"/>
    <w:rsid w:val="00AA58D8"/>
    <w:rsid w:val="00AB7EB4"/>
    <w:rsid w:val="00AC0315"/>
    <w:rsid w:val="00AD53A0"/>
    <w:rsid w:val="00AD62C7"/>
    <w:rsid w:val="00AE2E35"/>
    <w:rsid w:val="00AE3DAD"/>
    <w:rsid w:val="00AE5920"/>
    <w:rsid w:val="00AF39D3"/>
    <w:rsid w:val="00B0186A"/>
    <w:rsid w:val="00B01C59"/>
    <w:rsid w:val="00B038DA"/>
    <w:rsid w:val="00B10059"/>
    <w:rsid w:val="00B12A61"/>
    <w:rsid w:val="00B1573D"/>
    <w:rsid w:val="00B1710F"/>
    <w:rsid w:val="00B21536"/>
    <w:rsid w:val="00B259BC"/>
    <w:rsid w:val="00B31978"/>
    <w:rsid w:val="00B34611"/>
    <w:rsid w:val="00B42CC1"/>
    <w:rsid w:val="00B466A2"/>
    <w:rsid w:val="00B472C3"/>
    <w:rsid w:val="00B51105"/>
    <w:rsid w:val="00B52DF6"/>
    <w:rsid w:val="00B550CF"/>
    <w:rsid w:val="00B55B4C"/>
    <w:rsid w:val="00B605BF"/>
    <w:rsid w:val="00B623F3"/>
    <w:rsid w:val="00B72BD5"/>
    <w:rsid w:val="00B74D60"/>
    <w:rsid w:val="00B874E4"/>
    <w:rsid w:val="00B94718"/>
    <w:rsid w:val="00B9576F"/>
    <w:rsid w:val="00B964D3"/>
    <w:rsid w:val="00BA118E"/>
    <w:rsid w:val="00BA6D36"/>
    <w:rsid w:val="00BB1410"/>
    <w:rsid w:val="00BB512D"/>
    <w:rsid w:val="00BC0754"/>
    <w:rsid w:val="00BC4403"/>
    <w:rsid w:val="00BC6B0A"/>
    <w:rsid w:val="00BD06AA"/>
    <w:rsid w:val="00BD2C0C"/>
    <w:rsid w:val="00BD3827"/>
    <w:rsid w:val="00BD7302"/>
    <w:rsid w:val="00BD7D55"/>
    <w:rsid w:val="00BD7E7A"/>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579FB"/>
    <w:rsid w:val="00C70A55"/>
    <w:rsid w:val="00C723D3"/>
    <w:rsid w:val="00C72917"/>
    <w:rsid w:val="00C770F1"/>
    <w:rsid w:val="00C82B1B"/>
    <w:rsid w:val="00CA32AA"/>
    <w:rsid w:val="00CB0BAA"/>
    <w:rsid w:val="00CB1C6C"/>
    <w:rsid w:val="00CB26B9"/>
    <w:rsid w:val="00CB459B"/>
    <w:rsid w:val="00CB5F04"/>
    <w:rsid w:val="00CB7598"/>
    <w:rsid w:val="00CC26BE"/>
    <w:rsid w:val="00CC2890"/>
    <w:rsid w:val="00CC3577"/>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48B1"/>
    <w:rsid w:val="00D154B8"/>
    <w:rsid w:val="00D155D4"/>
    <w:rsid w:val="00D1772C"/>
    <w:rsid w:val="00D2603D"/>
    <w:rsid w:val="00D34115"/>
    <w:rsid w:val="00D3765B"/>
    <w:rsid w:val="00D40256"/>
    <w:rsid w:val="00D402D5"/>
    <w:rsid w:val="00D413EE"/>
    <w:rsid w:val="00D4360E"/>
    <w:rsid w:val="00D43F48"/>
    <w:rsid w:val="00D45004"/>
    <w:rsid w:val="00D5037E"/>
    <w:rsid w:val="00D50F0C"/>
    <w:rsid w:val="00D5154A"/>
    <w:rsid w:val="00D52A3D"/>
    <w:rsid w:val="00D551BD"/>
    <w:rsid w:val="00D559F6"/>
    <w:rsid w:val="00D66941"/>
    <w:rsid w:val="00D6705C"/>
    <w:rsid w:val="00D6791D"/>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E78BE"/>
    <w:rsid w:val="00DF1D69"/>
    <w:rsid w:val="00DF2475"/>
    <w:rsid w:val="00E04D9E"/>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5605"/>
    <w:rsid w:val="00E45B60"/>
    <w:rsid w:val="00E56F0F"/>
    <w:rsid w:val="00E61570"/>
    <w:rsid w:val="00E65D39"/>
    <w:rsid w:val="00E660D3"/>
    <w:rsid w:val="00E71AF7"/>
    <w:rsid w:val="00E72237"/>
    <w:rsid w:val="00E76433"/>
    <w:rsid w:val="00E90654"/>
    <w:rsid w:val="00E907F8"/>
    <w:rsid w:val="00E96CF8"/>
    <w:rsid w:val="00EA7B07"/>
    <w:rsid w:val="00EC5330"/>
    <w:rsid w:val="00ED19EF"/>
    <w:rsid w:val="00ED22C9"/>
    <w:rsid w:val="00ED3175"/>
    <w:rsid w:val="00ED67EA"/>
    <w:rsid w:val="00EE3FA5"/>
    <w:rsid w:val="00EF08ED"/>
    <w:rsid w:val="00EF5865"/>
    <w:rsid w:val="00EF6179"/>
    <w:rsid w:val="00EF624A"/>
    <w:rsid w:val="00F0074B"/>
    <w:rsid w:val="00F13280"/>
    <w:rsid w:val="00F17B99"/>
    <w:rsid w:val="00F20FDC"/>
    <w:rsid w:val="00F21B4B"/>
    <w:rsid w:val="00F22974"/>
    <w:rsid w:val="00F24163"/>
    <w:rsid w:val="00F30B8A"/>
    <w:rsid w:val="00F3124C"/>
    <w:rsid w:val="00F3232D"/>
    <w:rsid w:val="00F34434"/>
    <w:rsid w:val="00F3721B"/>
    <w:rsid w:val="00F55009"/>
    <w:rsid w:val="00F5676A"/>
    <w:rsid w:val="00F576DF"/>
    <w:rsid w:val="00F57F38"/>
    <w:rsid w:val="00F62F9B"/>
    <w:rsid w:val="00F63FFA"/>
    <w:rsid w:val="00F653C3"/>
    <w:rsid w:val="00F66C61"/>
    <w:rsid w:val="00F715EF"/>
    <w:rsid w:val="00F71EC5"/>
    <w:rsid w:val="00F72B9B"/>
    <w:rsid w:val="00F763DF"/>
    <w:rsid w:val="00F777DE"/>
    <w:rsid w:val="00F95D96"/>
    <w:rsid w:val="00F978C4"/>
    <w:rsid w:val="00FA1C37"/>
    <w:rsid w:val="00FA645E"/>
    <w:rsid w:val="00FA7437"/>
    <w:rsid w:val="00FB1974"/>
    <w:rsid w:val="00FB220B"/>
    <w:rsid w:val="00FB2D16"/>
    <w:rsid w:val="00FC056F"/>
    <w:rsid w:val="00FC135B"/>
    <w:rsid w:val="00FC3088"/>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21" type="connector" idref="#_x0000_s1065"/>
        <o:r id="V:Rule22" type="connector" idref="#_x0000_s1064"/>
        <o:r id="V:Rule23" type="connector" idref="#_x0000_s1066"/>
        <o:r id="V:Rule24" type="connector" idref="#_x0000_s1058"/>
        <o:r id="V:Rule25" type="connector" idref="#_x0000_s1052"/>
        <o:r id="V:Rule26" type="connector" idref="#_x0000_s1051"/>
        <o:r id="V:Rule27" type="connector" idref="#_x0000_s1067"/>
        <o:r id="V:Rule28" type="connector" idref="#_x0000_s1070"/>
        <o:r id="V:Rule29" type="connector" idref="#_x0000_s1054"/>
        <o:r id="V:Rule30" type="connector" idref="#_x0000_s1059"/>
        <o:r id="V:Rule31" type="connector" idref="#_x0000_s1060"/>
        <o:r id="V:Rule32" type="connector" idref="#_x0000_s1069"/>
        <o:r id="V:Rule33" type="connector" idref="#_x0000_s1055"/>
        <o:r id="V:Rule34" type="connector" idref="#_x0000_s1062"/>
        <o:r id="V:Rule35" type="connector" idref="#_x0000_s1053"/>
        <o:r id="V:Rule36" type="connector" idref="#_x0000_s1057"/>
        <o:r id="V:Rule37" type="connector" idref="#_x0000_s1071"/>
        <o:r id="V:Rule38" type="connector" idref="#_x0000_s1056"/>
        <o:r id="V:Rule39" type="connector" idref="#_x0000_s1068"/>
        <o:r id="V:Rule4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styleId="af2">
    <w:name w:val="page number"/>
    <w:uiPriority w:val="99"/>
    <w:rsid w:val="00646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89;&#1082;&#1088;&#1077;&#1073;&#1083;&#1086;&#1074;&#1086;.&#1088;&#109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41176BD51EC2286CFCBF3ACC3A8BE3707680702085FCF8FBB683763A7FDD2255CA1DEDE5127A1xEF2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mfc47.ru"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9;&#1082;&#1088;&#1077;&#1073;&#1083;&#1086;&#1074;&#1086;.&#1088;&#1092;/" TargetMode="External"/><Relationship Id="rId14" Type="http://schemas.openxmlformats.org/officeDocument/2006/relationships/hyperlink" Target="http://&#1089;&#1082;&#1088;&#1077;&#1073;&#1083;&#1086;&#1074;&#1086;.&#1088;&#10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AACC-D00C-46E2-80FF-4445B0C1A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26</Pages>
  <Words>9803</Words>
  <Characters>55881</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44</cp:revision>
  <cp:lastPrinted>2015-07-09T07:43:00Z</cp:lastPrinted>
  <dcterms:created xsi:type="dcterms:W3CDTF">2016-02-24T12:57:00Z</dcterms:created>
  <dcterms:modified xsi:type="dcterms:W3CDTF">2016-02-26T13:25:00Z</dcterms:modified>
</cp:coreProperties>
</file>