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C32386" w:rsidP="00687224">
      <w:pPr>
        <w:rPr>
          <w:rFonts w:ascii="Times New Roman" w:hAnsi="Times New Roman" w:cs="Times New Roman"/>
        </w:rPr>
      </w:pPr>
      <w:r>
        <w:rPr>
          <w:rFonts w:ascii="Times New Roman" w:hAnsi="Times New Roman" w:cs="Times New Roman"/>
        </w:rPr>
        <w:t>От 24 октября 2023</w:t>
      </w:r>
      <w:r w:rsidR="00687224" w:rsidRPr="00BF270A">
        <w:rPr>
          <w:rFonts w:ascii="Times New Roman" w:hAnsi="Times New Roman" w:cs="Times New Roman"/>
        </w:rPr>
        <w:t xml:space="preserve"> года                     </w:t>
      </w:r>
      <w:r>
        <w:rPr>
          <w:rFonts w:ascii="Times New Roman" w:hAnsi="Times New Roman" w:cs="Times New Roman"/>
        </w:rPr>
        <w:t xml:space="preserve">  </w:t>
      </w:r>
      <w:r w:rsidR="00EB2717">
        <w:rPr>
          <w:rFonts w:ascii="Times New Roman" w:hAnsi="Times New Roman" w:cs="Times New Roman"/>
        </w:rPr>
        <w:t xml:space="preserve">     </w:t>
      </w:r>
      <w:r w:rsidR="00687224" w:rsidRPr="00BF270A">
        <w:rPr>
          <w:rFonts w:ascii="Times New Roman" w:hAnsi="Times New Roman" w:cs="Times New Roman"/>
        </w:rPr>
        <w:t xml:space="preserve">  №</w:t>
      </w:r>
      <w:r w:rsidR="00EB2717">
        <w:rPr>
          <w:rFonts w:ascii="Times New Roman" w:hAnsi="Times New Roman" w:cs="Times New Roman"/>
        </w:rPr>
        <w:t xml:space="preserve"> </w:t>
      </w:r>
      <w:r>
        <w:rPr>
          <w:rFonts w:ascii="Times New Roman" w:hAnsi="Times New Roman" w:cs="Times New Roman"/>
        </w:rPr>
        <w:t>378</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E7296C" w:rsidRDefault="002B6BDD" w:rsidP="002B6BDD">
      <w:pPr>
        <w:ind w:right="2551"/>
        <w:jc w:val="both"/>
        <w:rPr>
          <w:rFonts w:ascii="Times New Roman" w:hAnsi="Times New Roman" w:cs="Times New Roman"/>
          <w:bCs/>
        </w:rPr>
      </w:pPr>
      <w:r w:rsidRPr="00E7296C">
        <w:rPr>
          <w:rFonts w:ascii="Times New Roman" w:hAnsi="Times New Roman" w:cs="Times New Roman"/>
          <w:bCs/>
        </w:rPr>
        <w:t>Об утверждении административного регламента по предоставлению муниципальной услуги «</w:t>
      </w:r>
      <w:r w:rsidR="00A23B55" w:rsidRPr="00A23B55">
        <w:rPr>
          <w:rFonts w:ascii="Times New Roman" w:hAnsi="Times New Roman" w:cs="Times New Roman"/>
        </w:rPr>
        <w:t xml:space="preserve">Включение в реестр </w:t>
      </w:r>
      <w:r w:rsidR="00A23B55" w:rsidRPr="00A23B55">
        <w:rPr>
          <w:rFonts w:ascii="Times New Roman" w:hAnsi="Times New Roman" w:cs="Times New Roman"/>
          <w:bCs/>
        </w:rPr>
        <w:t>мест (площадок) накопления твёрдых коммунальных отходов</w:t>
      </w:r>
      <w:r w:rsidRPr="00E7296C">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9E2D4A" w:rsidRPr="00C24088" w:rsidRDefault="00EB2717" w:rsidP="00C24088">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E7296C">
        <w:rPr>
          <w:rFonts w:ascii="Times New Roman" w:hAnsi="Times New Roman" w:cs="Times New Roman"/>
        </w:rPr>
        <w:t xml:space="preserve">В соответствии </w:t>
      </w:r>
      <w:r w:rsidR="00E7296C" w:rsidRPr="00E7296C">
        <w:rPr>
          <w:rFonts w:ascii="Times New Roman" w:hAnsi="Times New Roman" w:cs="Times New Roman"/>
        </w:rPr>
        <w:t xml:space="preserve">с </w:t>
      </w:r>
      <w:hyperlink r:id="rId8" w:history="1">
        <w:r w:rsidRPr="00E7296C">
          <w:rPr>
            <w:rStyle w:val="af8"/>
            <w:rFonts w:ascii="Times New Roman" w:hAnsi="Times New Roman" w:cs="Times New Roman"/>
            <w:color w:val="auto"/>
            <w:u w:val="none"/>
          </w:rPr>
          <w:t>Федеральным законом от 06</w:t>
        </w:r>
        <w:r w:rsidR="001823D3">
          <w:rPr>
            <w:rStyle w:val="af8"/>
            <w:rFonts w:ascii="Times New Roman" w:hAnsi="Times New Roman" w:cs="Times New Roman"/>
            <w:color w:val="auto"/>
            <w:u w:val="none"/>
          </w:rPr>
          <w:t>.10.</w:t>
        </w:r>
        <w:r w:rsidRPr="00E7296C">
          <w:rPr>
            <w:rStyle w:val="af8"/>
            <w:rFonts w:ascii="Times New Roman" w:hAnsi="Times New Roman" w:cs="Times New Roman"/>
            <w:color w:val="auto"/>
            <w:u w:val="none"/>
          </w:rPr>
          <w:t>2003 № 131-ФЗ «Об общих принципах организации местного самоуправления в Российской Федерации»</w:t>
        </w:r>
      </w:hyperlink>
      <w:r w:rsidRPr="00E7296C">
        <w:rPr>
          <w:rFonts w:ascii="Times New Roman" w:hAnsi="Times New Roman" w:cs="Times New Roman"/>
        </w:rPr>
        <w:t>,</w:t>
      </w:r>
      <w:r w:rsidR="00E7296C" w:rsidRPr="00E7296C">
        <w:rPr>
          <w:rFonts w:ascii="Times New Roman" w:hAnsi="Times New Roman" w:cs="Times New Roman"/>
        </w:rPr>
        <w:t xml:space="preserve">  </w:t>
      </w:r>
      <w:r w:rsidR="001823D3">
        <w:rPr>
          <w:rFonts w:ascii="Times New Roman" w:hAnsi="Times New Roman" w:cs="Times New Roman"/>
        </w:rPr>
        <w:t xml:space="preserve">с </w:t>
      </w:r>
      <w:r w:rsidR="001823D3" w:rsidRPr="00303081">
        <w:rPr>
          <w:rFonts w:ascii="Times New Roman" w:hAnsi="Times New Roman"/>
        </w:rPr>
        <w:t>Федеральн</w:t>
      </w:r>
      <w:r w:rsidR="001823D3">
        <w:rPr>
          <w:rFonts w:ascii="Times New Roman" w:hAnsi="Times New Roman"/>
        </w:rPr>
        <w:t>ым</w:t>
      </w:r>
      <w:r w:rsidR="001823D3" w:rsidRPr="00303081">
        <w:rPr>
          <w:rFonts w:ascii="Times New Roman" w:hAnsi="Times New Roman"/>
        </w:rPr>
        <w:t xml:space="preserve"> закон</w:t>
      </w:r>
      <w:r w:rsidR="001823D3">
        <w:rPr>
          <w:rFonts w:ascii="Times New Roman" w:hAnsi="Times New Roman"/>
        </w:rPr>
        <w:t>ом</w:t>
      </w:r>
      <w:r w:rsidR="001823D3"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E2D4A">
        <w:rPr>
          <w:rFonts w:ascii="Times New Roman" w:hAnsi="Times New Roman" w:cs="Times New Roman"/>
        </w:rPr>
        <w:t>,</w:t>
      </w:r>
      <w:r w:rsidR="00C24088">
        <w:rPr>
          <w:rFonts w:ascii="Times New Roman" w:hAnsi="Times New Roman" w:cs="Times New Roman"/>
        </w:rPr>
        <w:t xml:space="preserve"> </w:t>
      </w:r>
      <w:r w:rsidRPr="00E7296C">
        <w:rPr>
          <w:rFonts w:ascii="Times New Roman" w:hAnsi="Times New Roman" w:cs="Times New Roman"/>
          <w:color w:val="000000" w:themeColor="text1"/>
          <w:szCs w:val="28"/>
        </w:rPr>
        <w:t>постановлением администрации</w:t>
      </w:r>
      <w:proofErr w:type="gramEnd"/>
      <w:r w:rsidRPr="00E7296C">
        <w:rPr>
          <w:rFonts w:ascii="Times New Roman" w:hAnsi="Times New Roman" w:cs="Times New Roman"/>
          <w:color w:val="000000" w:themeColor="text1"/>
          <w:szCs w:val="28"/>
        </w:rPr>
        <w:t xml:space="preserve"> Скребловского  </w:t>
      </w:r>
      <w:r w:rsidRPr="00E7296C">
        <w:rPr>
          <w:rFonts w:ascii="Times New Roman" w:hAnsi="Times New Roman" w:cs="Times New Roman"/>
          <w:color w:val="000000" w:themeColor="text1"/>
        </w:rPr>
        <w:t xml:space="preserve">сельского поселения </w:t>
      </w:r>
      <w:r w:rsidRPr="00E7296C">
        <w:rPr>
          <w:rFonts w:ascii="Times New Roman" w:hAnsi="Times New Roman" w:cs="Times New Roman"/>
        </w:rPr>
        <w:t>от 21 декабря 2018 года № 537 «</w:t>
      </w:r>
      <w:r w:rsidRPr="00E7296C">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7296C">
        <w:rPr>
          <w:rFonts w:ascii="Times New Roman" w:hAnsi="Times New Roman" w:cs="Times New Roman"/>
          <w:szCs w:val="28"/>
        </w:rPr>
        <w:t xml:space="preserve">, Уставом муниципального образования Скребловского сельского поселения  </w:t>
      </w:r>
    </w:p>
    <w:p w:rsidR="00687224" w:rsidRPr="00E7296C" w:rsidRDefault="00687224" w:rsidP="00E7296C">
      <w:pPr>
        <w:jc w:val="both"/>
        <w:rPr>
          <w:rFonts w:ascii="Times New Roman" w:hAnsi="Times New Roman" w:cs="Times New Roman"/>
        </w:rPr>
      </w:pPr>
      <w:r w:rsidRPr="00E7296C">
        <w:rPr>
          <w:rFonts w:ascii="Times New Roman" w:eastAsia="Times New Roman" w:hAnsi="Times New Roman" w:cs="Times New Roman"/>
          <w:b/>
          <w:color w:val="auto"/>
        </w:rPr>
        <w:t>ПОСТАНОВЛЯ</w:t>
      </w:r>
      <w:r w:rsidR="009E2D4A">
        <w:rPr>
          <w:rFonts w:ascii="Times New Roman" w:eastAsia="Times New Roman" w:hAnsi="Times New Roman" w:cs="Times New Roman"/>
          <w:b/>
          <w:color w:val="auto"/>
        </w:rPr>
        <w:t>Ю</w:t>
      </w:r>
      <w:r w:rsidRPr="00E7296C">
        <w:rPr>
          <w:rFonts w:ascii="Times New Roman" w:eastAsia="Times New Roman" w:hAnsi="Times New Roman" w:cs="Times New Roman"/>
          <w:b/>
          <w:color w:val="auto"/>
        </w:rPr>
        <w:t>:</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9E2D4A" w:rsidRPr="00427F6B"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427F6B">
        <w:rPr>
          <w:rFonts w:ascii="Times New Roman" w:eastAsia="Times New Roman" w:hAnsi="Times New Roman" w:cs="Times New Roman"/>
          <w:color w:val="auto"/>
        </w:rPr>
        <w:t xml:space="preserve">Утвердить </w:t>
      </w:r>
      <w:r w:rsidRPr="00427F6B">
        <w:rPr>
          <w:rFonts w:ascii="Times New Roman" w:hAnsi="Times New Roman" w:cs="Times New Roman"/>
          <w:bCs/>
        </w:rPr>
        <w:t xml:space="preserve">административный регламент по предоставлению муниципальной услуги </w:t>
      </w:r>
      <w:r w:rsidR="009E2D4A" w:rsidRPr="00427F6B">
        <w:rPr>
          <w:rFonts w:ascii="Times New Roman" w:hAnsi="Times New Roman" w:cs="Times New Roman"/>
          <w:bCs/>
        </w:rPr>
        <w:t>«</w:t>
      </w:r>
      <w:r w:rsidR="00A23B55" w:rsidRPr="00427F6B">
        <w:rPr>
          <w:rFonts w:ascii="Times New Roman" w:hAnsi="Times New Roman" w:cs="Times New Roman"/>
        </w:rPr>
        <w:t xml:space="preserve">Включение в реестр </w:t>
      </w:r>
      <w:r w:rsidR="00A23B55" w:rsidRPr="00427F6B">
        <w:rPr>
          <w:rFonts w:ascii="Times New Roman" w:hAnsi="Times New Roman" w:cs="Times New Roman"/>
          <w:bCs/>
        </w:rPr>
        <w:t>мест (площадок) накопления твёрдых коммунальных отходов</w:t>
      </w:r>
      <w:r w:rsidR="009E2D4A" w:rsidRPr="00427F6B">
        <w:rPr>
          <w:rFonts w:ascii="Times New Roman" w:hAnsi="Times New Roman" w:cs="Times New Roman"/>
          <w:bCs/>
        </w:rPr>
        <w:t>»</w:t>
      </w:r>
      <w:r w:rsidR="009E2D4A" w:rsidRPr="00427F6B">
        <w:rPr>
          <w:rFonts w:ascii="Times New Roman" w:eastAsia="Times New Roman" w:hAnsi="Times New Roman" w:cs="Times New Roman"/>
          <w:color w:val="auto"/>
        </w:rPr>
        <w:t>.</w:t>
      </w:r>
    </w:p>
    <w:p w:rsidR="00427F6B" w:rsidRPr="00062B4C" w:rsidRDefault="00427F6B" w:rsidP="00427F6B">
      <w:pPr>
        <w:pStyle w:val="ConsPlusNormal"/>
        <w:numPr>
          <w:ilvl w:val="0"/>
          <w:numId w:val="1"/>
        </w:numPr>
        <w:ind w:firstLine="567"/>
        <w:jc w:val="both"/>
        <w:rPr>
          <w:rFonts w:ascii="Times New Roman" w:hAnsi="Times New Roman" w:cs="Times New Roman"/>
          <w:bCs/>
          <w:sz w:val="24"/>
          <w:szCs w:val="24"/>
        </w:rPr>
      </w:pPr>
      <w:r w:rsidRPr="00062B4C">
        <w:rPr>
          <w:rFonts w:ascii="Times New Roman" w:hAnsi="Times New Roman" w:cs="Times New Roman"/>
          <w:bCs/>
          <w:sz w:val="24"/>
          <w:szCs w:val="24"/>
        </w:rPr>
        <w:t>Признать утратившими силу:</w:t>
      </w:r>
    </w:p>
    <w:p w:rsidR="00427F6B" w:rsidRPr="00062B4C" w:rsidRDefault="00427F6B" w:rsidP="00427F6B">
      <w:pPr>
        <w:pStyle w:val="ConsPlusNormal"/>
        <w:ind w:firstLine="567"/>
        <w:jc w:val="both"/>
        <w:rPr>
          <w:rFonts w:ascii="Times New Roman" w:hAnsi="Times New Roman" w:cs="Times New Roman"/>
          <w:bCs/>
          <w:sz w:val="24"/>
          <w:szCs w:val="24"/>
        </w:rPr>
      </w:pPr>
      <w:r w:rsidRPr="00062B4C">
        <w:rPr>
          <w:rFonts w:ascii="Times New Roman" w:hAnsi="Times New Roman" w:cs="Times New Roman"/>
          <w:bCs/>
          <w:sz w:val="24"/>
          <w:szCs w:val="24"/>
        </w:rPr>
        <w:t xml:space="preserve">2.1. Постановление администрации Скребловского сельского поселения от 02.10.2019 года № 350 «Об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w:t>
      </w:r>
    </w:p>
    <w:p w:rsidR="00427F6B" w:rsidRPr="00062B4C" w:rsidRDefault="00427F6B" w:rsidP="00427F6B">
      <w:pPr>
        <w:pStyle w:val="ConsPlusNormal"/>
        <w:ind w:firstLine="567"/>
        <w:jc w:val="both"/>
        <w:rPr>
          <w:rFonts w:ascii="Times New Roman" w:hAnsi="Times New Roman" w:cs="Times New Roman"/>
          <w:bCs/>
          <w:sz w:val="24"/>
          <w:szCs w:val="24"/>
        </w:rPr>
      </w:pPr>
      <w:r w:rsidRPr="00062B4C">
        <w:rPr>
          <w:rFonts w:ascii="Times New Roman" w:hAnsi="Times New Roman" w:cs="Times New Roman"/>
          <w:bCs/>
          <w:sz w:val="24"/>
          <w:szCs w:val="24"/>
        </w:rPr>
        <w:t xml:space="preserve">2.2. Постановление администрации Скребловского сельского поселения от </w:t>
      </w:r>
      <w:r w:rsidR="00062B4C" w:rsidRPr="00062B4C">
        <w:rPr>
          <w:rFonts w:ascii="Times New Roman" w:hAnsi="Times New Roman" w:cs="Times New Roman"/>
          <w:bCs/>
          <w:sz w:val="24"/>
          <w:szCs w:val="24"/>
        </w:rPr>
        <w:t>11.06.2021</w:t>
      </w:r>
      <w:r w:rsidRPr="00062B4C">
        <w:rPr>
          <w:rFonts w:ascii="Times New Roman" w:hAnsi="Times New Roman" w:cs="Times New Roman"/>
          <w:bCs/>
          <w:sz w:val="24"/>
          <w:szCs w:val="24"/>
        </w:rPr>
        <w:t xml:space="preserve"> года № </w:t>
      </w:r>
      <w:r w:rsidR="00062B4C" w:rsidRPr="00062B4C">
        <w:rPr>
          <w:rFonts w:ascii="Times New Roman" w:hAnsi="Times New Roman" w:cs="Times New Roman"/>
          <w:bCs/>
          <w:sz w:val="24"/>
          <w:szCs w:val="24"/>
        </w:rPr>
        <w:t>192</w:t>
      </w:r>
      <w:r w:rsidRPr="00062B4C">
        <w:rPr>
          <w:rFonts w:ascii="Times New Roman" w:hAnsi="Times New Roman" w:cs="Times New Roman"/>
          <w:bCs/>
          <w:sz w:val="24"/>
          <w:szCs w:val="24"/>
        </w:rPr>
        <w:t xml:space="preserve"> «</w:t>
      </w:r>
      <w:r w:rsidR="00062B4C" w:rsidRPr="00062B4C">
        <w:rPr>
          <w:rFonts w:ascii="Times New Roman" w:hAnsi="Times New Roman" w:cs="Times New Roman"/>
          <w:sz w:val="24"/>
          <w:szCs w:val="24"/>
        </w:rPr>
        <w:t>О внесении изменений и дополнений в постановление от 02.10.2019 г. № 350 «Об утверждении административного регламента по предоставлению муниципальной услуги «</w:t>
      </w:r>
      <w:r w:rsidR="00062B4C" w:rsidRPr="00062B4C">
        <w:rPr>
          <w:rFonts w:ascii="Times New Roman" w:hAnsi="Times New Roman" w:cs="Times New Roman"/>
          <w:bCs/>
          <w:sz w:val="24"/>
          <w:szCs w:val="24"/>
        </w:rPr>
        <w:t>Внесение в реестр сведений о создании места (площадки) накопления твердых коммунальных отходов</w:t>
      </w:r>
      <w:r w:rsidR="00062B4C" w:rsidRPr="00062B4C">
        <w:rPr>
          <w:rFonts w:ascii="Times New Roman" w:hAnsi="Times New Roman" w:cs="Times New Roman"/>
          <w:sz w:val="24"/>
          <w:szCs w:val="24"/>
        </w:rPr>
        <w:t>»</w:t>
      </w:r>
      <w:r w:rsidRPr="00062B4C">
        <w:rPr>
          <w:rFonts w:ascii="Times New Roman" w:hAnsi="Times New Roman" w:cs="Times New Roman"/>
          <w:bCs/>
          <w:sz w:val="24"/>
          <w:szCs w:val="24"/>
        </w:rPr>
        <w:t xml:space="preserve">. </w:t>
      </w:r>
    </w:p>
    <w:p w:rsidR="00EB2717" w:rsidRPr="00427F6B"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062B4C">
        <w:rPr>
          <w:rFonts w:ascii="Times New Roman" w:hAnsi="Times New Roman" w:cs="Times New Roman"/>
        </w:rPr>
        <w:t>Административный регламент разместить в сети интернет на</w:t>
      </w:r>
      <w:r w:rsidRPr="00427F6B">
        <w:rPr>
          <w:rFonts w:ascii="Times New Roman" w:hAnsi="Times New Roman" w:cs="Times New Roman"/>
        </w:rPr>
        <w:t xml:space="preserve"> официальном сайте администрации Скребловского сельского поселения Лужского муниципального района Ленинградской области  скреблово</w:t>
      </w:r>
      <w:proofErr w:type="gramStart"/>
      <w:r w:rsidRPr="00427F6B">
        <w:rPr>
          <w:rFonts w:ascii="Times New Roman" w:hAnsi="Times New Roman" w:cs="Times New Roman"/>
        </w:rPr>
        <w:t>.р</w:t>
      </w:r>
      <w:proofErr w:type="gramEnd"/>
      <w:r w:rsidRPr="00427F6B">
        <w:rPr>
          <w:rFonts w:ascii="Times New Roman" w:hAnsi="Times New Roman" w:cs="Times New Roman"/>
        </w:rPr>
        <w:t>ф</w:t>
      </w:r>
    </w:p>
    <w:p w:rsidR="00687224" w:rsidRPr="00427F6B"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427F6B">
        <w:rPr>
          <w:rFonts w:ascii="Times New Roman" w:eastAsia="Times New Roman" w:hAnsi="Times New Roman" w:cs="Times New Roman"/>
          <w:color w:val="auto"/>
        </w:rPr>
        <w:t>Контроль за</w:t>
      </w:r>
      <w:proofErr w:type="gramEnd"/>
      <w:r w:rsidRPr="00427F6B">
        <w:rPr>
          <w:rFonts w:ascii="Times New Roman" w:eastAsia="Times New Roman" w:hAnsi="Times New Roman" w:cs="Times New Roman"/>
          <w:color w:val="auto"/>
        </w:rPr>
        <w:t xml:space="preserve"> исполнением постановления</w:t>
      </w:r>
      <w:r w:rsidR="00EB2717" w:rsidRPr="00427F6B">
        <w:rPr>
          <w:rFonts w:ascii="Times New Roman" w:eastAsia="Times New Roman" w:hAnsi="Times New Roman" w:cs="Times New Roman"/>
          <w:color w:val="auto"/>
        </w:rPr>
        <w:t xml:space="preserve"> оставляю за собой</w:t>
      </w:r>
    </w:p>
    <w:p w:rsidR="00EB2717" w:rsidRPr="00427F6B"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427F6B">
        <w:rPr>
          <w:rFonts w:ascii="Times New Roman" w:eastAsia="Times New Roman" w:hAnsi="Times New Roman" w:cs="Times New Roman"/>
          <w:color w:val="auto"/>
        </w:rPr>
        <w:t xml:space="preserve">Настоящее постановление вступает в силу со </w:t>
      </w:r>
      <w:r w:rsidR="00DB050E" w:rsidRPr="00427F6B">
        <w:rPr>
          <w:rFonts w:ascii="Times New Roman" w:eastAsia="Times New Roman" w:hAnsi="Times New Roman" w:cs="Times New Roman"/>
          <w:color w:val="auto"/>
        </w:rPr>
        <w:t>дня официального опубликования (обнародования).</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C32386" w:rsidRDefault="00C32386"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C32386">
        <w:rPr>
          <w:rFonts w:ascii="Times New Roman" w:eastAsia="Times New Roman" w:hAnsi="Times New Roman" w:cs="Times New Roman"/>
          <w:color w:val="auto"/>
        </w:rPr>
        <w:t xml:space="preserve">                 </w:t>
      </w:r>
      <w:r w:rsidRPr="00BF270A">
        <w:rPr>
          <w:rFonts w:ascii="Times New Roman" w:eastAsia="Times New Roman" w:hAnsi="Times New Roman" w:cs="Times New Roman"/>
          <w:color w:val="auto"/>
        </w:rPr>
        <w:t xml:space="preserve"> </w:t>
      </w:r>
      <w:r w:rsidR="00FB3287">
        <w:rPr>
          <w:rFonts w:ascii="Times New Roman" w:eastAsia="Times New Roman" w:hAnsi="Times New Roman" w:cs="Times New Roman"/>
          <w:color w:val="auto"/>
        </w:rPr>
        <w:t>Е. А. Шустрова</w:t>
      </w:r>
      <w:bookmarkStart w:id="0" w:name="_GoBack"/>
      <w:bookmarkEnd w:id="0"/>
    </w:p>
    <w:p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C32386" w:rsidRDefault="00C32386" w:rsidP="00EB2717">
      <w:pPr>
        <w:jc w:val="right"/>
        <w:rPr>
          <w:rFonts w:ascii="Times New Roman" w:hAnsi="Times New Roman" w:cs="Times New Roman"/>
          <w:szCs w:val="28"/>
        </w:rPr>
      </w:pPr>
    </w:p>
    <w:p w:rsidR="00C32386" w:rsidRDefault="00C32386" w:rsidP="00EB2717">
      <w:pPr>
        <w:jc w:val="right"/>
        <w:rPr>
          <w:rFonts w:ascii="Times New Roman" w:hAnsi="Times New Roman" w:cs="Times New Roman"/>
          <w:szCs w:val="28"/>
        </w:rPr>
      </w:pPr>
    </w:p>
    <w:p w:rsidR="00C32386" w:rsidRDefault="00C32386" w:rsidP="00EB2717">
      <w:pPr>
        <w:jc w:val="right"/>
        <w:rPr>
          <w:rFonts w:ascii="Times New Roman" w:hAnsi="Times New Roman" w:cs="Times New Roman"/>
          <w:szCs w:val="28"/>
        </w:rPr>
      </w:pPr>
    </w:p>
    <w:p w:rsidR="00C32386" w:rsidRDefault="00C32386" w:rsidP="00EB2717">
      <w:pPr>
        <w:jc w:val="right"/>
        <w:rPr>
          <w:rFonts w:ascii="Times New Roman" w:hAnsi="Times New Roman" w:cs="Times New Roman"/>
          <w:szCs w:val="28"/>
        </w:rPr>
      </w:pPr>
    </w:p>
    <w:p w:rsidR="00C32386" w:rsidRDefault="00C32386"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A23B55" w:rsidRDefault="00A23B55"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sidR="00C32386">
        <w:rPr>
          <w:rFonts w:ascii="Times New Roman" w:hAnsi="Times New Roman" w:cs="Times New Roman"/>
          <w:szCs w:val="28"/>
        </w:rPr>
        <w:t>24.10.</w:t>
      </w:r>
      <w:r>
        <w:rPr>
          <w:rFonts w:ascii="Times New Roman" w:hAnsi="Times New Roman" w:cs="Times New Roman"/>
          <w:szCs w:val="28"/>
        </w:rPr>
        <w:t>2023</w:t>
      </w:r>
      <w:r w:rsidRPr="00EB2717">
        <w:rPr>
          <w:rFonts w:ascii="Times New Roman" w:hAnsi="Times New Roman" w:cs="Times New Roman"/>
          <w:szCs w:val="28"/>
        </w:rPr>
        <w:t xml:space="preserve"> г.  № </w:t>
      </w:r>
      <w:r w:rsidR="00C32386">
        <w:rPr>
          <w:rFonts w:ascii="Times New Roman" w:hAnsi="Times New Roman" w:cs="Times New Roman"/>
          <w:szCs w:val="28"/>
        </w:rPr>
        <w:t>378</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A23B55" w:rsidRPr="00A23B55" w:rsidRDefault="009B6F36" w:rsidP="00A23B55">
      <w:pPr>
        <w:autoSpaceDE w:val="0"/>
        <w:autoSpaceDN w:val="0"/>
        <w:adjustRightInd w:val="0"/>
        <w:jc w:val="center"/>
        <w:rPr>
          <w:rFonts w:ascii="Times New Roman" w:hAnsi="Times New Roman" w:cs="Times New Roman"/>
          <w:b/>
          <w:bCs/>
        </w:rPr>
      </w:pPr>
      <w:r w:rsidRPr="009B6F36">
        <w:rPr>
          <w:rFonts w:ascii="Times New Roman" w:hAnsi="Times New Roman" w:cs="Times New Roman"/>
          <w:b/>
        </w:rPr>
        <w:t xml:space="preserve">по </w:t>
      </w:r>
      <w:r w:rsidR="00A23B55" w:rsidRPr="00A23B55">
        <w:rPr>
          <w:rFonts w:ascii="Times New Roman" w:hAnsi="Times New Roman" w:cs="Times New Roman"/>
          <w:b/>
          <w:bCs/>
        </w:rPr>
        <w:t>предоставлени</w:t>
      </w:r>
      <w:r w:rsidR="00A23B55">
        <w:rPr>
          <w:rFonts w:ascii="Times New Roman" w:hAnsi="Times New Roman" w:cs="Times New Roman"/>
          <w:b/>
          <w:bCs/>
        </w:rPr>
        <w:t>ю</w:t>
      </w:r>
      <w:r w:rsidR="00A23B55" w:rsidRPr="00A23B55">
        <w:rPr>
          <w:rFonts w:ascii="Times New Roman" w:hAnsi="Times New Roman" w:cs="Times New Roman"/>
          <w:b/>
          <w:bCs/>
        </w:rPr>
        <w:t xml:space="preserve"> муниципальной услуги   </w:t>
      </w:r>
    </w:p>
    <w:p w:rsidR="00A23B55" w:rsidRPr="00A23B55" w:rsidRDefault="00A23B55" w:rsidP="00A23B55">
      <w:pPr>
        <w:autoSpaceDE w:val="0"/>
        <w:autoSpaceDN w:val="0"/>
        <w:adjustRightInd w:val="0"/>
        <w:jc w:val="center"/>
        <w:rPr>
          <w:rFonts w:ascii="Times New Roman" w:hAnsi="Times New Roman" w:cs="Times New Roman"/>
          <w:b/>
          <w:bCs/>
        </w:rPr>
      </w:pPr>
      <w:r w:rsidRPr="00A23B55">
        <w:rPr>
          <w:rFonts w:ascii="Times New Roman" w:hAnsi="Times New Roman" w:cs="Times New Roman"/>
          <w:b/>
          <w:bCs/>
        </w:rPr>
        <w:t>«Включение в реестр мест (площадок) накопления твёрдых коммунальных отходов»</w:t>
      </w:r>
    </w:p>
    <w:p w:rsidR="00A23B55" w:rsidRPr="00A23B55" w:rsidRDefault="00A23B55" w:rsidP="00A23B55">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rPr>
      </w:pPr>
    </w:p>
    <w:p w:rsidR="00A23B55" w:rsidRPr="00A23B55" w:rsidRDefault="00A23B55" w:rsidP="00A23B55">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bookmarkStart w:id="1" w:name="sub_1001"/>
      <w:r w:rsidRPr="00A23B55">
        <w:rPr>
          <w:rFonts w:ascii="Times New Roman" w:hAnsi="Times New Roman" w:cs="Times New Roman"/>
          <w:b/>
          <w:bCs/>
        </w:rPr>
        <w:t>1. Общие положения</w:t>
      </w:r>
    </w:p>
    <w:p w:rsidR="00A23B55" w:rsidRPr="00A23B55" w:rsidRDefault="00A23B55" w:rsidP="00A23B55">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p>
    <w:p w:rsidR="00A23B55" w:rsidRPr="00A23B55" w:rsidRDefault="00A23B55" w:rsidP="00A23B55">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23B55">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A23B55">
        <w:rPr>
          <w:rFonts w:ascii="Times New Roman" w:hAnsi="Times New Roman"/>
          <w:bCs/>
          <w:sz w:val="24"/>
          <w:szCs w:val="24"/>
        </w:rPr>
        <w:t>мест (площадок) накопления твёрдых коммунальных отходов»</w:t>
      </w:r>
      <w:r w:rsidRPr="00A23B55">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w:t>
      </w:r>
      <w:r>
        <w:rPr>
          <w:rFonts w:ascii="Times New Roman" w:hAnsi="Times New Roman"/>
          <w:sz w:val="24"/>
          <w:szCs w:val="24"/>
        </w:rPr>
        <w:t>Скребловское сельское поселени</w:t>
      </w:r>
      <w:proofErr w:type="gramStart"/>
      <w:r>
        <w:rPr>
          <w:rFonts w:ascii="Times New Roman" w:hAnsi="Times New Roman"/>
          <w:sz w:val="24"/>
          <w:szCs w:val="24"/>
        </w:rPr>
        <w:t>е</w:t>
      </w:r>
      <w:r w:rsidRPr="00A23B55">
        <w:rPr>
          <w:rFonts w:ascii="Times New Roman" w:hAnsi="Times New Roman"/>
          <w:sz w:val="24"/>
          <w:szCs w:val="24"/>
        </w:rPr>
        <w:t>(</w:t>
      </w:r>
      <w:proofErr w:type="gramEnd"/>
      <w:r w:rsidRPr="00A23B55">
        <w:rPr>
          <w:rFonts w:ascii="Times New Roman" w:hAnsi="Times New Roman"/>
          <w:sz w:val="24"/>
          <w:szCs w:val="24"/>
        </w:rPr>
        <w:t>далее – администрации) при предоставлении муниципальной услуги.</w:t>
      </w:r>
    </w:p>
    <w:p w:rsidR="00A23B55" w:rsidRPr="00A23B55" w:rsidRDefault="00A23B55" w:rsidP="00A23B55">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A23B55">
        <w:rPr>
          <w:rFonts w:ascii="Times New Roman" w:hAnsi="Times New Roman"/>
          <w:bCs/>
          <w:sz w:val="24"/>
          <w:szCs w:val="24"/>
        </w:rPr>
        <w:t>месте (площадке) накопления твёрдых коммунальных отходов</w:t>
      </w:r>
      <w:r w:rsidRPr="00A23B55">
        <w:rPr>
          <w:rFonts w:ascii="Times New Roman" w:hAnsi="Times New Roman"/>
          <w:sz w:val="24"/>
          <w:szCs w:val="24"/>
        </w:rPr>
        <w:t xml:space="preserve"> в реестр</w:t>
      </w:r>
      <w:r w:rsidRPr="00A23B55">
        <w:rPr>
          <w:rFonts w:ascii="Times New Roman" w:hAnsi="Times New Roman"/>
          <w:bCs/>
          <w:sz w:val="24"/>
          <w:szCs w:val="24"/>
        </w:rPr>
        <w:t xml:space="preserve"> мест (площадок) накопления твёрдых коммунальных отходов (далее – Реестр)</w:t>
      </w:r>
      <w:r w:rsidRPr="00A23B55">
        <w:rPr>
          <w:rFonts w:ascii="Times New Roman" w:hAnsi="Times New Roman"/>
          <w:sz w:val="24"/>
          <w:szCs w:val="24"/>
        </w:rPr>
        <w:t>.</w:t>
      </w:r>
    </w:p>
    <w:bookmarkEnd w:id="2"/>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23B55" w:rsidRPr="00A23B55" w:rsidRDefault="00A23B55" w:rsidP="00A23B55">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Информация о месте нахождения администрации</w:t>
      </w:r>
      <w:r w:rsidRPr="00A23B55">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23B5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на сайте администрации;</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23B55">
        <w:rPr>
          <w:rFonts w:ascii="Times New Roman" w:hAnsi="Times New Roman"/>
          <w:sz w:val="24"/>
          <w:szCs w:val="24"/>
          <w:u w:val="single"/>
        </w:rPr>
        <w:t>http://mfc47.ru/;</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23B55">
        <w:rPr>
          <w:rFonts w:ascii="Times New Roman" w:hAnsi="Times New Roman"/>
          <w:sz w:val="24"/>
          <w:szCs w:val="24"/>
        </w:rPr>
        <w:t>www.gu.lenobl.ru</w:t>
      </w:r>
      <w:proofErr w:type="spellEnd"/>
      <w:r w:rsidRPr="00A23B55">
        <w:rPr>
          <w:rFonts w:ascii="Times New Roman" w:hAnsi="Times New Roman"/>
          <w:sz w:val="24"/>
          <w:szCs w:val="24"/>
        </w:rPr>
        <w:t xml:space="preserve">/ </w:t>
      </w:r>
      <w:hyperlink r:id="rId9" w:history="1">
        <w:r w:rsidRPr="00A23B55">
          <w:rPr>
            <w:rStyle w:val="af8"/>
            <w:rFonts w:ascii="Times New Roman" w:hAnsi="Times New Roman"/>
            <w:color w:val="auto"/>
            <w:sz w:val="24"/>
            <w:szCs w:val="24"/>
          </w:rPr>
          <w:t>www.gosuslugi.ru</w:t>
        </w:r>
      </w:hyperlink>
      <w:r w:rsidRPr="00A23B55">
        <w:rPr>
          <w:rStyle w:val="af8"/>
          <w:rFonts w:ascii="Times New Roman" w:hAnsi="Times New Roman"/>
          <w:color w:val="auto"/>
          <w:sz w:val="24"/>
          <w:szCs w:val="24"/>
        </w:rPr>
        <w:t>;</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3B55">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A23B55" w:rsidRPr="00A23B55" w:rsidRDefault="00A23B55" w:rsidP="00A23B55">
      <w:pPr>
        <w:pStyle w:val="af9"/>
        <w:widowControl w:val="0"/>
        <w:numPr>
          <w:ilvl w:val="0"/>
          <w:numId w:val="3"/>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23B55">
        <w:rPr>
          <w:rFonts w:ascii="Times New Roman" w:hAnsi="Times New Roman"/>
          <w:b/>
          <w:bCs/>
          <w:sz w:val="24"/>
          <w:szCs w:val="24"/>
        </w:rPr>
        <w:t>Стандарт предоставления муниципальной услуги</w:t>
      </w:r>
      <w:bookmarkEnd w:id="3"/>
    </w:p>
    <w:p w:rsidR="00A23B55" w:rsidRPr="00A23B55" w:rsidRDefault="00A23B55" w:rsidP="00A23B55">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1"/>
      <w:r w:rsidRPr="00A23B55">
        <w:rPr>
          <w:rFonts w:ascii="Times New Roman" w:hAnsi="Times New Roman" w:cs="Times New Roman"/>
        </w:rPr>
        <w:t>2.1. Полное наименование муниципальной услуги – «</w:t>
      </w:r>
      <w:r w:rsidRPr="00A23B55">
        <w:rPr>
          <w:rFonts w:ascii="Times New Roman" w:hAnsi="Times New Roman" w:cs="Times New Roman"/>
          <w:bCs/>
        </w:rPr>
        <w:t>Включение</w:t>
      </w:r>
      <w:r w:rsidRPr="00A23B55">
        <w:rPr>
          <w:rFonts w:ascii="Times New Roman" w:hAnsi="Times New Roman" w:cs="Times New Roman"/>
        </w:rPr>
        <w:t xml:space="preserve"> в реестр </w:t>
      </w:r>
      <w:r w:rsidRPr="00A23B55">
        <w:rPr>
          <w:rFonts w:ascii="Times New Roman" w:hAnsi="Times New Roman" w:cs="Times New Roman"/>
          <w:bCs/>
        </w:rPr>
        <w:t>мест (площадок) накопления твёрдых коммунальных отходов»</w:t>
      </w:r>
      <w:r w:rsidRPr="00A23B55">
        <w:rPr>
          <w:rFonts w:ascii="Times New Roman" w:hAnsi="Times New Roman" w:cs="Times New Roman"/>
        </w:rPr>
        <w:t>.</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Сокращенное наименование: «</w:t>
      </w:r>
      <w:r w:rsidRPr="00A23B55">
        <w:rPr>
          <w:rFonts w:ascii="Times New Roman" w:hAnsi="Times New Roman" w:cs="Times New Roman"/>
          <w:bCs/>
        </w:rPr>
        <w:t>Включение</w:t>
      </w:r>
      <w:r w:rsidRPr="00A23B55">
        <w:rPr>
          <w:rFonts w:ascii="Times New Roman" w:hAnsi="Times New Roman" w:cs="Times New Roman"/>
        </w:rPr>
        <w:t xml:space="preserve"> в реестр </w:t>
      </w:r>
      <w:r w:rsidRPr="00A23B55">
        <w:rPr>
          <w:rFonts w:ascii="Times New Roman" w:hAnsi="Times New Roman" w:cs="Times New Roman"/>
          <w:bCs/>
        </w:rPr>
        <w:t>мест (площадок) накопления ТКО»</w:t>
      </w:r>
      <w:r w:rsidRPr="00A23B55">
        <w:rPr>
          <w:rFonts w:ascii="Times New Roman" w:hAnsi="Times New Roman" w:cs="Times New Roman"/>
        </w:rPr>
        <w:t>.</w:t>
      </w:r>
    </w:p>
    <w:p w:rsidR="00A23B55" w:rsidRPr="00A23B55" w:rsidRDefault="00A23B55" w:rsidP="00A23B55">
      <w:pPr>
        <w:ind w:firstLine="709"/>
        <w:jc w:val="both"/>
        <w:rPr>
          <w:rFonts w:ascii="Times New Roman" w:eastAsia="Calibri" w:hAnsi="Times New Roman" w:cs="Times New Roman"/>
          <w:i/>
          <w:color w:val="FF0000"/>
        </w:rPr>
      </w:pPr>
      <w:bookmarkStart w:id="5" w:name="sub_1022"/>
      <w:bookmarkEnd w:id="4"/>
      <w:r w:rsidRPr="00A23B55">
        <w:rPr>
          <w:rFonts w:ascii="Times New Roman" w:hAnsi="Times New Roman" w:cs="Times New Roman"/>
        </w:rPr>
        <w:t xml:space="preserve">2.2. Муниципальную услугу предоставляет: </w:t>
      </w:r>
      <w:r w:rsidRPr="00A23B55">
        <w:rPr>
          <w:rFonts w:ascii="Times New Roman" w:eastAsia="Calibri" w:hAnsi="Times New Roman" w:cs="Times New Roman"/>
        </w:rPr>
        <w:t xml:space="preserve">администрация </w:t>
      </w:r>
      <w:r>
        <w:rPr>
          <w:rFonts w:ascii="Times New Roman" w:eastAsia="Calibri" w:hAnsi="Times New Roman" w:cs="Times New Roman"/>
        </w:rPr>
        <w:t>Скребловского сельского поселения Лужского муниципального района</w:t>
      </w:r>
      <w:r w:rsidRPr="00A23B55">
        <w:rPr>
          <w:rFonts w:ascii="Times New Roman" w:eastAsia="Calibri" w:hAnsi="Times New Roman" w:cs="Times New Roman"/>
        </w:rPr>
        <w:t xml:space="preserve"> Ленинградской области.</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В предоставлении муниципальной услуги участвует: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ГБУ ЛО «МФЦ».</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bookmarkStart w:id="6" w:name="sub_1025"/>
      <w:bookmarkEnd w:id="5"/>
      <w:r w:rsidRPr="00A23B55">
        <w:rPr>
          <w:rFonts w:ascii="Times New Roman" w:hAnsi="Times New Roman" w:cs="Times New Roman"/>
        </w:rPr>
        <w:t>Заявление на получение муниципальной услуги с комплектом документов принимается:</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1) при личной явке:</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в администрацию;</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в филиалах, отделах, удаленных рабочих местах ГБУ ЛО «МФЦ»;</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 без личной явки:</w:t>
      </w:r>
    </w:p>
    <w:p w:rsidR="00A23B55" w:rsidRPr="00A23B55" w:rsidRDefault="00A23B55" w:rsidP="00A23B55">
      <w:pPr>
        <w:widowControl w:val="0"/>
        <w:tabs>
          <w:tab w:val="left" w:pos="142"/>
          <w:tab w:val="left" w:pos="284"/>
          <w:tab w:val="left" w:pos="7651"/>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почтовым отправлением в администрацию;</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в электронной форме через личный кабинет заявителя на ПГУ ЛО/ ЕПГУ.</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Заявитель имеет право записаться на прием для подачи заявления о предоставлении муниципальной услуги следующими способами:</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1) посредством ПГУ ЛО/ЕПГУ – в администрацию, в ГБУ ЛО «МФЦ»;</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 по телефону – в администрацию, ГБУ ЛО «МФЦ»;</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 посредством сайта администрации, ГБУ ЛО «МФЦ».</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2.2.1. </w:t>
      </w:r>
      <w:proofErr w:type="gramStart"/>
      <w:r w:rsidRPr="00A23B55">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A23B55">
          <w:rPr>
            <w:rFonts w:ascii="Times New Roman" w:hAnsi="Times New Roman" w:cs="Times New Roman"/>
          </w:rPr>
          <w:t>частью 18 статьи 14.1</w:t>
        </w:r>
      </w:hyperlink>
      <w:r w:rsidRPr="00A23B55">
        <w:rPr>
          <w:rFonts w:ascii="Times New Roman" w:hAnsi="Times New Roman" w:cs="Times New Roman"/>
        </w:rPr>
        <w:t xml:space="preserve"> Федерального закона от 27 июля 2006 года № 149-ФЗ «Об информации</w:t>
      </w:r>
      <w:proofErr w:type="gramEnd"/>
      <w:r w:rsidRPr="00A23B55">
        <w:rPr>
          <w:rFonts w:ascii="Times New Roman" w:hAnsi="Times New Roman" w:cs="Times New Roman"/>
        </w:rPr>
        <w:t xml:space="preserve">, информационных </w:t>
      </w:r>
      <w:proofErr w:type="gramStart"/>
      <w:r w:rsidRPr="00A23B55">
        <w:rPr>
          <w:rFonts w:ascii="Times New Roman" w:hAnsi="Times New Roman" w:cs="Times New Roman"/>
        </w:rPr>
        <w:t>технологиях</w:t>
      </w:r>
      <w:proofErr w:type="gramEnd"/>
      <w:r w:rsidRPr="00A23B55">
        <w:rPr>
          <w:rFonts w:ascii="Times New Roman" w:hAnsi="Times New Roman" w:cs="Times New Roman"/>
        </w:rPr>
        <w:t xml:space="preserve"> и о защите информации», в случае наличия технической возможности.</w:t>
      </w:r>
      <w:bookmarkStart w:id="7" w:name="P136"/>
      <w:bookmarkEnd w:id="7"/>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A23B55">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 единой системы идентификац</w:t>
      </w:r>
      <w:proofErr w:type="gramStart"/>
      <w:r w:rsidRPr="00A23B55">
        <w:rPr>
          <w:rFonts w:ascii="Times New Roman" w:hAnsi="Times New Roman" w:cs="Times New Roman"/>
        </w:rPr>
        <w:t>ии и ау</w:t>
      </w:r>
      <w:proofErr w:type="gramEnd"/>
      <w:r w:rsidRPr="00A23B55">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 xml:space="preserve">2.3. Результатом предоставления муниципальной услуги является: решение о включении сведений о </w:t>
      </w:r>
      <w:r w:rsidRPr="00A23B55">
        <w:rPr>
          <w:rFonts w:ascii="Times New Roman" w:hAnsi="Times New Roman" w:cs="Times New Roman"/>
          <w:bCs/>
        </w:rPr>
        <w:t>месте (площадке) накопления твёрдых коммунальных отходов</w:t>
      </w:r>
      <w:r w:rsidRPr="00A23B55">
        <w:rPr>
          <w:rFonts w:ascii="Times New Roman" w:hAnsi="Times New Roman" w:cs="Times New Roman"/>
        </w:rPr>
        <w:t xml:space="preserve"> в Реестр или решение об отказе во включении сведений о </w:t>
      </w:r>
      <w:r w:rsidRPr="00A23B55">
        <w:rPr>
          <w:rFonts w:ascii="Times New Roman" w:hAnsi="Times New Roman" w:cs="Times New Roman"/>
          <w:bCs/>
        </w:rPr>
        <w:t>месте (площадке) накопления твёрдых коммунальных отходов</w:t>
      </w:r>
      <w:r w:rsidRPr="00A23B55">
        <w:rPr>
          <w:rFonts w:ascii="Times New Roman" w:hAnsi="Times New Roman" w:cs="Times New Roman"/>
        </w:rPr>
        <w:t xml:space="preserve"> в Реестр.</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Результат муниципальной услуги предоставляется (в соответствии со способом, указанным заявителем при подаче заявления и документов):</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1) при личной явке:</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в администрацию,</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lastRenderedPageBreak/>
        <w:t>в филиалах, отделах, удаленных рабочих местах ГБУ ЛО «МФЦ»;</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 без личной явки:</w:t>
      </w:r>
    </w:p>
    <w:p w:rsidR="00A23B55" w:rsidRPr="00A23B55" w:rsidRDefault="00A23B55" w:rsidP="00A23B55">
      <w:pPr>
        <w:widowControl w:val="0"/>
        <w:tabs>
          <w:tab w:val="left" w:pos="4245"/>
        </w:tabs>
        <w:ind w:firstLine="709"/>
        <w:jc w:val="both"/>
        <w:rPr>
          <w:rFonts w:ascii="Times New Roman" w:hAnsi="Times New Roman" w:cs="Times New Roman"/>
        </w:rPr>
      </w:pPr>
      <w:r w:rsidRPr="00A23B55">
        <w:rPr>
          <w:rFonts w:ascii="Times New Roman" w:hAnsi="Times New Roman" w:cs="Times New Roman"/>
        </w:rPr>
        <w:t>почтовым отправлением;</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в электронной форме через личный кабинет заявителя на ПГУ ЛО/ ЕПГУ.</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2.4. Срок предоставления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не позднее 10 календарных дней со дня поступления заявления в администрацию.</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bookmarkStart w:id="8" w:name="sub_1027"/>
      <w:bookmarkEnd w:id="6"/>
      <w:r w:rsidRPr="00A23B55">
        <w:rPr>
          <w:rFonts w:ascii="Times New Roman" w:hAnsi="Times New Roman" w:cs="Times New Roman"/>
        </w:rPr>
        <w:t>2.5. Правовые основания для предоставления муниципальной услуги.</w:t>
      </w:r>
    </w:p>
    <w:p w:rsidR="00A23B55" w:rsidRPr="00A23B55" w:rsidRDefault="00A23B55" w:rsidP="00A23B55">
      <w:pPr>
        <w:pStyle w:val="ConsPlusNormal"/>
        <w:numPr>
          <w:ilvl w:val="0"/>
          <w:numId w:val="9"/>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A23B55">
        <w:rPr>
          <w:rFonts w:ascii="Times New Roman" w:hAnsi="Times New Roman" w:cs="Times New Roman"/>
          <w:sz w:val="24"/>
          <w:szCs w:val="24"/>
        </w:rPr>
        <w:t>Федеральный закон от 24 июня 1998 года № 89-ФЗ «Об отходах производства и потребления»;</w:t>
      </w:r>
    </w:p>
    <w:p w:rsidR="00A23B55" w:rsidRPr="00A23B55" w:rsidRDefault="00A23B55" w:rsidP="00A23B55">
      <w:pPr>
        <w:pStyle w:val="ConsPlusNormal"/>
        <w:numPr>
          <w:ilvl w:val="0"/>
          <w:numId w:val="9"/>
        </w:numPr>
        <w:tabs>
          <w:tab w:val="left" w:pos="1134"/>
        </w:tabs>
        <w:ind w:left="0" w:firstLine="709"/>
        <w:jc w:val="both"/>
        <w:rPr>
          <w:rFonts w:ascii="Times New Roman" w:hAnsi="Times New Roman" w:cs="Times New Roman"/>
          <w:spacing w:val="-2"/>
          <w:sz w:val="24"/>
          <w:szCs w:val="24"/>
        </w:rPr>
      </w:pPr>
      <w:r w:rsidRPr="00A23B55">
        <w:rPr>
          <w:rFonts w:ascii="Times New Roman" w:hAnsi="Times New Roman" w:cs="Times New Roman"/>
          <w:sz w:val="24"/>
          <w:szCs w:val="24"/>
        </w:rPr>
        <w:t>Федеральный закон от 30 марта 1999 года № 52-ФЗ «О санитарно-</w:t>
      </w:r>
      <w:r w:rsidRPr="00A23B55">
        <w:rPr>
          <w:rFonts w:ascii="Times New Roman" w:hAnsi="Times New Roman" w:cs="Times New Roman"/>
          <w:spacing w:val="-2"/>
          <w:sz w:val="24"/>
          <w:szCs w:val="24"/>
        </w:rPr>
        <w:t>эпидемиологическом благополучии населения»;</w:t>
      </w:r>
    </w:p>
    <w:p w:rsidR="00A23B55" w:rsidRPr="00A23B55" w:rsidRDefault="00A23B55" w:rsidP="00A23B55">
      <w:pPr>
        <w:pStyle w:val="ConsPlusNormal"/>
        <w:numPr>
          <w:ilvl w:val="0"/>
          <w:numId w:val="9"/>
        </w:numPr>
        <w:tabs>
          <w:tab w:val="left" w:pos="1134"/>
        </w:tabs>
        <w:ind w:left="0" w:firstLine="709"/>
        <w:jc w:val="both"/>
        <w:rPr>
          <w:rFonts w:ascii="Times New Roman" w:hAnsi="Times New Roman" w:cs="Times New Roman"/>
          <w:sz w:val="24"/>
          <w:szCs w:val="24"/>
        </w:rPr>
      </w:pPr>
      <w:r w:rsidRPr="00A23B5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23B55" w:rsidRPr="00A23B55" w:rsidRDefault="00A23B55" w:rsidP="00A23B55">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A23B55">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23B55" w:rsidRPr="00A23B55" w:rsidRDefault="00A23B55" w:rsidP="00A23B55">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A23B55">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A23B55" w:rsidRPr="00A23B55" w:rsidRDefault="00A23B55" w:rsidP="00A23B55">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A23B5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23B55" w:rsidRPr="00A23B55" w:rsidRDefault="00A23B55" w:rsidP="00A23B55">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A23B55">
        <w:rPr>
          <w:rFonts w:ascii="Times New Roman" w:hAnsi="Times New Roman"/>
          <w:sz w:val="24"/>
          <w:szCs w:val="24"/>
        </w:rPr>
        <w:t>решение о согласовании создания места (площадки) накопления твердых коммунальных отходов;</w:t>
      </w:r>
    </w:p>
    <w:p w:rsidR="00A23B55" w:rsidRPr="00A23B55" w:rsidRDefault="00A23B55" w:rsidP="00A23B55">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A23B55">
        <w:rPr>
          <w:rFonts w:ascii="Times New Roman" w:hAnsi="Times New Roman"/>
          <w:sz w:val="24"/>
          <w:szCs w:val="24"/>
        </w:rPr>
        <w:t>согласие на обработку персональных данных.</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2.7.1. При предоставлении муниципальной услуги запрещается требовать от Заявителя:</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23B55">
        <w:rPr>
          <w:rFonts w:ascii="Times New Roman" w:eastAsiaTheme="minorHAnsi" w:hAnsi="Times New Roman" w:cs="Times New Roman"/>
          <w:lang w:eastAsia="en-US"/>
        </w:rPr>
        <w:t>и(</w:t>
      </w:r>
      <w:proofErr w:type="gramEnd"/>
      <w:r w:rsidRPr="00A23B55">
        <w:rPr>
          <w:rFonts w:ascii="Times New Roman" w:eastAsiaTheme="minorHAnsi" w:hAnsi="Times New Roman" w:cs="Times New Roman"/>
          <w:lang w:eastAsia="en-US"/>
        </w:rPr>
        <w:t xml:space="preserve">или) подведомственных государственным органам и органам местного самоуправления организаций, </w:t>
      </w:r>
      <w:r w:rsidRPr="00A23B55">
        <w:rPr>
          <w:rFonts w:ascii="Times New Roman" w:eastAsiaTheme="minorHAnsi" w:hAnsi="Times New Roman" w:cs="Times New Roman"/>
          <w:lang w:eastAsia="en-US"/>
        </w:rPr>
        <w:lastRenderedPageBreak/>
        <w:t xml:space="preserve">участвующих в предоставлении государственных или муниципальных услуг, за исключением документов, указанных в </w:t>
      </w:r>
      <w:hyperlink r:id="rId11" w:history="1">
        <w:r w:rsidRPr="00A23B55">
          <w:rPr>
            <w:rFonts w:ascii="Times New Roman" w:eastAsiaTheme="minorHAnsi" w:hAnsi="Times New Roman" w:cs="Times New Roman"/>
            <w:lang w:eastAsia="en-US"/>
          </w:rPr>
          <w:t>части 6 статьи 7</w:t>
        </w:r>
      </w:hyperlink>
      <w:r w:rsidRPr="00A23B55">
        <w:rPr>
          <w:rFonts w:ascii="Times New Roman" w:eastAsiaTheme="minorHAnsi" w:hAnsi="Times New Roman" w:cs="Times New Roman"/>
          <w:lang w:eastAsia="en-US"/>
        </w:rPr>
        <w:t xml:space="preserve"> Федерального закона № 210-ФЗ;</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proofErr w:type="gramStart"/>
      <w:r w:rsidRPr="00A23B55">
        <w:rPr>
          <w:rFonts w:ascii="Times New Roman" w:eastAsiaTheme="minorHAnsi" w:hAnsi="Times New Roman" w:cs="Times New Roman"/>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23B55">
          <w:rPr>
            <w:rFonts w:ascii="Times New Roman" w:eastAsiaTheme="minorHAnsi" w:hAnsi="Times New Roman" w:cs="Times New Roman"/>
            <w:lang w:eastAsia="en-US"/>
          </w:rPr>
          <w:t>части 1 статьи 9</w:t>
        </w:r>
      </w:hyperlink>
      <w:r w:rsidRPr="00A23B55">
        <w:rPr>
          <w:rFonts w:ascii="Times New Roman" w:eastAsiaTheme="minorHAnsi" w:hAnsi="Times New Roman" w:cs="Times New Roman"/>
          <w:lang w:eastAsia="en-US"/>
        </w:rPr>
        <w:t xml:space="preserve"> Федерального закона № 210-ФЗ;</w:t>
      </w:r>
      <w:proofErr w:type="gramEnd"/>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представления документов и информации, отсутствие </w:t>
      </w:r>
      <w:proofErr w:type="gramStart"/>
      <w:r w:rsidRPr="00A23B55">
        <w:rPr>
          <w:rFonts w:ascii="Times New Roman" w:eastAsiaTheme="minorHAnsi" w:hAnsi="Times New Roman" w:cs="Times New Roman"/>
          <w:lang w:eastAsia="en-US"/>
        </w:rPr>
        <w:t>и(</w:t>
      </w:r>
      <w:proofErr w:type="gramEnd"/>
      <w:r w:rsidRPr="00A23B55">
        <w:rPr>
          <w:rFonts w:ascii="Times New Roman" w:eastAsiaTheme="minorHAnsi" w:hAnsi="Times New Roman" w:cs="Times New Roman"/>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23B55">
          <w:rPr>
            <w:rFonts w:ascii="Times New Roman" w:eastAsiaTheme="minorHAnsi" w:hAnsi="Times New Roman" w:cs="Times New Roman"/>
            <w:lang w:eastAsia="en-US"/>
          </w:rPr>
          <w:t>пунктом 4 части 1 статьи 7</w:t>
        </w:r>
      </w:hyperlink>
      <w:r w:rsidRPr="00A23B55">
        <w:rPr>
          <w:rFonts w:ascii="Times New Roman" w:eastAsiaTheme="minorHAnsi" w:hAnsi="Times New Roman" w:cs="Times New Roman"/>
          <w:lang w:eastAsia="en-US"/>
        </w:rPr>
        <w:t xml:space="preserve"> Федерального закона № 210-ФЗ;</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proofErr w:type="gramStart"/>
      <w:r w:rsidRPr="00A23B55">
        <w:rPr>
          <w:rFonts w:ascii="Times New Roman" w:eastAsiaTheme="minorHAnsi" w:hAnsi="Times New Roman" w:cs="Times New Roman"/>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23B55">
          <w:rPr>
            <w:rFonts w:ascii="Times New Roman" w:eastAsiaTheme="minorHAnsi" w:hAnsi="Times New Roman" w:cs="Times New Roman"/>
            <w:lang w:eastAsia="en-US"/>
          </w:rPr>
          <w:t>пунктом 7.2 части 1 статьи 16</w:t>
        </w:r>
      </w:hyperlink>
      <w:r w:rsidRPr="00A23B55">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3B55">
        <w:rPr>
          <w:rFonts w:ascii="Times New Roman" w:hAnsi="Times New Roman" w:cs="Times New Roman"/>
        </w:rPr>
        <w:t>запрос</w:t>
      </w:r>
      <w:proofErr w:type="gramEnd"/>
      <w:r w:rsidRPr="00A23B55">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A23B55" w:rsidRPr="00A23B55" w:rsidRDefault="00A23B55" w:rsidP="00A23B55">
      <w:pPr>
        <w:widowControl w:val="0"/>
        <w:ind w:firstLine="709"/>
        <w:jc w:val="both"/>
        <w:rPr>
          <w:rFonts w:ascii="Times New Roman" w:hAnsi="Times New Roman" w:cs="Times New Roman"/>
        </w:rPr>
      </w:pPr>
      <w:proofErr w:type="gramStart"/>
      <w:r w:rsidRPr="00A23B55">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3B55">
        <w:rPr>
          <w:rFonts w:ascii="Times New Roman" w:hAnsi="Times New Roman" w:cs="Times New Roman"/>
        </w:rPr>
        <w:t xml:space="preserve"> заявителя о проведенных мероприятиях.</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2.8. Исчерпывающий перечень оснований для приостановления предоставления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Основания для приостановления предоставления муниципальной услуги не предусмотрены.</w:t>
      </w:r>
    </w:p>
    <w:p w:rsidR="00A23B55" w:rsidRPr="00A23B55" w:rsidRDefault="00A23B55" w:rsidP="00A23B55">
      <w:pPr>
        <w:widowControl w:val="0"/>
        <w:autoSpaceDE w:val="0"/>
        <w:autoSpaceDN w:val="0"/>
        <w:ind w:firstLine="709"/>
        <w:jc w:val="both"/>
        <w:rPr>
          <w:rFonts w:ascii="Times New Roman" w:hAnsi="Times New Roman" w:cs="Times New Roman"/>
        </w:rPr>
      </w:pPr>
      <w:r w:rsidRPr="00A23B55">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A23B55" w:rsidRPr="00A23B55" w:rsidRDefault="00A23B55" w:rsidP="00A23B55">
      <w:pPr>
        <w:autoSpaceDE w:val="0"/>
        <w:autoSpaceDN w:val="0"/>
        <w:adjustRightInd w:val="0"/>
        <w:ind w:firstLine="53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1) заявление подано лицом, не уполномоченным на осуществление таких действий;</w:t>
      </w:r>
    </w:p>
    <w:p w:rsidR="00A23B55" w:rsidRPr="00A23B55" w:rsidRDefault="00A23B55" w:rsidP="00A23B55">
      <w:pPr>
        <w:autoSpaceDE w:val="0"/>
        <w:autoSpaceDN w:val="0"/>
        <w:adjustRightInd w:val="0"/>
        <w:ind w:firstLine="53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2) отсутствие права на предоставление муниципальной услуги;</w:t>
      </w:r>
    </w:p>
    <w:p w:rsidR="00A23B55" w:rsidRPr="00A23B55" w:rsidRDefault="00A23B55" w:rsidP="00A23B55">
      <w:pPr>
        <w:autoSpaceDE w:val="0"/>
        <w:autoSpaceDN w:val="0"/>
        <w:adjustRightInd w:val="0"/>
        <w:ind w:firstLine="53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3) заявление с комплектом документов подписано недействительной электронной подписью.</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2.10. Исчерпывающий перечень оснований для отказа в предоставлении муниципальной услуги.</w:t>
      </w:r>
    </w:p>
    <w:p w:rsidR="00A23B55" w:rsidRPr="00A23B55" w:rsidRDefault="00A23B55" w:rsidP="00A23B55">
      <w:pPr>
        <w:ind w:firstLine="709"/>
        <w:jc w:val="both"/>
        <w:rPr>
          <w:rFonts w:ascii="Times New Roman" w:hAnsi="Times New Roman" w:cs="Times New Roman"/>
        </w:rPr>
      </w:pPr>
      <w:r w:rsidRPr="00A23B55">
        <w:rPr>
          <w:rFonts w:ascii="Times New Roman" w:hAnsi="Times New Roman" w:cs="Times New Roman"/>
        </w:rPr>
        <w:t>Основаниями для принятия решения об отказе в предоставлении муниципальной услуги являются:</w:t>
      </w:r>
    </w:p>
    <w:p w:rsidR="00A23B55" w:rsidRPr="00A23B55" w:rsidRDefault="00A23B55" w:rsidP="00A23B55">
      <w:pPr>
        <w:autoSpaceDE w:val="0"/>
        <w:autoSpaceDN w:val="0"/>
        <w:ind w:firstLine="539"/>
        <w:jc w:val="both"/>
        <w:rPr>
          <w:rFonts w:ascii="Times New Roman" w:hAnsi="Times New Roman" w:cs="Times New Roman"/>
          <w:b/>
          <w:bCs/>
        </w:rPr>
      </w:pPr>
      <w:r w:rsidRPr="00A23B55">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r w:rsidRPr="00A23B55">
        <w:rPr>
          <w:rFonts w:ascii="Times New Roman" w:hAnsi="Times New Roman" w:cs="Times New Roman"/>
          <w:b/>
          <w:bCs/>
        </w:rPr>
        <w:t xml:space="preserve"> </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несоответствие заявки о включении сведений о месте (площадке) накопления твердых коммунальных отходов в реестр установленной форме;</w:t>
      </w:r>
    </w:p>
    <w:p w:rsidR="00A23B55" w:rsidRPr="00A23B55" w:rsidRDefault="00A23B55" w:rsidP="00A23B55">
      <w:pPr>
        <w:autoSpaceDE w:val="0"/>
        <w:autoSpaceDN w:val="0"/>
        <w:ind w:firstLine="709"/>
        <w:jc w:val="both"/>
        <w:rPr>
          <w:rFonts w:ascii="Times New Roman" w:hAnsi="Times New Roman" w:cs="Times New Roman"/>
          <w:b/>
          <w:bCs/>
        </w:rPr>
      </w:pPr>
      <w:r w:rsidRPr="00A23B55">
        <w:rPr>
          <w:rFonts w:ascii="Times New Roman" w:hAnsi="Times New Roman" w:cs="Times New Roman"/>
        </w:rPr>
        <w:t>2) представленные заявителем документы недействительны, указанные в заявлении сведения недостоверны:</w:t>
      </w:r>
      <w:r w:rsidRPr="00A23B55">
        <w:rPr>
          <w:rFonts w:ascii="Times New Roman" w:hAnsi="Times New Roman" w:cs="Times New Roman"/>
          <w:b/>
          <w:bCs/>
        </w:rPr>
        <w:t xml:space="preserve"> </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lastRenderedPageBreak/>
        <w:t>наличие в заявке о включении сведений о месте (площадке) накопления твердых коммунальных отходов в реестр недостоверной информации;</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xml:space="preserve">3) представление неполного пакета документов, предусмотренных п. 2.6 настоящего административного регламента: </w:t>
      </w:r>
    </w:p>
    <w:p w:rsidR="00A23B55" w:rsidRPr="00A23B55" w:rsidRDefault="00A23B55" w:rsidP="00A23B55">
      <w:pPr>
        <w:ind w:firstLine="709"/>
        <w:jc w:val="both"/>
        <w:rPr>
          <w:rFonts w:ascii="Times New Roman" w:hAnsi="Times New Roman" w:cs="Times New Roman"/>
        </w:rPr>
      </w:pPr>
      <w:r w:rsidRPr="00A23B55">
        <w:rPr>
          <w:rFonts w:ascii="Times New Roman" w:hAnsi="Times New Roman" w:cs="Times New Roman"/>
        </w:rPr>
        <w:t>отсутствие согласования уполномоченным органом создания места (площадки) накопления твердых коммунальных отходов.</w:t>
      </w:r>
    </w:p>
    <w:p w:rsidR="00A23B55" w:rsidRPr="00A23B55" w:rsidRDefault="00A23B55" w:rsidP="00A23B55">
      <w:pPr>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2.11. Муниципальная услуга предоставляется бесплатно.</w:t>
      </w:r>
      <w:bookmarkStart w:id="11" w:name="sub_1222"/>
      <w:bookmarkEnd w:id="9"/>
      <w:bookmarkEnd w:id="10"/>
    </w:p>
    <w:p w:rsidR="00A23B55" w:rsidRPr="00A23B55" w:rsidRDefault="00A23B55" w:rsidP="00A23B55">
      <w:pPr>
        <w:autoSpaceDE w:val="0"/>
        <w:autoSpaceDN w:val="0"/>
        <w:adjustRightInd w:val="0"/>
        <w:ind w:firstLine="709"/>
        <w:jc w:val="both"/>
        <w:rPr>
          <w:rFonts w:ascii="Times New Roman" w:eastAsiaTheme="minorHAnsi" w:hAnsi="Times New Roman" w:cs="Times New Roman"/>
          <w:bCs/>
          <w:lang w:eastAsia="en-US"/>
        </w:rPr>
      </w:pPr>
      <w:r w:rsidRPr="00A23B5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3B55" w:rsidRPr="00A23B55" w:rsidRDefault="00A23B55" w:rsidP="00A23B55">
      <w:pPr>
        <w:pStyle w:val="a5"/>
        <w:widowControl w:val="0"/>
        <w:tabs>
          <w:tab w:val="left" w:pos="142"/>
          <w:tab w:val="left" w:pos="284"/>
        </w:tabs>
        <w:ind w:firstLine="709"/>
        <w:jc w:val="both"/>
        <w:rPr>
          <w:sz w:val="24"/>
        </w:rPr>
      </w:pPr>
      <w:r w:rsidRPr="00A23B55">
        <w:rPr>
          <w:sz w:val="24"/>
        </w:rPr>
        <w:t>2.13. Срок регистрации запроса заявителя о предоставлении муниципальной услуги составляет в администрации:</w:t>
      </w:r>
    </w:p>
    <w:p w:rsidR="00A23B55" w:rsidRPr="00A23B55" w:rsidRDefault="00A23B55" w:rsidP="00A23B55">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A23B55">
        <w:rPr>
          <w:rFonts w:ascii="Times New Roman" w:hAnsi="Times New Roman" w:cs="Times New Roman"/>
        </w:rPr>
        <w:t>при личном обращении – в день поступления заявления;</w:t>
      </w:r>
    </w:p>
    <w:p w:rsidR="00A23B55" w:rsidRPr="00A23B55" w:rsidRDefault="00A23B55" w:rsidP="00A23B55">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A23B55">
        <w:rPr>
          <w:rFonts w:ascii="Times New Roman" w:hAnsi="Times New Roman" w:cs="Times New Roman"/>
        </w:rPr>
        <w:t>при направлении заявления почтовой связью в администрацию – в день поступления заявления;</w:t>
      </w:r>
    </w:p>
    <w:p w:rsidR="00A23B55" w:rsidRPr="00A23B55" w:rsidRDefault="00A23B55" w:rsidP="00A23B55">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A23B55">
        <w:rPr>
          <w:rFonts w:ascii="Times New Roman" w:hAnsi="Times New Roman" w:cs="Times New Roman"/>
        </w:rPr>
        <w:t>при направлении заявления на бумажном носителе из МФЦ в администрацию – в день передачи документов из МФЦ в администрацию;</w:t>
      </w:r>
    </w:p>
    <w:p w:rsidR="00A23B55" w:rsidRPr="00A23B55" w:rsidRDefault="00A23B55" w:rsidP="00A23B55">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A23B55">
        <w:rPr>
          <w:rFonts w:ascii="Times New Roman" w:hAnsi="Times New Roman" w:cs="Times New Roman"/>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3B55">
        <w:rPr>
          <w:rFonts w:ascii="Times New Roman" w:hAnsi="Times New Roman" w:cs="Times New Roman"/>
        </w:rPr>
        <w:t>сурдопереводчика</w:t>
      </w:r>
      <w:proofErr w:type="spellEnd"/>
      <w:r w:rsidRPr="00A23B55">
        <w:rPr>
          <w:rFonts w:ascii="Times New Roman" w:hAnsi="Times New Roman" w:cs="Times New Roman"/>
        </w:rPr>
        <w:t xml:space="preserve"> и </w:t>
      </w:r>
      <w:proofErr w:type="spellStart"/>
      <w:r w:rsidRPr="00A23B55">
        <w:rPr>
          <w:rFonts w:ascii="Times New Roman" w:hAnsi="Times New Roman" w:cs="Times New Roman"/>
        </w:rPr>
        <w:t>тифлосурдопереводчика</w:t>
      </w:r>
      <w:proofErr w:type="spellEnd"/>
      <w:r w:rsidRPr="00A23B55">
        <w:rPr>
          <w:rFonts w:ascii="Times New Roman" w:hAnsi="Times New Roman" w:cs="Times New Roman"/>
        </w:rPr>
        <w:t>.</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lastRenderedPageBreak/>
        <w:t>2.14.10. Оборудование мест повышенного удобства с дополнительным местом для собаки-проводника и устрой</w:t>
      </w:r>
      <w:proofErr w:type="gramStart"/>
      <w:r w:rsidRPr="00A23B55">
        <w:rPr>
          <w:rFonts w:ascii="Times New Roman" w:hAnsi="Times New Roman" w:cs="Times New Roman"/>
        </w:rPr>
        <w:t>ств дл</w:t>
      </w:r>
      <w:proofErr w:type="gramEnd"/>
      <w:r w:rsidRPr="00A23B55">
        <w:rPr>
          <w:rFonts w:ascii="Times New Roman" w:hAnsi="Times New Roman" w:cs="Times New Roman"/>
        </w:rPr>
        <w:t>я передвижения инвалида (костылей, ходунков).</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2.15. Показатели доступности и качества муниципальной услуги.</w:t>
      </w:r>
    </w:p>
    <w:p w:rsidR="00A23B55" w:rsidRPr="00A23B55" w:rsidRDefault="00A23B55" w:rsidP="00A23B55">
      <w:pPr>
        <w:widowControl w:val="0"/>
        <w:tabs>
          <w:tab w:val="left" w:pos="142"/>
          <w:tab w:val="left" w:pos="284"/>
        </w:tabs>
        <w:ind w:firstLine="709"/>
        <w:jc w:val="both"/>
        <w:rPr>
          <w:rFonts w:ascii="Times New Roman" w:hAnsi="Times New Roman" w:cs="Times New Roman"/>
        </w:rPr>
      </w:pPr>
      <w:r w:rsidRPr="00A23B55">
        <w:rPr>
          <w:rFonts w:ascii="Times New Roman" w:hAnsi="Times New Roman" w:cs="Times New Roman"/>
        </w:rPr>
        <w:t>2.15.1. Показатели доступности муниципальной услуги (общие, применимые в отношении всех заявителей):</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1) транспортная доступность к месту предоставления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2.15.2. Показатели доступности муниципальной услуги (специальные, применимые в отношении инвалидов):</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1) наличие инфраструктуры, указанной в пункте 2.14;</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 исполнение требований доступности услуг для инвалидов;</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2.15.3. Показатели качества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1) соблюдение срока предоставления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 xml:space="preserve">2) соблюдение времени ожидания в очереди при подаче запроса и получении результата; </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2.16. Перечисление услуг, которые являются необходимыми и обязательными для предоставления муниципальной услуги.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eastAsiaTheme="minorHAnsi" w:hAnsi="Times New Roman" w:cs="Times New Roman"/>
          <w:lang w:eastAsia="en-US"/>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2.17.1. Предоставление муниципальной услуги по экстерриториальному принципу не предусмотрено.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3B55" w:rsidRPr="00A23B55" w:rsidRDefault="00A23B55" w:rsidP="00A23B55">
      <w:pPr>
        <w:widowControl w:val="0"/>
        <w:tabs>
          <w:tab w:val="left" w:pos="142"/>
          <w:tab w:val="left" w:pos="284"/>
        </w:tabs>
        <w:autoSpaceDE w:val="0"/>
        <w:autoSpaceDN w:val="0"/>
        <w:adjustRightInd w:val="0"/>
        <w:jc w:val="both"/>
        <w:rPr>
          <w:rFonts w:ascii="Times New Roman" w:hAnsi="Times New Roman" w:cs="Times New Roman"/>
        </w:rPr>
      </w:pPr>
    </w:p>
    <w:p w:rsidR="00A23B55" w:rsidRPr="00A23B55" w:rsidRDefault="00A23B55" w:rsidP="00A23B55">
      <w:pPr>
        <w:widowControl w:val="0"/>
        <w:tabs>
          <w:tab w:val="left" w:pos="142"/>
          <w:tab w:val="left" w:pos="284"/>
        </w:tabs>
        <w:autoSpaceDE w:val="0"/>
        <w:autoSpaceDN w:val="0"/>
        <w:adjustRightInd w:val="0"/>
        <w:ind w:firstLine="426"/>
        <w:jc w:val="center"/>
        <w:outlineLvl w:val="0"/>
        <w:rPr>
          <w:rFonts w:ascii="Times New Roman" w:hAnsi="Times New Roman" w:cs="Times New Roman"/>
          <w:b/>
          <w:bCs/>
        </w:rPr>
      </w:pPr>
      <w:bookmarkStart w:id="12" w:name="sub_1003"/>
    </w:p>
    <w:p w:rsidR="00A23B55" w:rsidRPr="00A23B55" w:rsidRDefault="00A23B55" w:rsidP="00A23B55">
      <w:pPr>
        <w:widowControl w:val="0"/>
        <w:tabs>
          <w:tab w:val="left" w:pos="142"/>
          <w:tab w:val="left" w:pos="284"/>
        </w:tabs>
        <w:autoSpaceDE w:val="0"/>
        <w:autoSpaceDN w:val="0"/>
        <w:adjustRightInd w:val="0"/>
        <w:ind w:firstLine="426"/>
        <w:jc w:val="center"/>
        <w:outlineLvl w:val="0"/>
        <w:rPr>
          <w:rFonts w:ascii="Times New Roman" w:hAnsi="Times New Roman" w:cs="Times New Roman"/>
          <w:b/>
          <w:bCs/>
        </w:rPr>
      </w:pPr>
      <w:r w:rsidRPr="00A23B55">
        <w:rPr>
          <w:rFonts w:ascii="Times New Roman" w:hAnsi="Times New Roman" w:cs="Times New Roman"/>
          <w:b/>
          <w:bCs/>
        </w:rPr>
        <w:t xml:space="preserve">3. </w:t>
      </w:r>
      <w:r w:rsidRPr="00A23B55">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23B55" w:rsidRPr="00A23B55" w:rsidRDefault="00A23B55" w:rsidP="00A23B55">
      <w:pPr>
        <w:pStyle w:val="a5"/>
        <w:widowControl w:val="0"/>
        <w:tabs>
          <w:tab w:val="left" w:pos="142"/>
          <w:tab w:val="left" w:pos="284"/>
        </w:tabs>
        <w:ind w:firstLine="426"/>
        <w:rPr>
          <w:sz w:val="24"/>
        </w:rPr>
      </w:pP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3.1. Предоставление муниципальной услуги регламентирует и включает в себя следующие административные процедуры:</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1) Прием и регистрация заявления о предоставлении муниципальной услуги и прилагаемых к нему документов – 1 календарный день;</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2) Рассмотрение заявления о предоставлении муниципальной услуги и прилагаемых к нему документов – 6 календарных дней;</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3.1.2. Прием и регистрация заявления о предоставлении муниципальной услуги.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w:t>
      </w:r>
      <w:r w:rsidRPr="00A23B55">
        <w:rPr>
          <w:rFonts w:ascii="Times New Roman" w:hAnsi="Times New Roman" w:cs="Times New Roman"/>
          <w:b/>
        </w:rPr>
        <w:t xml:space="preserve"> </w:t>
      </w:r>
      <w:r w:rsidRPr="00A23B55">
        <w:rPr>
          <w:rFonts w:ascii="Times New Roman" w:hAnsi="Times New Roman" w:cs="Times New Roman"/>
        </w:rPr>
        <w:t>настоящего административного регламента.</w:t>
      </w:r>
    </w:p>
    <w:p w:rsidR="00A23B55" w:rsidRPr="00A23B55" w:rsidRDefault="00A23B55" w:rsidP="00A23B55">
      <w:pPr>
        <w:pStyle w:val="a5"/>
        <w:widowControl w:val="0"/>
        <w:ind w:firstLine="709"/>
        <w:jc w:val="both"/>
        <w:rPr>
          <w:sz w:val="24"/>
        </w:rPr>
      </w:pPr>
      <w:r w:rsidRPr="00A23B55">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Срок выполнения административной процедуры составляет не более 1 календарного дня.</w:t>
      </w:r>
    </w:p>
    <w:p w:rsidR="00A23B55" w:rsidRPr="00A23B55" w:rsidRDefault="00A23B55" w:rsidP="00A23B55">
      <w:pPr>
        <w:pStyle w:val="a5"/>
        <w:widowControl w:val="0"/>
        <w:ind w:firstLine="709"/>
        <w:jc w:val="both"/>
        <w:rPr>
          <w:sz w:val="24"/>
        </w:rPr>
      </w:pPr>
      <w:bookmarkStart w:id="13" w:name="sub_6001"/>
      <w:r w:rsidRPr="00A23B5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A23B55" w:rsidRPr="00A23B55" w:rsidRDefault="00A23B55" w:rsidP="00A23B55">
      <w:pPr>
        <w:pStyle w:val="a5"/>
        <w:widowControl w:val="0"/>
        <w:ind w:firstLine="709"/>
        <w:jc w:val="both"/>
        <w:rPr>
          <w:sz w:val="24"/>
        </w:rPr>
      </w:pPr>
      <w:r w:rsidRPr="00A23B55">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23B55" w:rsidRPr="00A23B55" w:rsidRDefault="00A23B55" w:rsidP="00A23B55">
      <w:pPr>
        <w:pStyle w:val="a5"/>
        <w:widowControl w:val="0"/>
        <w:ind w:firstLine="709"/>
        <w:jc w:val="both"/>
        <w:rPr>
          <w:sz w:val="24"/>
        </w:rPr>
      </w:pPr>
      <w:r w:rsidRPr="00A23B5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23B55" w:rsidRPr="00A23B55" w:rsidRDefault="00A23B55" w:rsidP="00A23B55">
      <w:pPr>
        <w:widowControl w:val="0"/>
        <w:ind w:firstLine="709"/>
        <w:jc w:val="both"/>
        <w:rPr>
          <w:rFonts w:ascii="Times New Roman" w:hAnsi="Times New Roman" w:cs="Times New Roman"/>
        </w:rPr>
      </w:pPr>
      <w:r w:rsidRPr="00A23B55">
        <w:rPr>
          <w:rFonts w:ascii="Times New Roman" w:hAnsi="Times New Roman" w:cs="Times New Roman"/>
        </w:rPr>
        <w:t xml:space="preserve">3.1.3. Рассмотрение заявления о предоставлении муниципальной услуги и прилагаемых к нему документов. </w:t>
      </w:r>
    </w:p>
    <w:p w:rsidR="00A23B55" w:rsidRPr="00A23B55" w:rsidRDefault="00A23B55" w:rsidP="00A23B55">
      <w:pPr>
        <w:pStyle w:val="a5"/>
        <w:widowControl w:val="0"/>
        <w:ind w:firstLine="709"/>
        <w:jc w:val="both"/>
        <w:rPr>
          <w:sz w:val="24"/>
        </w:rPr>
      </w:pPr>
      <w:r w:rsidRPr="00A23B5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3.1.3.2.1. </w:t>
      </w:r>
      <w:proofErr w:type="gramStart"/>
      <w:r w:rsidRPr="00A23B55">
        <w:rPr>
          <w:rFonts w:ascii="Times New Roman" w:hAnsi="Times New Roman" w:cs="Times New Roman"/>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A23B55">
        <w:rPr>
          <w:rFonts w:ascii="Times New Roman" w:hAnsi="Times New Roman" w:cs="Times New Roman"/>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3.1.3.4. Критерий принятия решения: наличие/отсутствие оснований, предусмотренных пунктом 2.10 настоящего административного регламента.</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3.1.3.5. Результат выполнения административной процедуры: подготовка проекта решения.</w:t>
      </w:r>
    </w:p>
    <w:p w:rsidR="00A23B55" w:rsidRPr="00A23B55" w:rsidRDefault="00A23B55" w:rsidP="00A23B55">
      <w:pPr>
        <w:pStyle w:val="a5"/>
        <w:widowControl w:val="0"/>
        <w:ind w:firstLine="709"/>
        <w:jc w:val="both"/>
        <w:rPr>
          <w:sz w:val="24"/>
        </w:rPr>
      </w:pPr>
      <w:r w:rsidRPr="00A23B55">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A23B55" w:rsidRPr="00A23B55" w:rsidRDefault="00A23B55" w:rsidP="00A23B55">
      <w:pPr>
        <w:pStyle w:val="a5"/>
        <w:widowControl w:val="0"/>
        <w:ind w:firstLine="709"/>
        <w:jc w:val="both"/>
        <w:rPr>
          <w:sz w:val="24"/>
        </w:rPr>
      </w:pPr>
      <w:r w:rsidRPr="00A23B55">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23B55" w:rsidRPr="00A23B55" w:rsidRDefault="00A23B55" w:rsidP="00A23B55">
      <w:pPr>
        <w:widowControl w:val="0"/>
        <w:tabs>
          <w:tab w:val="left" w:pos="142"/>
          <w:tab w:val="left" w:pos="284"/>
        </w:tabs>
        <w:autoSpaceDE w:val="0"/>
        <w:autoSpaceDN w:val="0"/>
        <w:adjustRightInd w:val="0"/>
        <w:jc w:val="both"/>
        <w:rPr>
          <w:rFonts w:ascii="Times New Roman" w:hAnsi="Times New Roman" w:cs="Times New Roman"/>
        </w:rPr>
      </w:pPr>
      <w:r w:rsidRPr="00A23B55">
        <w:rPr>
          <w:rFonts w:ascii="Times New Roman" w:hAnsi="Times New Roman" w:cs="Times New Roman"/>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A23B55">
        <w:rPr>
          <w:rFonts w:ascii="Times New Roman" w:hAnsi="Times New Roman" w:cs="Times New Roman"/>
        </w:rPr>
        <w:t>с даты подготовки</w:t>
      </w:r>
      <w:proofErr w:type="gramEnd"/>
      <w:r w:rsidRPr="00A23B55">
        <w:rPr>
          <w:rFonts w:ascii="Times New Roman" w:hAnsi="Times New Roman" w:cs="Times New Roman"/>
        </w:rPr>
        <w:t xml:space="preserve"> проекта соответствующего решения.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3.1.4.4. Критерий принятия решения: наличие/отсутствие оснований, предусмотренных пунктом 2.10 настоящего административного регламента.</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3.1.5.2. Содержание административного действия, продолжительность и (или) максимальный срок его выполнения:</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A23B55">
        <w:rPr>
          <w:rFonts w:ascii="Times New Roman" w:hAnsi="Times New Roman" w:cs="Times New Roman"/>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A23B55">
        <w:rPr>
          <w:rFonts w:ascii="Times New Roman" w:hAnsi="Times New Roman" w:cs="Times New Roman"/>
        </w:rPr>
        <w:t xml:space="preserve"> реестр или решения об отказе во включении места (площадки) накопления твёрдых коммунальных отходов в реестр. </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23B55" w:rsidRPr="00A23B55" w:rsidRDefault="00A23B55" w:rsidP="00A23B55">
      <w:pPr>
        <w:autoSpaceDE w:val="0"/>
        <w:autoSpaceDN w:val="0"/>
        <w:adjustRightInd w:val="0"/>
        <w:ind w:firstLine="708"/>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23B55">
        <w:rPr>
          <w:rFonts w:ascii="Times New Roman" w:hAnsi="Times New Roman" w:cs="Times New Roman"/>
        </w:rPr>
        <w:t xml:space="preserve">сведения о месте (площадке) </w:t>
      </w:r>
      <w:r w:rsidRPr="00A23B55">
        <w:rPr>
          <w:rFonts w:ascii="Times New Roman" w:hAnsi="Times New Roman" w:cs="Times New Roman"/>
        </w:rPr>
        <w:lastRenderedPageBreak/>
        <w:t>накопления твердых коммунальных отходов в реестр на бумажном носителе и в электронном виде</w:t>
      </w:r>
      <w:r w:rsidRPr="00A23B55">
        <w:rPr>
          <w:rFonts w:ascii="Times New Roman" w:eastAsiaTheme="minorHAnsi" w:hAnsi="Times New Roman" w:cs="Times New Roman"/>
          <w:lang w:eastAsia="en-US"/>
        </w:rPr>
        <w:t>.</w:t>
      </w:r>
    </w:p>
    <w:p w:rsidR="00A23B55" w:rsidRPr="00A23B55" w:rsidRDefault="00A23B55" w:rsidP="00A23B55">
      <w:pPr>
        <w:widowControl w:val="0"/>
        <w:tabs>
          <w:tab w:val="left" w:pos="142"/>
          <w:tab w:val="left" w:pos="284"/>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 в администрации.</w:t>
      </w:r>
    </w:p>
    <w:p w:rsidR="00A23B55" w:rsidRPr="00A23B55" w:rsidRDefault="00A23B55" w:rsidP="00A23B55">
      <w:pPr>
        <w:pStyle w:val="a5"/>
        <w:widowControl w:val="0"/>
        <w:ind w:firstLine="709"/>
        <w:jc w:val="both"/>
        <w:rPr>
          <w:sz w:val="24"/>
        </w:rPr>
      </w:pPr>
      <w:r w:rsidRPr="00A23B5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A23B55" w:rsidRPr="00A23B55" w:rsidRDefault="00A23B55" w:rsidP="00A23B55">
      <w:pPr>
        <w:widowControl w:val="0"/>
        <w:tabs>
          <w:tab w:val="left" w:pos="4806"/>
          <w:tab w:val="left" w:pos="5087"/>
          <w:tab w:val="center" w:pos="5315"/>
        </w:tabs>
        <w:ind w:firstLine="709"/>
        <w:jc w:val="both"/>
        <w:rPr>
          <w:rFonts w:ascii="Times New Roman" w:hAnsi="Times New Roman" w:cs="Times New Roman"/>
        </w:rPr>
      </w:pPr>
      <w:r w:rsidRPr="00A23B55">
        <w:rPr>
          <w:rFonts w:ascii="Times New Roman" w:hAnsi="Times New Roman" w:cs="Times New Roman"/>
        </w:rPr>
        <w:t>3.2. Особенности выполнения административных процедур в электронной форме</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5" w:history="1">
        <w:r w:rsidRPr="00A23B55">
          <w:rPr>
            <w:rStyle w:val="af8"/>
            <w:rFonts w:ascii="Times New Roman" w:hAnsi="Times New Roman" w:cs="Times New Roman"/>
            <w:color w:val="auto"/>
            <w:u w:val="none"/>
          </w:rPr>
          <w:t>законом</w:t>
        </w:r>
      </w:hyperlink>
      <w:r w:rsidRPr="00A23B55">
        <w:rPr>
          <w:rFonts w:ascii="Times New Roman" w:hAnsi="Times New Roman" w:cs="Times New Roman"/>
        </w:rPr>
        <w:t xml:space="preserve"> № 210-ФЗ, Федеральным </w:t>
      </w:r>
      <w:hyperlink r:id="rId16" w:history="1">
        <w:r w:rsidRPr="00A23B55">
          <w:rPr>
            <w:rStyle w:val="af8"/>
            <w:rFonts w:ascii="Times New Roman" w:hAnsi="Times New Roman" w:cs="Times New Roman"/>
            <w:color w:val="auto"/>
            <w:u w:val="none"/>
          </w:rPr>
          <w:t>законом</w:t>
        </w:r>
      </w:hyperlink>
      <w:r w:rsidRPr="00A23B55">
        <w:rPr>
          <w:rFonts w:ascii="Times New Roman" w:hAnsi="Times New Roman" w:cs="Times New Roman"/>
        </w:rPr>
        <w:t xml:space="preserve"> от 27.07.2006 № 149-ФЗ «Об информации, информационных технологиях и о защите информации», </w:t>
      </w:r>
      <w:hyperlink r:id="rId17" w:history="1">
        <w:r w:rsidRPr="00A23B55">
          <w:rPr>
            <w:rStyle w:val="af8"/>
            <w:rFonts w:ascii="Times New Roman" w:hAnsi="Times New Roman" w:cs="Times New Roman"/>
            <w:color w:val="auto"/>
            <w:u w:val="none"/>
          </w:rPr>
          <w:t>постановлением</w:t>
        </w:r>
      </w:hyperlink>
      <w:r w:rsidRPr="00A23B55">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3B55">
        <w:rPr>
          <w:rFonts w:ascii="Times New Roman" w:hAnsi="Times New Roman" w:cs="Times New Roman"/>
        </w:rPr>
        <w:t>ии и ау</w:t>
      </w:r>
      <w:proofErr w:type="gramEnd"/>
      <w:r w:rsidRPr="00A23B55">
        <w:rPr>
          <w:rFonts w:ascii="Times New Roman" w:hAnsi="Times New Roman" w:cs="Times New Roman"/>
        </w:rPr>
        <w:t>тентификации (далее – ЕСИА).</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3.2.3. Муниципальная услуга может быть получена через ПГУ ЛО либо через ЕПГУ следующими способами:</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без личной явки на прием в Администрацию.</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пройти идентификацию и аутентификацию в ЕСИА;</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A23B55">
        <w:rPr>
          <w:rFonts w:ascii="Times New Roman" w:hAnsi="Times New Roman" w:cs="Times New Roman"/>
        </w:rPr>
        <w:t>Межвед</w:t>
      </w:r>
      <w:proofErr w:type="spellEnd"/>
      <w:r w:rsidRPr="00A23B55">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3B55">
        <w:rPr>
          <w:rFonts w:ascii="Times New Roman" w:hAnsi="Times New Roman" w:cs="Times New Roman"/>
        </w:rPr>
        <w:t>Межвед</w:t>
      </w:r>
      <w:proofErr w:type="spellEnd"/>
      <w:r w:rsidRPr="00A23B55">
        <w:rPr>
          <w:rFonts w:ascii="Times New Roman" w:hAnsi="Times New Roman" w:cs="Times New Roman"/>
        </w:rPr>
        <w:t xml:space="preserve"> ЛО» формы о принятом решении и переводит дело в архив АИС «</w:t>
      </w:r>
      <w:proofErr w:type="spellStart"/>
      <w:r w:rsidRPr="00A23B55">
        <w:rPr>
          <w:rFonts w:ascii="Times New Roman" w:hAnsi="Times New Roman" w:cs="Times New Roman"/>
        </w:rPr>
        <w:t>Межвед</w:t>
      </w:r>
      <w:proofErr w:type="spellEnd"/>
      <w:r w:rsidRPr="00A23B55">
        <w:rPr>
          <w:rFonts w:ascii="Times New Roman" w:hAnsi="Times New Roman" w:cs="Times New Roman"/>
        </w:rPr>
        <w:t xml:space="preserve"> ЛО»;</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уведомляет заявителя о принятом решении с помощью указанных в заявлении сре</w:t>
      </w:r>
      <w:proofErr w:type="gramStart"/>
      <w:r w:rsidRPr="00A23B55">
        <w:rPr>
          <w:rFonts w:ascii="Times New Roman" w:hAnsi="Times New Roman" w:cs="Times New Roman"/>
        </w:rPr>
        <w:t>дств св</w:t>
      </w:r>
      <w:proofErr w:type="gramEnd"/>
      <w:r w:rsidRPr="00A23B55">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 xml:space="preserve">3.2.7. В случае поступления всех документов, указанных в </w:t>
      </w:r>
      <w:hyperlink w:anchor="P99" w:history="1">
        <w:r w:rsidRPr="00A23B55">
          <w:rPr>
            <w:rStyle w:val="af8"/>
            <w:rFonts w:ascii="Times New Roman" w:hAnsi="Times New Roman" w:cs="Times New Roman"/>
            <w:color w:val="auto"/>
            <w:u w:val="none"/>
          </w:rPr>
          <w:t>пункте 2.6</w:t>
        </w:r>
      </w:hyperlink>
      <w:r w:rsidRPr="00A23B55">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3B55" w:rsidRPr="00A23B55" w:rsidRDefault="00A23B55" w:rsidP="00A23B55">
      <w:pPr>
        <w:autoSpaceDE w:val="0"/>
        <w:autoSpaceDN w:val="0"/>
        <w:ind w:firstLine="709"/>
        <w:jc w:val="both"/>
        <w:rPr>
          <w:rFonts w:ascii="Times New Roman" w:hAnsi="Times New Roman" w:cs="Times New Roman"/>
        </w:rPr>
      </w:pPr>
      <w:r w:rsidRPr="00A23B55">
        <w:rPr>
          <w:rFonts w:ascii="Times New Roman" w:hAnsi="Times New Roman" w:cs="Times New Roman"/>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3B55" w:rsidRPr="00A23B55" w:rsidRDefault="00A23B55" w:rsidP="00A23B55">
      <w:pPr>
        <w:autoSpaceDE w:val="0"/>
        <w:autoSpaceDN w:val="0"/>
        <w:adjustRightInd w:val="0"/>
        <w:ind w:firstLine="709"/>
        <w:jc w:val="both"/>
        <w:outlineLvl w:val="0"/>
        <w:rPr>
          <w:rFonts w:ascii="Times New Roman" w:eastAsiaTheme="minorHAnsi" w:hAnsi="Times New Roman" w:cs="Times New Roman"/>
          <w:lang w:eastAsia="en-US"/>
        </w:rPr>
      </w:pPr>
      <w:r w:rsidRPr="00A23B55">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3B55" w:rsidRPr="00A23B55" w:rsidRDefault="00A23B55" w:rsidP="00A23B55">
      <w:pPr>
        <w:autoSpaceDE w:val="0"/>
        <w:autoSpaceDN w:val="0"/>
        <w:adjustRightInd w:val="0"/>
        <w:ind w:firstLine="709"/>
        <w:jc w:val="both"/>
        <w:outlineLvl w:val="0"/>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3.3. Порядок исправления допущенных опечаток и ошибок в выданных в результате предоставления муниципальной услуги документах.</w:t>
      </w:r>
    </w:p>
    <w:p w:rsidR="00A23B55" w:rsidRPr="00A23B55" w:rsidRDefault="00A23B55" w:rsidP="00A23B55">
      <w:pPr>
        <w:autoSpaceDE w:val="0"/>
        <w:autoSpaceDN w:val="0"/>
        <w:adjustRightInd w:val="0"/>
        <w:ind w:firstLine="53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3.3.1. </w:t>
      </w:r>
      <w:proofErr w:type="gramStart"/>
      <w:r w:rsidRPr="00A23B55">
        <w:rPr>
          <w:rFonts w:ascii="Times New Roman" w:eastAsiaTheme="minorHAnsi" w:hAnsi="Times New Roman" w:cs="Times New Roman"/>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A23B55">
        <w:rPr>
          <w:rFonts w:ascii="Times New Roman" w:eastAsiaTheme="minorHAnsi" w:hAnsi="Times New Roman" w:cs="Times New Roman"/>
          <w:lang w:eastAsia="en-US"/>
        </w:rPr>
        <w:t xml:space="preserve"> с изложением сути допущенных опечаток и (или) ошибок и приложением копии документа, содержащего опечатки и (или) ошибки.</w:t>
      </w:r>
    </w:p>
    <w:p w:rsidR="00A23B55" w:rsidRPr="00A23B55" w:rsidRDefault="00A23B55" w:rsidP="00A23B55">
      <w:pPr>
        <w:autoSpaceDE w:val="0"/>
        <w:autoSpaceDN w:val="0"/>
        <w:adjustRightInd w:val="0"/>
        <w:ind w:firstLine="53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3.3.2. В течение 5 рабочих дней со дня регистрации заявления об исправлении опечаток </w:t>
      </w:r>
      <w:proofErr w:type="gramStart"/>
      <w:r w:rsidRPr="00A23B55">
        <w:rPr>
          <w:rFonts w:ascii="Times New Roman" w:eastAsiaTheme="minorHAnsi" w:hAnsi="Times New Roman" w:cs="Times New Roman"/>
          <w:lang w:eastAsia="en-US"/>
        </w:rPr>
        <w:t>и(</w:t>
      </w:r>
      <w:proofErr w:type="gramEnd"/>
      <w:r w:rsidRPr="00A23B55">
        <w:rPr>
          <w:rFonts w:ascii="Times New Roman" w:eastAsiaTheme="minorHAnsi" w:hAnsi="Times New Roman" w:cs="Times New Roman"/>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A23B55">
        <w:rPr>
          <w:rFonts w:ascii="Times New Roman" w:eastAsiaTheme="minorHAnsi" w:hAnsi="Times New Roman" w:cs="Times New Roman"/>
          <w:lang w:eastAsia="en-US"/>
        </w:rPr>
        <w:t>и(</w:t>
      </w:r>
      <w:proofErr w:type="gramEnd"/>
      <w:r w:rsidRPr="00A23B55">
        <w:rPr>
          <w:rFonts w:ascii="Times New Roman" w:eastAsiaTheme="minorHAnsi" w:hAnsi="Times New Roman" w:cs="Times New Roman"/>
          <w:lang w:eastAsia="en-US"/>
        </w:rPr>
        <w:t>или) ошибок.</w:t>
      </w:r>
    </w:p>
    <w:p w:rsidR="00A23B55" w:rsidRPr="00A23B55" w:rsidRDefault="00A23B55" w:rsidP="00A23B55">
      <w:pPr>
        <w:widowControl w:val="0"/>
        <w:ind w:firstLine="709"/>
        <w:jc w:val="both"/>
        <w:rPr>
          <w:rFonts w:ascii="Times New Roman" w:hAnsi="Times New Roman" w:cs="Times New Roman"/>
        </w:rPr>
      </w:pPr>
    </w:p>
    <w:p w:rsidR="00A23B55" w:rsidRPr="00A23B55" w:rsidRDefault="00A23B55" w:rsidP="00A23B55">
      <w:pPr>
        <w:pStyle w:val="a5"/>
        <w:widowControl w:val="0"/>
        <w:tabs>
          <w:tab w:val="left" w:pos="142"/>
          <w:tab w:val="left" w:pos="284"/>
        </w:tabs>
        <w:ind w:firstLine="709"/>
        <w:rPr>
          <w:b/>
          <w:sz w:val="24"/>
        </w:rPr>
      </w:pPr>
      <w:r w:rsidRPr="00A23B55">
        <w:rPr>
          <w:b/>
          <w:sz w:val="24"/>
        </w:rPr>
        <w:t xml:space="preserve">4. Формы </w:t>
      </w:r>
      <w:proofErr w:type="gramStart"/>
      <w:r w:rsidRPr="00A23B55">
        <w:rPr>
          <w:b/>
          <w:sz w:val="24"/>
        </w:rPr>
        <w:t>контроля за</w:t>
      </w:r>
      <w:proofErr w:type="gramEnd"/>
      <w:r w:rsidRPr="00A23B55">
        <w:rPr>
          <w:b/>
          <w:sz w:val="24"/>
        </w:rPr>
        <w:t xml:space="preserve"> исполнением административного регламента</w:t>
      </w:r>
    </w:p>
    <w:p w:rsidR="00A23B55" w:rsidRPr="00A23B55" w:rsidRDefault="00A23B55" w:rsidP="00A23B55">
      <w:pPr>
        <w:pStyle w:val="a5"/>
        <w:widowControl w:val="0"/>
        <w:tabs>
          <w:tab w:val="left" w:pos="142"/>
          <w:tab w:val="left" w:pos="284"/>
        </w:tabs>
        <w:ind w:firstLine="709"/>
        <w:rPr>
          <w:sz w:val="24"/>
        </w:rPr>
      </w:pPr>
    </w:p>
    <w:p w:rsidR="00A23B55" w:rsidRPr="00A23B55" w:rsidRDefault="00A23B55" w:rsidP="00A23B55">
      <w:pPr>
        <w:pStyle w:val="a5"/>
        <w:widowControl w:val="0"/>
        <w:tabs>
          <w:tab w:val="left" w:pos="142"/>
          <w:tab w:val="left" w:pos="284"/>
        </w:tabs>
        <w:ind w:firstLine="709"/>
        <w:jc w:val="both"/>
        <w:rPr>
          <w:sz w:val="24"/>
        </w:rPr>
      </w:pPr>
      <w:r w:rsidRPr="00A23B55">
        <w:rPr>
          <w:sz w:val="24"/>
        </w:rPr>
        <w:t xml:space="preserve">4.1. Порядок осуществления текущего </w:t>
      </w:r>
      <w:proofErr w:type="gramStart"/>
      <w:r w:rsidRPr="00A23B55">
        <w:rPr>
          <w:sz w:val="24"/>
        </w:rPr>
        <w:t>контроля за</w:t>
      </w:r>
      <w:proofErr w:type="gramEnd"/>
      <w:r w:rsidRPr="00A23B5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3B55" w:rsidRPr="00A23B55" w:rsidRDefault="00A23B55" w:rsidP="00A23B55">
      <w:pPr>
        <w:pStyle w:val="a5"/>
        <w:widowControl w:val="0"/>
        <w:tabs>
          <w:tab w:val="left" w:pos="142"/>
          <w:tab w:val="left" w:pos="284"/>
        </w:tabs>
        <w:ind w:firstLine="709"/>
        <w:jc w:val="both"/>
        <w:rPr>
          <w:sz w:val="24"/>
        </w:rPr>
      </w:pPr>
      <w:proofErr w:type="gramStart"/>
      <w:r w:rsidRPr="00A23B5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23B55" w:rsidRPr="00A23B55" w:rsidRDefault="00A23B55" w:rsidP="00A23B55">
      <w:pPr>
        <w:pStyle w:val="a5"/>
        <w:widowControl w:val="0"/>
        <w:tabs>
          <w:tab w:val="left" w:pos="142"/>
          <w:tab w:val="left" w:pos="284"/>
        </w:tabs>
        <w:ind w:firstLine="709"/>
        <w:jc w:val="both"/>
        <w:rPr>
          <w:sz w:val="24"/>
        </w:rPr>
      </w:pPr>
      <w:r w:rsidRPr="00A23B5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 xml:space="preserve">В целях осуществления </w:t>
      </w:r>
      <w:proofErr w:type="gramStart"/>
      <w:r w:rsidRPr="00A23B55">
        <w:rPr>
          <w:sz w:val="24"/>
        </w:rPr>
        <w:t>контроля за</w:t>
      </w:r>
      <w:proofErr w:type="gramEnd"/>
      <w:r w:rsidRPr="00A23B55">
        <w:rPr>
          <w:sz w:val="24"/>
        </w:rPr>
        <w:t xml:space="preserve"> полнотой и качеством предоставления муниципальной услуги проводятся плановые и внеплановые проверки. </w:t>
      </w:r>
    </w:p>
    <w:p w:rsidR="00A23B55" w:rsidRPr="00A23B55" w:rsidRDefault="00A23B55" w:rsidP="00A23B55">
      <w:pPr>
        <w:pStyle w:val="a5"/>
        <w:widowControl w:val="0"/>
        <w:tabs>
          <w:tab w:val="left" w:pos="142"/>
          <w:tab w:val="left" w:pos="284"/>
        </w:tabs>
        <w:ind w:firstLine="709"/>
        <w:jc w:val="both"/>
        <w:rPr>
          <w:sz w:val="24"/>
        </w:rPr>
      </w:pPr>
      <w:r w:rsidRPr="00A23B5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23B55" w:rsidRPr="00A23B55" w:rsidRDefault="00A23B55" w:rsidP="00A23B55">
      <w:pPr>
        <w:pStyle w:val="a5"/>
        <w:widowControl w:val="0"/>
        <w:tabs>
          <w:tab w:val="left" w:pos="142"/>
          <w:tab w:val="left" w:pos="284"/>
        </w:tabs>
        <w:ind w:firstLine="709"/>
        <w:jc w:val="both"/>
        <w:rPr>
          <w:sz w:val="24"/>
        </w:rPr>
      </w:pPr>
      <w:r w:rsidRPr="00A23B5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A23B55">
        <w:rPr>
          <w:sz w:val="24"/>
        </w:rPr>
        <w:lastRenderedPageBreak/>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rsidR="00A23B55" w:rsidRPr="00A23B55" w:rsidRDefault="00A23B55" w:rsidP="00A23B55">
      <w:pPr>
        <w:pStyle w:val="a5"/>
        <w:widowControl w:val="0"/>
        <w:tabs>
          <w:tab w:val="left" w:pos="142"/>
          <w:tab w:val="left" w:pos="284"/>
        </w:tabs>
        <w:ind w:firstLine="709"/>
        <w:jc w:val="both"/>
        <w:rPr>
          <w:sz w:val="24"/>
        </w:rPr>
      </w:pPr>
      <w:r w:rsidRPr="00A23B55">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23B55" w:rsidRPr="00A23B55" w:rsidRDefault="00A23B55" w:rsidP="00A23B55">
      <w:pPr>
        <w:pStyle w:val="a5"/>
        <w:widowControl w:val="0"/>
        <w:tabs>
          <w:tab w:val="left" w:pos="142"/>
          <w:tab w:val="left" w:pos="284"/>
        </w:tabs>
        <w:ind w:firstLine="709"/>
        <w:jc w:val="both"/>
        <w:rPr>
          <w:sz w:val="24"/>
        </w:rPr>
      </w:pPr>
      <w:r w:rsidRPr="00A23B5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3B55" w:rsidRPr="00A23B55" w:rsidRDefault="00A23B55" w:rsidP="00A23B55">
      <w:pPr>
        <w:pStyle w:val="a5"/>
        <w:widowControl w:val="0"/>
        <w:tabs>
          <w:tab w:val="left" w:pos="142"/>
          <w:tab w:val="left" w:pos="284"/>
        </w:tabs>
        <w:ind w:firstLine="709"/>
        <w:jc w:val="both"/>
        <w:rPr>
          <w:sz w:val="24"/>
        </w:rPr>
      </w:pPr>
      <w:r w:rsidRPr="00A23B55">
        <w:rPr>
          <w:sz w:val="24"/>
        </w:rPr>
        <w:t xml:space="preserve">По результатам рассмотрения обращений дается письменный ответ. </w:t>
      </w:r>
    </w:p>
    <w:p w:rsidR="00A23B55" w:rsidRPr="00A23B55" w:rsidRDefault="00A23B55" w:rsidP="00A23B55">
      <w:pPr>
        <w:pStyle w:val="a5"/>
        <w:widowControl w:val="0"/>
        <w:tabs>
          <w:tab w:val="left" w:pos="142"/>
          <w:tab w:val="left" w:pos="284"/>
        </w:tabs>
        <w:ind w:firstLine="709"/>
        <w:jc w:val="both"/>
        <w:rPr>
          <w:sz w:val="24"/>
        </w:rPr>
      </w:pPr>
      <w:r w:rsidRPr="00A23B5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3B55" w:rsidRPr="00A23B55" w:rsidRDefault="00A23B55" w:rsidP="00A23B55">
      <w:pPr>
        <w:pStyle w:val="a5"/>
        <w:widowControl w:val="0"/>
        <w:tabs>
          <w:tab w:val="left" w:pos="142"/>
          <w:tab w:val="left" w:pos="284"/>
        </w:tabs>
        <w:ind w:firstLine="709"/>
        <w:jc w:val="both"/>
        <w:rPr>
          <w:sz w:val="24"/>
        </w:rPr>
      </w:pPr>
      <w:r w:rsidRPr="00A23B55">
        <w:rPr>
          <w:sz w:val="24"/>
        </w:rPr>
        <w:t>Глава администрации несет персональную ответственность                           за обеспечение предоставления муниципальной услуги.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Работники администрации при предоставлении муниципальной услуги несут персональную ответственность:</w:t>
      </w:r>
    </w:p>
    <w:p w:rsidR="00A23B55" w:rsidRPr="00A23B55" w:rsidRDefault="00A23B55" w:rsidP="00A23B55">
      <w:pPr>
        <w:pStyle w:val="a5"/>
        <w:widowControl w:val="0"/>
        <w:tabs>
          <w:tab w:val="left" w:pos="142"/>
          <w:tab w:val="left" w:pos="284"/>
        </w:tabs>
        <w:ind w:firstLine="709"/>
        <w:jc w:val="both"/>
        <w:rPr>
          <w:sz w:val="24"/>
        </w:rPr>
      </w:pPr>
      <w:r w:rsidRPr="00A23B55">
        <w:rPr>
          <w:sz w:val="24"/>
        </w:rPr>
        <w:t>- за неисполнение или ненадлежащее исполнение административных процедур при предоставлении муниципальной услуги;</w:t>
      </w:r>
    </w:p>
    <w:p w:rsidR="00A23B55" w:rsidRPr="00A23B55" w:rsidRDefault="00A23B55" w:rsidP="00A23B55">
      <w:pPr>
        <w:pStyle w:val="a5"/>
        <w:widowControl w:val="0"/>
        <w:tabs>
          <w:tab w:val="left" w:pos="142"/>
          <w:tab w:val="left" w:pos="284"/>
        </w:tabs>
        <w:ind w:firstLine="709"/>
        <w:jc w:val="both"/>
        <w:rPr>
          <w:sz w:val="24"/>
        </w:rPr>
      </w:pPr>
      <w:r w:rsidRPr="00A23B5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23B55" w:rsidRPr="00A23B55" w:rsidRDefault="00A23B55" w:rsidP="00A23B55">
      <w:pPr>
        <w:pStyle w:val="a5"/>
        <w:widowControl w:val="0"/>
        <w:tabs>
          <w:tab w:val="left" w:pos="142"/>
          <w:tab w:val="left" w:pos="284"/>
        </w:tabs>
        <w:ind w:firstLine="709"/>
        <w:jc w:val="both"/>
        <w:rPr>
          <w:sz w:val="24"/>
        </w:rPr>
      </w:pPr>
      <w:r w:rsidRPr="00A23B5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3B55" w:rsidRPr="00A23B55" w:rsidRDefault="00A23B55" w:rsidP="00A23B55">
      <w:pPr>
        <w:pStyle w:val="a5"/>
        <w:widowControl w:val="0"/>
        <w:tabs>
          <w:tab w:val="left" w:pos="142"/>
          <w:tab w:val="left" w:pos="284"/>
        </w:tabs>
        <w:ind w:firstLine="709"/>
        <w:jc w:val="both"/>
        <w:rPr>
          <w:sz w:val="24"/>
        </w:rPr>
      </w:pPr>
      <w:r w:rsidRPr="00A23B5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23B55" w:rsidRPr="00A23B55" w:rsidRDefault="00A23B55" w:rsidP="00A23B55">
      <w:pPr>
        <w:pStyle w:val="a5"/>
        <w:widowControl w:val="0"/>
        <w:tabs>
          <w:tab w:val="left" w:pos="142"/>
          <w:tab w:val="left" w:pos="284"/>
        </w:tabs>
        <w:ind w:firstLine="709"/>
        <w:jc w:val="both"/>
        <w:rPr>
          <w:sz w:val="24"/>
        </w:rPr>
      </w:pPr>
      <w:r w:rsidRPr="00A23B5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3B55" w:rsidRPr="00A23B55" w:rsidRDefault="00A23B55" w:rsidP="00A23B55">
      <w:pPr>
        <w:pStyle w:val="a5"/>
        <w:widowControl w:val="0"/>
        <w:tabs>
          <w:tab w:val="left" w:pos="142"/>
          <w:tab w:val="left" w:pos="284"/>
        </w:tabs>
        <w:ind w:firstLine="709"/>
        <w:rPr>
          <w:b/>
          <w:bCs/>
          <w:sz w:val="24"/>
        </w:rPr>
      </w:pPr>
    </w:p>
    <w:p w:rsidR="00A23B55" w:rsidRPr="00A23B55" w:rsidRDefault="00A23B55" w:rsidP="00A23B55">
      <w:pPr>
        <w:autoSpaceDN w:val="0"/>
        <w:jc w:val="center"/>
        <w:outlineLvl w:val="1"/>
        <w:rPr>
          <w:rFonts w:ascii="Times New Roman" w:hAnsi="Times New Roman" w:cs="Times New Roman"/>
          <w:b/>
        </w:rPr>
      </w:pPr>
      <w:r w:rsidRPr="00A23B55">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A23B55" w:rsidRPr="00A23B55" w:rsidRDefault="00A23B55" w:rsidP="00A23B55">
      <w:pPr>
        <w:autoSpaceDN w:val="0"/>
        <w:jc w:val="center"/>
        <w:outlineLvl w:val="1"/>
        <w:rPr>
          <w:rFonts w:ascii="Times New Roman" w:hAnsi="Times New Roman" w:cs="Times New Roman"/>
          <w:b/>
        </w:rPr>
      </w:pPr>
      <w:r w:rsidRPr="00A23B55">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A23B55">
        <w:rPr>
          <w:rFonts w:ascii="Times New Roman" w:hAnsi="Times New Roman" w:cs="Times New Roman"/>
        </w:rPr>
        <w:t xml:space="preserve"> </w:t>
      </w:r>
      <w:r w:rsidRPr="00A23B55">
        <w:rPr>
          <w:rFonts w:ascii="Times New Roman" w:hAnsi="Times New Roman" w:cs="Times New Roman"/>
          <w:b/>
        </w:rPr>
        <w:t>предоставления государственных и муниципальных услуг, работника многофункционального центра</w:t>
      </w:r>
      <w:r w:rsidRPr="00A23B55">
        <w:rPr>
          <w:rFonts w:ascii="Times New Roman" w:hAnsi="Times New Roman" w:cs="Times New Roman"/>
        </w:rPr>
        <w:t xml:space="preserve"> </w:t>
      </w:r>
      <w:r w:rsidRPr="00A23B55">
        <w:rPr>
          <w:rFonts w:ascii="Times New Roman" w:hAnsi="Times New Roman" w:cs="Times New Roman"/>
          <w:b/>
        </w:rPr>
        <w:t>предоставления государственных и муниципальных услуг</w:t>
      </w:r>
    </w:p>
    <w:p w:rsidR="00A23B55" w:rsidRPr="00A23B55" w:rsidRDefault="00A23B55" w:rsidP="00A23B55">
      <w:pPr>
        <w:autoSpaceDN w:val="0"/>
        <w:jc w:val="both"/>
        <w:rPr>
          <w:rFonts w:ascii="Times New Roman" w:hAnsi="Times New Roman" w:cs="Times New Roman"/>
        </w:rPr>
      </w:pP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2) нарушение срока предоставления муниципальной услуги. </w:t>
      </w:r>
      <w:proofErr w:type="gramStart"/>
      <w:r w:rsidRPr="00A23B5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23B55" w:rsidDel="009F0626">
        <w:rPr>
          <w:rFonts w:ascii="Times New Roman" w:hAnsi="Times New Roman" w:cs="Times New Roman"/>
        </w:rPr>
        <w:t xml:space="preserve"> </w:t>
      </w:r>
      <w:r w:rsidRPr="00A23B55">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3B55">
        <w:rPr>
          <w:rFonts w:ascii="Times New Roman" w:hAnsi="Times New Roman" w:cs="Times New Roman"/>
        </w:rPr>
        <w:t xml:space="preserve"> </w:t>
      </w:r>
      <w:proofErr w:type="gramStart"/>
      <w:r w:rsidRPr="00A23B5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3B55">
        <w:rPr>
          <w:rFonts w:ascii="Times New Roman" w:hAnsi="Times New Roman" w:cs="Times New Roman"/>
        </w:rPr>
        <w:t xml:space="preserve"> </w:t>
      </w:r>
      <w:proofErr w:type="gramStart"/>
      <w:r w:rsidRPr="00A23B5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23B55">
        <w:rPr>
          <w:rFonts w:ascii="Times New Roman" w:hAnsi="Times New Roman" w:cs="Times New Roman"/>
        </w:rPr>
        <w:t xml:space="preserve"> </w:t>
      </w:r>
      <w:proofErr w:type="gramStart"/>
      <w:r w:rsidRPr="00A23B5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A23B55">
        <w:rPr>
          <w:rFonts w:ascii="Times New Roman" w:hAnsi="Times New Roman" w:cs="Times New Roman"/>
        </w:rPr>
        <w:lastRenderedPageBreak/>
        <w:t>услуг в полном объеме в порядке, определенном частью 1.3 статьи 16 Федерального закона от 27.07.2010 № 210-ФЗ;</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23B5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3B55">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23B55">
          <w:rPr>
            <w:rFonts w:ascii="Times New Roman" w:hAnsi="Times New Roman" w:cs="Times New Roman"/>
          </w:rPr>
          <w:t>части 5 статьи 11.2</w:t>
        </w:r>
      </w:hyperlink>
      <w:r w:rsidRPr="00A23B55">
        <w:rPr>
          <w:rFonts w:ascii="Times New Roman" w:hAnsi="Times New Roman" w:cs="Times New Roman"/>
        </w:rPr>
        <w:t xml:space="preserve"> Федерального закона № 210-ФЗ.</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В письменной жалобе в обязательном порядке указываются:</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A23B55">
        <w:rPr>
          <w:rFonts w:ascii="Times New Roman" w:hAnsi="Times New Roman" w:cs="Times New Roman"/>
        </w:rPr>
        <w:lastRenderedPageBreak/>
        <w:t>могут быть представлены документы (при наличии), подтверждающие доводы заявителя, либо их копии.</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23B55">
          <w:rPr>
            <w:rFonts w:ascii="Times New Roman" w:hAnsi="Times New Roman" w:cs="Times New Roman"/>
          </w:rPr>
          <w:t>статьей 11.1</w:t>
        </w:r>
      </w:hyperlink>
      <w:r w:rsidRPr="00A23B5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 xml:space="preserve">5.6. </w:t>
      </w:r>
      <w:proofErr w:type="gramStart"/>
      <w:r w:rsidRPr="00A23B55">
        <w:rPr>
          <w:rFonts w:ascii="Times New Roman" w:hAnsi="Times New Roman" w:cs="Times New Roma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23B55">
        <w:rPr>
          <w:rFonts w:ascii="Times New Roman" w:hAnsi="Times New Roman" w:cs="Times New Roman"/>
        </w:rPr>
        <w:t xml:space="preserve"> пяти рабочих дней со дня ее регистрации.</w:t>
      </w:r>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5.7. По результатам рассмотрения жалобы принимается одно из следующих решений:</w:t>
      </w:r>
    </w:p>
    <w:p w:rsidR="00A23B55" w:rsidRPr="00A23B55" w:rsidRDefault="00A23B55" w:rsidP="00A23B55">
      <w:pPr>
        <w:autoSpaceDN w:val="0"/>
        <w:ind w:firstLine="709"/>
        <w:jc w:val="both"/>
        <w:rPr>
          <w:rFonts w:ascii="Times New Roman" w:hAnsi="Times New Roman" w:cs="Times New Roman"/>
        </w:rPr>
      </w:pPr>
      <w:proofErr w:type="gramStart"/>
      <w:r w:rsidRPr="00A23B5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B55" w:rsidRPr="00A23B55" w:rsidRDefault="00A23B55" w:rsidP="00A23B55">
      <w:pPr>
        <w:autoSpaceDN w:val="0"/>
        <w:ind w:firstLine="709"/>
        <w:jc w:val="both"/>
        <w:rPr>
          <w:rFonts w:ascii="Times New Roman" w:hAnsi="Times New Roman" w:cs="Times New Roman"/>
        </w:rPr>
      </w:pPr>
      <w:r w:rsidRPr="00A23B55">
        <w:rPr>
          <w:rFonts w:ascii="Times New Roman" w:hAnsi="Times New Roman" w:cs="Times New Roman"/>
        </w:rPr>
        <w:t>2) в удовлетворении жалобы отказывается.</w:t>
      </w:r>
    </w:p>
    <w:p w:rsidR="00A23B55" w:rsidRPr="00A23B55" w:rsidRDefault="00A23B55" w:rsidP="00A23B55">
      <w:pPr>
        <w:autoSpaceDN w:val="0"/>
        <w:adjustRightInd w:val="0"/>
        <w:ind w:firstLine="709"/>
        <w:jc w:val="both"/>
        <w:rPr>
          <w:rFonts w:ascii="Times New Roman" w:hAnsi="Times New Roman" w:cs="Times New Roman"/>
        </w:rPr>
      </w:pPr>
      <w:r w:rsidRPr="00A23B5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B55" w:rsidRPr="00A23B55" w:rsidRDefault="00A23B55" w:rsidP="00A23B55">
      <w:pPr>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3B55">
        <w:rPr>
          <w:rFonts w:ascii="Times New Roman" w:hAnsi="Times New Roman" w:cs="Times New Roman"/>
        </w:rPr>
        <w:t>неудобства</w:t>
      </w:r>
      <w:proofErr w:type="gramEnd"/>
      <w:r w:rsidRPr="00A23B5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B55" w:rsidRPr="00A23B55" w:rsidRDefault="00A23B55" w:rsidP="00A23B55">
      <w:pPr>
        <w:tabs>
          <w:tab w:val="left" w:pos="1276"/>
        </w:tabs>
        <w:autoSpaceDE w:val="0"/>
        <w:autoSpaceDN w:val="0"/>
        <w:adjustRightInd w:val="0"/>
        <w:ind w:firstLine="709"/>
        <w:jc w:val="both"/>
        <w:rPr>
          <w:rFonts w:ascii="Times New Roman" w:hAnsi="Times New Roman" w:cs="Times New Roman"/>
        </w:rPr>
      </w:pPr>
      <w:r w:rsidRPr="00A23B55">
        <w:rPr>
          <w:rFonts w:ascii="Times New Roman" w:hAnsi="Times New Roman" w:cs="Times New Roman"/>
        </w:rPr>
        <w:t xml:space="preserve">В случае признания </w:t>
      </w:r>
      <w:proofErr w:type="gramStart"/>
      <w:r w:rsidRPr="00A23B55">
        <w:rPr>
          <w:rFonts w:ascii="Times New Roman" w:hAnsi="Times New Roman" w:cs="Times New Roman"/>
        </w:rPr>
        <w:t>жалобы</w:t>
      </w:r>
      <w:proofErr w:type="gramEnd"/>
      <w:r w:rsidRPr="00A23B55">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B55" w:rsidRPr="00A23B55" w:rsidRDefault="00A23B55" w:rsidP="00A23B55">
      <w:pPr>
        <w:autoSpaceDN w:val="0"/>
        <w:ind w:firstLine="709"/>
        <w:jc w:val="both"/>
        <w:rPr>
          <w:rFonts w:ascii="Times New Roman" w:hAnsi="Times New Roman" w:cs="Times New Roman"/>
          <w:b/>
        </w:rPr>
      </w:pPr>
      <w:r w:rsidRPr="00A23B55">
        <w:rPr>
          <w:rFonts w:ascii="Times New Roman" w:hAnsi="Times New Roman" w:cs="Times New Roman"/>
        </w:rPr>
        <w:t xml:space="preserve">В случае установления в ходе или по результатам </w:t>
      </w:r>
      <w:proofErr w:type="gramStart"/>
      <w:r w:rsidRPr="00A23B55">
        <w:rPr>
          <w:rFonts w:ascii="Times New Roman" w:hAnsi="Times New Roman" w:cs="Times New Roman"/>
        </w:rPr>
        <w:t>рассмотрения жалобы признаков состава административного правонарушения</w:t>
      </w:r>
      <w:proofErr w:type="gramEnd"/>
      <w:r w:rsidRPr="00A23B5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B55" w:rsidRPr="00A23B55" w:rsidRDefault="00A23B55" w:rsidP="00A23B55">
      <w:pPr>
        <w:ind w:firstLine="709"/>
        <w:jc w:val="both"/>
        <w:rPr>
          <w:rFonts w:ascii="Times New Roman" w:hAnsi="Times New Roman" w:cs="Times New Roman"/>
          <w:iCs/>
        </w:rPr>
      </w:pPr>
    </w:p>
    <w:p w:rsidR="00A23B55" w:rsidRPr="00A23B55" w:rsidRDefault="00A23B55" w:rsidP="00A23B55">
      <w:pPr>
        <w:widowControl w:val="0"/>
        <w:ind w:firstLine="709"/>
        <w:jc w:val="center"/>
        <w:rPr>
          <w:rFonts w:ascii="Times New Roman" w:hAnsi="Times New Roman" w:cs="Times New Roman"/>
          <w:b/>
        </w:rPr>
      </w:pPr>
      <w:r w:rsidRPr="00A23B55">
        <w:rPr>
          <w:rFonts w:ascii="Times New Roman" w:hAnsi="Times New Roman" w:cs="Times New Roman"/>
          <w:b/>
        </w:rPr>
        <w:t>6. Особенности выполнения административных процедур в многофункциональных центрах</w:t>
      </w:r>
    </w:p>
    <w:p w:rsidR="00A23B55" w:rsidRPr="00A23B55" w:rsidRDefault="00A23B55" w:rsidP="00A23B55">
      <w:pPr>
        <w:autoSpaceDE w:val="0"/>
        <w:autoSpaceDN w:val="0"/>
        <w:adjustRightInd w:val="0"/>
        <w:ind w:firstLine="540"/>
        <w:jc w:val="both"/>
        <w:rPr>
          <w:rFonts w:ascii="Times New Roman" w:eastAsiaTheme="minorHAnsi" w:hAnsi="Times New Roman" w:cs="Times New Roman"/>
          <w:lang w:eastAsia="en-US"/>
        </w:rPr>
      </w:pP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б) определяет предмет обращения;</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в) проводит проверку правильности заполнения обращения;</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г) проводит проверку укомплектованности пакета документов;</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proofErr w:type="spellStart"/>
      <w:r w:rsidRPr="00A23B55">
        <w:rPr>
          <w:rFonts w:ascii="Times New Roman" w:eastAsiaTheme="minorHAnsi" w:hAnsi="Times New Roman" w:cs="Times New Roman"/>
          <w:lang w:eastAsia="en-US"/>
        </w:rPr>
        <w:t>д</w:t>
      </w:r>
      <w:proofErr w:type="spellEnd"/>
      <w:r w:rsidRPr="00A23B55">
        <w:rPr>
          <w:rFonts w:ascii="Times New Roman" w:eastAsiaTheme="minorHAnsi" w:hAnsi="Times New Roman" w:cs="Times New Roman"/>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е) заверяет каждый документ дела своей электронной подписью (далее - ЭП);</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ж) направляет копии документов и реестр документов в администрацию:</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в электронной форме (в составе пакетов электронных дел) - в день обращения заявителя в МФЦ;</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По окончании приема документов специалист МФЦ выдает заявителю расписку в приеме документов.</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23B55">
        <w:rPr>
          <w:rFonts w:ascii="Times New Roman" w:eastAsiaTheme="minorHAnsi" w:hAnsi="Times New Roman" w:cs="Times New Roman"/>
          <w:lang w:eastAsia="en-US"/>
        </w:rPr>
        <w:t>смс-информирования</w:t>
      </w:r>
      <w:proofErr w:type="spellEnd"/>
      <w:r w:rsidRPr="00A23B55">
        <w:rPr>
          <w:rFonts w:ascii="Times New Roman" w:eastAsiaTheme="minorHAnsi" w:hAnsi="Times New Roman" w:cs="Times New Roman"/>
          <w:lang w:eastAsia="en-US"/>
        </w:rPr>
        <w:t>), а также о возможности получения документов в МФЦ.</w:t>
      </w:r>
    </w:p>
    <w:p w:rsidR="00A23B55" w:rsidRPr="00A23B55" w:rsidRDefault="00A23B55" w:rsidP="00A23B55">
      <w:pPr>
        <w:autoSpaceDE w:val="0"/>
        <w:autoSpaceDN w:val="0"/>
        <w:adjustRightInd w:val="0"/>
        <w:ind w:firstLine="709"/>
        <w:jc w:val="both"/>
        <w:rPr>
          <w:rFonts w:ascii="Times New Roman" w:eastAsiaTheme="minorHAnsi" w:hAnsi="Times New Roman" w:cs="Times New Roman"/>
          <w:lang w:eastAsia="en-US"/>
        </w:rPr>
      </w:pPr>
      <w:r w:rsidRPr="00A23B55">
        <w:rPr>
          <w:rFonts w:ascii="Times New Roman" w:eastAsiaTheme="minorHAnsi" w:hAnsi="Times New Roman" w:cs="Times New Roman"/>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23B55" w:rsidRPr="00A23B55" w:rsidRDefault="00A23B55" w:rsidP="00A23B55">
      <w:pPr>
        <w:widowControl w:val="0"/>
        <w:autoSpaceDE w:val="0"/>
        <w:autoSpaceDN w:val="0"/>
        <w:adjustRightInd w:val="0"/>
        <w:ind w:firstLine="540"/>
        <w:jc w:val="both"/>
        <w:rPr>
          <w:rFonts w:ascii="Times New Roman" w:hAnsi="Times New Roman" w:cs="Times New Roman"/>
        </w:rPr>
      </w:pPr>
      <w:bookmarkStart w:id="15" w:name="Par33"/>
      <w:bookmarkEnd w:id="15"/>
    </w:p>
    <w:p w:rsidR="00A23B55" w:rsidRPr="00A23B55" w:rsidRDefault="00A23B55" w:rsidP="00A23B55">
      <w:pPr>
        <w:spacing w:after="200" w:line="276" w:lineRule="auto"/>
        <w:rPr>
          <w:rFonts w:ascii="Times New Roman" w:hAnsi="Times New Roman" w:cs="Times New Roman"/>
          <w:b/>
          <w:bCs/>
        </w:rPr>
      </w:pPr>
      <w:r w:rsidRPr="00A23B55">
        <w:rPr>
          <w:rFonts w:ascii="Times New Roman" w:hAnsi="Times New Roman" w:cs="Times New Roman"/>
          <w:b/>
          <w:bCs/>
        </w:rPr>
        <w:br w:type="page"/>
      </w:r>
    </w:p>
    <w:p w:rsidR="00A23B55" w:rsidRPr="00A23B55" w:rsidRDefault="00A23B55" w:rsidP="00A23B55">
      <w:pPr>
        <w:autoSpaceDE w:val="0"/>
        <w:autoSpaceDN w:val="0"/>
        <w:adjustRightInd w:val="0"/>
        <w:jc w:val="right"/>
        <w:outlineLvl w:val="0"/>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lastRenderedPageBreak/>
        <w:t>Приложение 1</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к административному регламенту</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предоставления муниципальной услуги</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"Включение  в реестр мест (площадок)</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накопления твердых коммунальных отходов"</w:t>
      </w:r>
    </w:p>
    <w:p w:rsidR="00A23B55" w:rsidRPr="00A23B55" w:rsidRDefault="00A23B55" w:rsidP="00A23B55">
      <w:pPr>
        <w:autoSpaceDE w:val="0"/>
        <w:autoSpaceDN w:val="0"/>
        <w:adjustRightInd w:val="0"/>
        <w:ind w:firstLine="540"/>
        <w:jc w:val="both"/>
        <w:rPr>
          <w:rFonts w:ascii="Times New Roman" w:eastAsiaTheme="minorHAnsi" w:hAnsi="Times New Roman" w:cs="Times New Roman"/>
          <w:b/>
          <w:bCs/>
          <w:lang w:eastAsia="en-US"/>
        </w:rPr>
      </w:pPr>
    </w:p>
    <w:p w:rsidR="00A23B55" w:rsidRPr="00A23B55" w:rsidRDefault="00A23B55" w:rsidP="00A23B55">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Форма заявки при обращении за предоставлением</w:t>
      </w:r>
    </w:p>
    <w:p w:rsidR="00A23B55" w:rsidRPr="00A23B55" w:rsidRDefault="00A23B55" w:rsidP="00A23B55">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муниципальной услуги</w:t>
      </w:r>
    </w:p>
    <w:p w:rsidR="00A23B55" w:rsidRPr="00A23B55" w:rsidRDefault="00A23B55" w:rsidP="00A23B55">
      <w:pPr>
        <w:autoSpaceDE w:val="0"/>
        <w:autoSpaceDN w:val="0"/>
        <w:adjustRightInd w:val="0"/>
        <w:ind w:firstLine="540"/>
        <w:jc w:val="both"/>
        <w:rPr>
          <w:rFonts w:ascii="Times New Roman" w:eastAsiaTheme="minorHAnsi" w:hAnsi="Times New Roman" w:cs="Times New Roman"/>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A23B55" w:rsidRPr="00A23B55" w:rsidTr="00FF22AF">
        <w:tc>
          <w:tcPr>
            <w:tcW w:w="3969" w:type="dxa"/>
            <w:gridSpan w:val="2"/>
          </w:tcPr>
          <w:p w:rsidR="00A23B55" w:rsidRPr="00A23B55" w:rsidRDefault="00A23B55" w:rsidP="00FF22AF">
            <w:pPr>
              <w:autoSpaceDE w:val="0"/>
              <w:autoSpaceDN w:val="0"/>
              <w:adjustRightInd w:val="0"/>
              <w:rPr>
                <w:rFonts w:ascii="Times New Roman" w:eastAsiaTheme="minorHAnsi" w:hAnsi="Times New Roman" w:cs="Times New Roman"/>
                <w:bCs/>
                <w:lang w:eastAsia="en-US"/>
              </w:rPr>
            </w:pPr>
          </w:p>
        </w:tc>
        <w:tc>
          <w:tcPr>
            <w:tcW w:w="5102" w:type="dxa"/>
            <w:gridSpan w:val="2"/>
          </w:tcPr>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В Администрацию муниципального образования</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от 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(наименование юридического лица)</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ИНН 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Адрес: 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Данные для связи с заявителем: 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(указываются почтовый адрес и (или) адрес электронной почты, а также по желанию контактный телефон)</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или</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от 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(Ф.И.О. полностью заявителя и представителя заявителя, при его наличии)</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Паспорт: серия ___________ номер 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 xml:space="preserve">Кем </w:t>
            </w:r>
            <w:proofErr w:type="gramStart"/>
            <w:r w:rsidRPr="00A23B55">
              <w:rPr>
                <w:rFonts w:ascii="Times New Roman" w:eastAsiaTheme="minorHAnsi" w:hAnsi="Times New Roman" w:cs="Times New Roman"/>
                <w:bCs/>
                <w:lang w:eastAsia="en-US"/>
              </w:rPr>
              <w:t>выдан</w:t>
            </w:r>
            <w:proofErr w:type="gramEnd"/>
            <w:r w:rsidRPr="00A23B55">
              <w:rPr>
                <w:rFonts w:ascii="Times New Roman" w:eastAsiaTheme="minorHAnsi" w:hAnsi="Times New Roman" w:cs="Times New Roman"/>
                <w:bCs/>
                <w:lang w:eastAsia="en-US"/>
              </w:rPr>
              <w:t xml:space="preserve"> 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Когда выдан 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Почтовый адрес: 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Данные для связи с заявителем: 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p>
        </w:tc>
      </w:tr>
      <w:tr w:rsidR="00A23B55" w:rsidRPr="00A23B55" w:rsidTr="00FF22AF">
        <w:tc>
          <w:tcPr>
            <w:tcW w:w="9071" w:type="dxa"/>
            <w:gridSpan w:val="4"/>
          </w:tcPr>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ЗАЯВКА</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 xml:space="preserve">о включении в реестр мест (площадок) накопления твердых коммунальных отходов </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p>
        </w:tc>
      </w:tr>
      <w:tr w:rsidR="00A23B55" w:rsidRPr="00A23B55" w:rsidTr="00FF22AF">
        <w:tc>
          <w:tcPr>
            <w:tcW w:w="9071" w:type="dxa"/>
            <w:gridSpan w:val="4"/>
          </w:tcPr>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Заявитель (данные о собственнике места (площадки) накопления ТКО) __________________________________________________________________________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proofErr w:type="gramStart"/>
            <w:r w:rsidRPr="00A23B55">
              <w:rPr>
                <w:rFonts w:ascii="Times New Roman" w:eastAsiaTheme="minorHAnsi" w:hAnsi="Times New Roman" w:cs="Times New Roman"/>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lastRenderedPageBreak/>
              <w:t>по месту жительства)</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proofErr w:type="gramStart"/>
            <w:r w:rsidRPr="00A23B55">
              <w:rPr>
                <w:rFonts w:ascii="Times New Roman" w:eastAsiaTheme="minorHAnsi" w:hAnsi="Times New Roman" w:cs="Times New Roman"/>
                <w:bCs/>
                <w:lang w:eastAsia="en-US"/>
              </w:rPr>
              <w:t>(для физических лиц - фамилия, имя, отчество (при наличии), серия, номер, номер</w:t>
            </w:r>
            <w:proofErr w:type="gramEnd"/>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и дата выдачи паспорта или иного документа, удостоверяющего личность</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в соответствии с законодательством Российской Федерации, адрес регистрации</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по месту жительства, контактные данные)</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Географические координаты: 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Данные о технических характеристиках места (площадки) накопления твердых коммунальных отходов:</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Покрытие ______________________________________________________________.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Площадь _______________________________________________________________.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A23B55">
              <w:rPr>
                <w:rFonts w:ascii="Times New Roman" w:eastAsiaTheme="minorHAnsi" w:hAnsi="Times New Roman" w:cs="Times New Roman"/>
                <w:bCs/>
                <w:lang w:eastAsia="en-US"/>
              </w:rPr>
              <w:t>от</w:t>
            </w:r>
            <w:proofErr w:type="gramEnd"/>
            <w:r w:rsidRPr="00A23B55">
              <w:rPr>
                <w:rFonts w:ascii="Times New Roman" w:eastAsiaTheme="minorHAnsi" w:hAnsi="Times New Roman" w:cs="Times New Roman"/>
                <w:bCs/>
                <w:lang w:eastAsia="en-US"/>
              </w:rPr>
              <w:t xml:space="preserve"> 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Заявитель: Даю свое согласие на обработку моих персональных данных, указанных в заявке ____________________________________________________________________.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Согласие действует с момента подачи заявки до моего письменного отзыва данного согласия.</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Подтверждаю подлинность и достоверность представленных сведений и документов.</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Способ получения результата заявления: ____________________________________.</w:t>
            </w:r>
          </w:p>
          <w:p w:rsidR="00A23B55" w:rsidRPr="00A23B55" w:rsidRDefault="00A23B55" w:rsidP="00FF22AF">
            <w:pPr>
              <w:autoSpaceDE w:val="0"/>
              <w:autoSpaceDN w:val="0"/>
              <w:adjustRightInd w:val="0"/>
              <w:ind w:firstLine="283"/>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Документы, прилагаемые к заявлению:</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1. ________________________________________________________________________</w:t>
            </w:r>
          </w:p>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2. ________________________________________________________________________</w:t>
            </w:r>
          </w:p>
        </w:tc>
      </w:tr>
      <w:tr w:rsidR="00A23B55" w:rsidRPr="00A23B55" w:rsidTr="00FF22AF">
        <w:tc>
          <w:tcPr>
            <w:tcW w:w="2126" w:type="dxa"/>
          </w:tcPr>
          <w:p w:rsidR="00A23B55" w:rsidRPr="00A23B55" w:rsidRDefault="00A23B55" w:rsidP="00FF22AF">
            <w:pPr>
              <w:autoSpaceDE w:val="0"/>
              <w:autoSpaceDN w:val="0"/>
              <w:adjustRightInd w:val="0"/>
              <w:jc w:val="both"/>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lastRenderedPageBreak/>
              <w:t>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(дата)</w:t>
            </w:r>
          </w:p>
        </w:tc>
        <w:tc>
          <w:tcPr>
            <w:tcW w:w="2683" w:type="dxa"/>
            <w:gridSpan w:val="2"/>
          </w:tcPr>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(подпись)</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М.П.</w:t>
            </w:r>
          </w:p>
        </w:tc>
        <w:tc>
          <w:tcPr>
            <w:tcW w:w="4262" w:type="dxa"/>
          </w:tcPr>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_________________________________</w:t>
            </w:r>
          </w:p>
          <w:p w:rsidR="00A23B55" w:rsidRPr="00A23B55" w:rsidRDefault="00A23B55" w:rsidP="00FF22AF">
            <w:pPr>
              <w:autoSpaceDE w:val="0"/>
              <w:autoSpaceDN w:val="0"/>
              <w:adjustRightInd w:val="0"/>
              <w:jc w:val="center"/>
              <w:rPr>
                <w:rFonts w:ascii="Times New Roman" w:eastAsiaTheme="minorHAnsi" w:hAnsi="Times New Roman" w:cs="Times New Roman"/>
                <w:bCs/>
                <w:lang w:eastAsia="en-US"/>
              </w:rPr>
            </w:pPr>
            <w:r w:rsidRPr="00A23B55">
              <w:rPr>
                <w:rFonts w:ascii="Times New Roman" w:eastAsiaTheme="minorHAnsi" w:hAnsi="Times New Roman" w:cs="Times New Roman"/>
                <w:bCs/>
                <w:lang w:eastAsia="en-US"/>
              </w:rPr>
              <w:t>(расшифровка подписи)</w:t>
            </w:r>
          </w:p>
        </w:tc>
      </w:tr>
    </w:tbl>
    <w:p w:rsidR="00A23B55" w:rsidRPr="00A23B55" w:rsidRDefault="00A23B55" w:rsidP="00A23B55">
      <w:pPr>
        <w:autoSpaceDE w:val="0"/>
        <w:autoSpaceDN w:val="0"/>
        <w:adjustRightInd w:val="0"/>
        <w:jc w:val="both"/>
        <w:rPr>
          <w:rFonts w:ascii="Times New Roman" w:eastAsiaTheme="minorHAnsi" w:hAnsi="Times New Roman" w:cs="Times New Roman"/>
          <w:b/>
          <w:bCs/>
          <w:lang w:eastAsia="en-US"/>
        </w:rPr>
      </w:pPr>
    </w:p>
    <w:p w:rsidR="00A23B55" w:rsidRPr="00A23B55" w:rsidRDefault="00A23B55" w:rsidP="00A23B55">
      <w:pPr>
        <w:pStyle w:val="ConsPlusNonformat"/>
        <w:rPr>
          <w:rFonts w:ascii="Times New Roman" w:hAnsi="Times New Roman" w:cs="Times New Roman"/>
          <w:sz w:val="24"/>
          <w:szCs w:val="24"/>
        </w:rPr>
      </w:pPr>
      <w:r w:rsidRPr="00A23B55">
        <w:rPr>
          <w:rFonts w:ascii="Times New Roman" w:hAnsi="Times New Roman" w:cs="Times New Roman"/>
          <w:sz w:val="24"/>
          <w:szCs w:val="24"/>
        </w:rPr>
        <w:t>Результат рассмотрения заявления прошу:</w:t>
      </w:r>
    </w:p>
    <w:p w:rsidR="00A23B55" w:rsidRPr="00A23B55" w:rsidRDefault="00A23B55" w:rsidP="00A23B55">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23B55" w:rsidRPr="00A23B55" w:rsidTr="00FF22AF">
        <w:tc>
          <w:tcPr>
            <w:tcW w:w="534" w:type="dxa"/>
            <w:tcBorders>
              <w:right w:val="single" w:sz="4" w:space="0" w:color="auto"/>
            </w:tcBorders>
            <w:shd w:val="clear" w:color="auto" w:fill="auto"/>
          </w:tcPr>
          <w:p w:rsidR="00A23B55" w:rsidRPr="00A23B55" w:rsidRDefault="00A23B55" w:rsidP="00FF22AF">
            <w:pPr>
              <w:pStyle w:val="ConsPlusNonformat"/>
              <w:rPr>
                <w:rFonts w:ascii="Times New Roman" w:hAnsi="Times New Roman" w:cs="Times New Roman"/>
                <w:sz w:val="24"/>
                <w:szCs w:val="24"/>
              </w:rPr>
            </w:pPr>
          </w:p>
          <w:p w:rsidR="00A23B55" w:rsidRPr="00A23B55" w:rsidRDefault="00A23B55" w:rsidP="00FF22AF">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23B55" w:rsidRPr="00A23B55" w:rsidRDefault="00A23B55" w:rsidP="00FF22AF">
            <w:pPr>
              <w:pStyle w:val="ConsPlusNonformat"/>
              <w:rPr>
                <w:rFonts w:ascii="Times New Roman" w:hAnsi="Times New Roman" w:cs="Times New Roman"/>
                <w:sz w:val="24"/>
                <w:szCs w:val="24"/>
              </w:rPr>
            </w:pPr>
            <w:r w:rsidRPr="00A23B55">
              <w:rPr>
                <w:rFonts w:ascii="Times New Roman" w:hAnsi="Times New Roman" w:cs="Times New Roman"/>
                <w:sz w:val="24"/>
                <w:szCs w:val="24"/>
              </w:rPr>
              <w:t>выдать на руки в Администрации</w:t>
            </w:r>
          </w:p>
        </w:tc>
      </w:tr>
      <w:tr w:rsidR="00A23B55" w:rsidRPr="00A23B55" w:rsidTr="00FF22AF">
        <w:tc>
          <w:tcPr>
            <w:tcW w:w="534" w:type="dxa"/>
            <w:tcBorders>
              <w:right w:val="single" w:sz="4" w:space="0" w:color="auto"/>
            </w:tcBorders>
            <w:shd w:val="clear" w:color="auto" w:fill="auto"/>
          </w:tcPr>
          <w:p w:rsidR="00A23B55" w:rsidRPr="00A23B55" w:rsidRDefault="00A23B55" w:rsidP="00FF22AF">
            <w:pPr>
              <w:pStyle w:val="ConsPlusNonformat"/>
              <w:rPr>
                <w:rFonts w:ascii="Times New Roman" w:hAnsi="Times New Roman" w:cs="Times New Roman"/>
                <w:sz w:val="24"/>
                <w:szCs w:val="24"/>
              </w:rPr>
            </w:pPr>
          </w:p>
          <w:p w:rsidR="00A23B55" w:rsidRPr="00A23B55" w:rsidRDefault="00A23B55" w:rsidP="00FF22AF">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23B55" w:rsidRPr="00A23B55" w:rsidRDefault="00A23B55" w:rsidP="00FF22AF">
            <w:pPr>
              <w:pStyle w:val="ConsPlusNonformat"/>
              <w:rPr>
                <w:rFonts w:ascii="Times New Roman" w:hAnsi="Times New Roman" w:cs="Times New Roman"/>
                <w:sz w:val="24"/>
                <w:szCs w:val="24"/>
              </w:rPr>
            </w:pPr>
            <w:r w:rsidRPr="00A23B55">
              <w:rPr>
                <w:rFonts w:ascii="Times New Roman" w:hAnsi="Times New Roman" w:cs="Times New Roman"/>
                <w:sz w:val="24"/>
                <w:szCs w:val="24"/>
              </w:rPr>
              <w:t>выдать на руки в МФЦ</w:t>
            </w:r>
          </w:p>
        </w:tc>
      </w:tr>
      <w:tr w:rsidR="00A23B55" w:rsidRPr="00A23B55" w:rsidTr="00FF22AF">
        <w:tc>
          <w:tcPr>
            <w:tcW w:w="534" w:type="dxa"/>
            <w:tcBorders>
              <w:right w:val="single" w:sz="4" w:space="0" w:color="auto"/>
            </w:tcBorders>
            <w:shd w:val="clear" w:color="auto" w:fill="auto"/>
          </w:tcPr>
          <w:p w:rsidR="00A23B55" w:rsidRPr="00A23B55" w:rsidRDefault="00A23B55" w:rsidP="00FF22AF">
            <w:pPr>
              <w:pStyle w:val="ConsPlusNonformat"/>
              <w:rPr>
                <w:rFonts w:ascii="Times New Roman" w:hAnsi="Times New Roman" w:cs="Times New Roman"/>
                <w:sz w:val="24"/>
                <w:szCs w:val="24"/>
              </w:rPr>
            </w:pPr>
          </w:p>
          <w:p w:rsidR="00A23B55" w:rsidRPr="00A23B55" w:rsidRDefault="00A23B55" w:rsidP="00FF22AF">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23B55" w:rsidRPr="00A23B55" w:rsidRDefault="00A23B55" w:rsidP="00FF22AF">
            <w:pPr>
              <w:pStyle w:val="ConsPlusNonformat"/>
              <w:rPr>
                <w:rFonts w:ascii="Times New Roman" w:hAnsi="Times New Roman" w:cs="Times New Roman"/>
                <w:sz w:val="24"/>
                <w:szCs w:val="24"/>
              </w:rPr>
            </w:pPr>
            <w:r w:rsidRPr="00A23B55">
              <w:rPr>
                <w:rFonts w:ascii="Times New Roman" w:hAnsi="Times New Roman" w:cs="Times New Roman"/>
                <w:sz w:val="24"/>
                <w:szCs w:val="24"/>
              </w:rPr>
              <w:t>направить по почте</w:t>
            </w:r>
          </w:p>
        </w:tc>
      </w:tr>
      <w:tr w:rsidR="00A23B55" w:rsidRPr="00A23B55" w:rsidTr="00FF22AF">
        <w:tc>
          <w:tcPr>
            <w:tcW w:w="534" w:type="dxa"/>
            <w:tcBorders>
              <w:right w:val="single" w:sz="4" w:space="0" w:color="auto"/>
            </w:tcBorders>
            <w:shd w:val="clear" w:color="auto" w:fill="auto"/>
          </w:tcPr>
          <w:p w:rsidR="00A23B55" w:rsidRPr="00A23B55" w:rsidRDefault="00A23B55" w:rsidP="00FF22AF">
            <w:pPr>
              <w:pStyle w:val="ConsPlusNonformat"/>
              <w:rPr>
                <w:rFonts w:ascii="Times New Roman" w:hAnsi="Times New Roman" w:cs="Times New Roman"/>
                <w:b/>
                <w:sz w:val="24"/>
                <w:szCs w:val="24"/>
              </w:rPr>
            </w:pPr>
          </w:p>
          <w:p w:rsidR="00A23B55" w:rsidRPr="00A23B55" w:rsidRDefault="00A23B55" w:rsidP="00FF22AF">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A23B55" w:rsidRPr="00A23B55" w:rsidRDefault="00A23B55" w:rsidP="00FF22AF">
            <w:pPr>
              <w:pStyle w:val="ConsPlusNonformat"/>
              <w:rPr>
                <w:rFonts w:ascii="Times New Roman" w:hAnsi="Times New Roman" w:cs="Times New Roman"/>
                <w:sz w:val="24"/>
                <w:szCs w:val="24"/>
              </w:rPr>
            </w:pPr>
            <w:r w:rsidRPr="00A23B55">
              <w:rPr>
                <w:rFonts w:ascii="Times New Roman" w:hAnsi="Times New Roman" w:cs="Times New Roman"/>
                <w:sz w:val="24"/>
                <w:szCs w:val="24"/>
              </w:rPr>
              <w:t>направить в электронной форме в личный кабинет на ПГУ ЛО/ЕПГУ</w:t>
            </w:r>
          </w:p>
        </w:tc>
      </w:tr>
    </w:tbl>
    <w:p w:rsidR="00A23B55" w:rsidRPr="00A23B55" w:rsidRDefault="00A23B55" w:rsidP="00A23B55">
      <w:pPr>
        <w:spacing w:after="200" w:line="276" w:lineRule="auto"/>
        <w:rPr>
          <w:rFonts w:ascii="Times New Roman" w:eastAsiaTheme="minorHAnsi" w:hAnsi="Times New Roman" w:cs="Times New Roman"/>
          <w:b/>
          <w:bCs/>
          <w:lang w:eastAsia="en-US"/>
        </w:rPr>
      </w:pPr>
    </w:p>
    <w:p w:rsidR="00A23B55" w:rsidRPr="00A23B55" w:rsidRDefault="00A23B55" w:rsidP="00A23B55">
      <w:pPr>
        <w:autoSpaceDE w:val="0"/>
        <w:autoSpaceDN w:val="0"/>
        <w:adjustRightInd w:val="0"/>
        <w:jc w:val="right"/>
        <w:outlineLvl w:val="0"/>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Приложение N 2</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к административному регламенту</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предоставления муниципальной услуги</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"Включение в реестр мест</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(площадок) накопления твердых</w:t>
      </w:r>
    </w:p>
    <w:p w:rsidR="00A23B55" w:rsidRPr="00A23B55" w:rsidRDefault="00A23B55" w:rsidP="00A23B55">
      <w:pPr>
        <w:autoSpaceDE w:val="0"/>
        <w:autoSpaceDN w:val="0"/>
        <w:adjustRightInd w:val="0"/>
        <w:jc w:val="right"/>
        <w:rPr>
          <w:rFonts w:ascii="Times New Roman" w:eastAsiaTheme="minorHAnsi" w:hAnsi="Times New Roman" w:cs="Times New Roman"/>
          <w:b/>
          <w:bCs/>
          <w:lang w:eastAsia="en-US"/>
        </w:rPr>
      </w:pPr>
      <w:r w:rsidRPr="00A23B55">
        <w:rPr>
          <w:rFonts w:ascii="Times New Roman" w:eastAsiaTheme="minorHAnsi" w:hAnsi="Times New Roman" w:cs="Times New Roman"/>
          <w:b/>
          <w:bCs/>
          <w:lang w:eastAsia="en-US"/>
        </w:rPr>
        <w:t>коммунальных отходов "</w:t>
      </w:r>
    </w:p>
    <w:p w:rsidR="00A23B55" w:rsidRPr="00A23B55" w:rsidRDefault="00A23B55" w:rsidP="00A23B55">
      <w:pPr>
        <w:autoSpaceDE w:val="0"/>
        <w:autoSpaceDN w:val="0"/>
        <w:adjustRightInd w:val="0"/>
        <w:jc w:val="both"/>
        <w:rPr>
          <w:rFonts w:ascii="Times New Roman" w:eastAsiaTheme="minorHAnsi" w:hAnsi="Times New Roman" w:cs="Times New Roman"/>
          <w:b/>
          <w:bCs/>
          <w:lang w:eastAsia="en-US"/>
        </w:rPr>
      </w:pPr>
    </w:p>
    <w:p w:rsidR="00A23B55" w:rsidRPr="00A23B55" w:rsidRDefault="00A23B55" w:rsidP="00A23B55">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РЕШЕНИЕ</w:t>
      </w:r>
    </w:p>
    <w:p w:rsidR="00A23B55" w:rsidRPr="00A23B55" w:rsidRDefault="00A23B55" w:rsidP="00A23B55">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о  включении в реестр мест (площадок)</w:t>
      </w:r>
    </w:p>
    <w:p w:rsidR="00A23B55" w:rsidRPr="00A23B55" w:rsidRDefault="00A23B55" w:rsidP="00A23B55">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накопления твердых коммунальных отходов</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"__" ____________ 20__ г.</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___________________________________________________________________________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 xml:space="preserve">                            (должность, Ф.И.О.)</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адресу:_________________________________________________________________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в</w:t>
      </w:r>
      <w:r>
        <w:rPr>
          <w:rFonts w:ascii="Times New Roman" w:eastAsiaTheme="minorHAnsi" w:hAnsi="Times New Roman"/>
          <w:b w:val="0"/>
          <w:bCs/>
          <w:sz w:val="24"/>
          <w:szCs w:val="24"/>
          <w:lang w:eastAsia="en-US"/>
        </w:rPr>
        <w:t xml:space="preserve"> </w:t>
      </w:r>
      <w:r w:rsidRPr="00A23B55">
        <w:rPr>
          <w:rFonts w:ascii="Times New Roman" w:eastAsiaTheme="minorHAnsi" w:hAnsi="Times New Roman"/>
          <w:b w:val="0"/>
          <w:bCs/>
          <w:sz w:val="24"/>
          <w:szCs w:val="24"/>
          <w:lang w:eastAsia="en-US"/>
        </w:rPr>
        <w:t>лице заявителя: ____________________________________________________________,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proofErr w:type="gramStart"/>
      <w:r w:rsidRPr="00A23B55">
        <w:rPr>
          <w:rFonts w:ascii="Times New Roman" w:eastAsiaTheme="minorHAnsi" w:hAnsi="Times New Roman"/>
          <w:b w:val="0"/>
          <w:bCs/>
          <w:sz w:val="24"/>
          <w:szCs w:val="24"/>
          <w:lang w:eastAsia="en-US"/>
        </w:rPr>
        <w:t>действующего</w:t>
      </w:r>
      <w:proofErr w:type="gramEnd"/>
      <w:r w:rsidRPr="00A23B55">
        <w:rPr>
          <w:rFonts w:ascii="Times New Roman" w:eastAsiaTheme="minorHAnsi" w:hAnsi="Times New Roman"/>
          <w:b w:val="0"/>
          <w:bCs/>
          <w:sz w:val="24"/>
          <w:szCs w:val="24"/>
          <w:lang w:eastAsia="en-US"/>
        </w:rPr>
        <w:t xml:space="preserve"> на основании: _______</w:t>
      </w:r>
      <w:r>
        <w:rPr>
          <w:rFonts w:ascii="Times New Roman" w:eastAsiaTheme="minorHAnsi" w:hAnsi="Times New Roman"/>
          <w:b w:val="0"/>
          <w:bCs/>
          <w:sz w:val="24"/>
          <w:szCs w:val="24"/>
          <w:lang w:eastAsia="en-US"/>
        </w:rPr>
        <w:t>___________________________</w:t>
      </w:r>
      <w:r w:rsidRPr="00A23B55">
        <w:rPr>
          <w:rFonts w:ascii="Times New Roman" w:eastAsiaTheme="minorHAnsi" w:hAnsi="Times New Roman"/>
          <w:b w:val="0"/>
          <w:bCs/>
          <w:sz w:val="24"/>
          <w:szCs w:val="24"/>
          <w:lang w:eastAsia="en-US"/>
        </w:rPr>
        <w:t>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на основании_________________________</w:t>
      </w:r>
      <w:r w:rsidRPr="00A23B55">
        <w:rPr>
          <w:rFonts w:ascii="Times New Roman" w:eastAsiaTheme="minorHAnsi" w:hAnsi="Times New Roman"/>
          <w:b w:val="0"/>
          <w:bCs/>
          <w:sz w:val="24"/>
          <w:szCs w:val="24"/>
          <w:lang w:eastAsia="en-US"/>
        </w:rPr>
        <w:t>__________________________________</w:t>
      </w:r>
      <w:r>
        <w:rPr>
          <w:rFonts w:ascii="Times New Roman" w:eastAsiaTheme="minorHAnsi" w:hAnsi="Times New Roman"/>
          <w:b w:val="0"/>
          <w:bCs/>
          <w:sz w:val="24"/>
          <w:szCs w:val="24"/>
          <w:lang w:eastAsia="en-US"/>
        </w:rPr>
        <w:t>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_____________________       ____________      _________________</w:t>
      </w:r>
    </w:p>
    <w:p w:rsidR="00A23B55"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 xml:space="preserve">     (должность)                            (подпись)                    (Ф.И.О)</w:t>
      </w:r>
    </w:p>
    <w:p w:rsidR="00536186" w:rsidRPr="00A23B55" w:rsidRDefault="00A23B55" w:rsidP="00A23B55">
      <w:pPr>
        <w:pStyle w:val="10"/>
        <w:keepNext w:val="0"/>
        <w:autoSpaceDE w:val="0"/>
        <w:autoSpaceDN w:val="0"/>
        <w:adjustRightInd w:val="0"/>
        <w:jc w:val="both"/>
        <w:rPr>
          <w:rFonts w:ascii="Times New Roman" w:eastAsiaTheme="minorHAnsi" w:hAnsi="Times New Roman"/>
          <w:b w:val="0"/>
          <w:bCs/>
          <w:sz w:val="24"/>
          <w:szCs w:val="24"/>
          <w:lang w:eastAsia="en-US"/>
        </w:rPr>
      </w:pPr>
      <w:r w:rsidRPr="00A23B55">
        <w:rPr>
          <w:rFonts w:ascii="Times New Roman" w:eastAsiaTheme="minorHAnsi" w:hAnsi="Times New Roman"/>
          <w:b w:val="0"/>
          <w:bCs/>
          <w:sz w:val="24"/>
          <w:szCs w:val="24"/>
          <w:lang w:eastAsia="en-US"/>
        </w:rPr>
        <w:t>М.п.</w:t>
      </w:r>
    </w:p>
    <w:sectPr w:rsidR="00536186" w:rsidRPr="00A23B55"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F8" w:rsidRDefault="000446F8" w:rsidP="009B6F36">
      <w:r>
        <w:separator/>
      </w:r>
    </w:p>
  </w:endnote>
  <w:endnote w:type="continuationSeparator" w:id="0">
    <w:p w:rsidR="000446F8" w:rsidRDefault="000446F8" w:rsidP="009B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F8" w:rsidRDefault="000446F8" w:rsidP="009B6F36">
      <w:r>
        <w:separator/>
      </w:r>
    </w:p>
  </w:footnote>
  <w:footnote w:type="continuationSeparator" w:id="0">
    <w:p w:rsidR="000446F8" w:rsidRDefault="000446F8" w:rsidP="009B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BE28F0"/>
    <w:multiLevelType w:val="multilevel"/>
    <w:tmpl w:val="5226E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8"/>
  </w:num>
  <w:num w:numId="3">
    <w:abstractNumId w:val="6"/>
  </w:num>
  <w:num w:numId="4">
    <w:abstractNumId w:val="10"/>
  </w:num>
  <w:num w:numId="5">
    <w:abstractNumId w:val="2"/>
  </w:num>
  <w:num w:numId="6">
    <w:abstractNumId w:val="4"/>
  </w:num>
  <w:num w:numId="7">
    <w:abstractNumId w:val="3"/>
  </w:num>
  <w:num w:numId="8">
    <w:abstractNumId w:val="0"/>
  </w:num>
  <w:num w:numId="9">
    <w:abstractNumId w:val="7"/>
  </w:num>
  <w:num w:numId="10">
    <w:abstractNumId w:val="5"/>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25E13"/>
    <w:rsid w:val="00034ACF"/>
    <w:rsid w:val="000446F8"/>
    <w:rsid w:val="00062B4C"/>
    <w:rsid w:val="000F441F"/>
    <w:rsid w:val="001036C7"/>
    <w:rsid w:val="001823D3"/>
    <w:rsid w:val="002B6BDD"/>
    <w:rsid w:val="00335C10"/>
    <w:rsid w:val="003A378E"/>
    <w:rsid w:val="00427F6B"/>
    <w:rsid w:val="005151DA"/>
    <w:rsid w:val="00536186"/>
    <w:rsid w:val="006315FD"/>
    <w:rsid w:val="00640D5B"/>
    <w:rsid w:val="006456B3"/>
    <w:rsid w:val="00687224"/>
    <w:rsid w:val="006B3BE5"/>
    <w:rsid w:val="00707F60"/>
    <w:rsid w:val="0071776F"/>
    <w:rsid w:val="00904C37"/>
    <w:rsid w:val="009B6F36"/>
    <w:rsid w:val="009D6FBB"/>
    <w:rsid w:val="009E2D4A"/>
    <w:rsid w:val="00A23B55"/>
    <w:rsid w:val="00A26E4F"/>
    <w:rsid w:val="00A96E5F"/>
    <w:rsid w:val="00B81008"/>
    <w:rsid w:val="00B92358"/>
    <w:rsid w:val="00BD752B"/>
    <w:rsid w:val="00BF26BF"/>
    <w:rsid w:val="00C24088"/>
    <w:rsid w:val="00C32386"/>
    <w:rsid w:val="00D96C37"/>
    <w:rsid w:val="00DB050E"/>
    <w:rsid w:val="00E01FE8"/>
    <w:rsid w:val="00E7296C"/>
    <w:rsid w:val="00EB2717"/>
    <w:rsid w:val="00EB2F25"/>
    <w:rsid w:val="00EF0852"/>
    <w:rsid w:val="00FB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B6BDD"/>
    <w:rPr>
      <w:rFonts w:ascii="Times New Roman" w:eastAsia="Times New Roman" w:hAnsi="Times New Roman" w:cs="Times New Roman"/>
      <w:sz w:val="24"/>
      <w:szCs w:val="24"/>
      <w:lang w:eastAsia="ru-RU"/>
    </w:rPr>
  </w:style>
  <w:style w:type="paragraph" w:styleId="ab">
    <w:name w:val="footer"/>
    <w:basedOn w:val="a"/>
    <w:link w:val="ac"/>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uiPriority w:val="99"/>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iPriority w:val="59"/>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9175</Words>
  <Characters>52302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Сотрудник</cp:lastModifiedBy>
  <cp:revision>3</cp:revision>
  <cp:lastPrinted>2023-10-25T05:26:00Z</cp:lastPrinted>
  <dcterms:created xsi:type="dcterms:W3CDTF">2023-10-26T07:02:00Z</dcterms:created>
  <dcterms:modified xsi:type="dcterms:W3CDTF">2023-10-26T11:32:00Z</dcterms:modified>
</cp:coreProperties>
</file>