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1" w:rsidRDefault="007E0271" w:rsidP="007E0271">
      <w:pPr>
        <w:jc w:val="center"/>
      </w:pPr>
    </w:p>
    <w:p w:rsidR="007E0271" w:rsidRPr="00203639" w:rsidRDefault="007E0271" w:rsidP="007E0271">
      <w:pPr>
        <w:jc w:val="center"/>
      </w:pPr>
      <w:r w:rsidRPr="00203639">
        <w:t>Ленинградская область</w:t>
      </w:r>
    </w:p>
    <w:p w:rsidR="007E0271" w:rsidRPr="00203639" w:rsidRDefault="007E0271" w:rsidP="007E0271">
      <w:pPr>
        <w:jc w:val="center"/>
      </w:pPr>
      <w:r w:rsidRPr="00203639">
        <w:t>Лужский муниципальный район</w:t>
      </w:r>
    </w:p>
    <w:p w:rsidR="007E0271" w:rsidRPr="00203639" w:rsidRDefault="007E0271" w:rsidP="007E0271">
      <w:pPr>
        <w:jc w:val="center"/>
      </w:pPr>
      <w:r w:rsidRPr="00203639">
        <w:t>Администрация Скребловского сельского поселения</w:t>
      </w:r>
    </w:p>
    <w:p w:rsidR="007E0271" w:rsidRPr="00203639" w:rsidRDefault="007E0271" w:rsidP="007E0271"/>
    <w:p w:rsidR="007E0271" w:rsidRDefault="007E0271" w:rsidP="007E0271">
      <w:pPr>
        <w:jc w:val="center"/>
      </w:pPr>
      <w:r w:rsidRPr="00203639">
        <w:t>ПОСТАНОВЛЕНИЕ</w:t>
      </w:r>
    </w:p>
    <w:p w:rsidR="007E0271" w:rsidRPr="00203639" w:rsidRDefault="007E0271" w:rsidP="007E0271">
      <w:pPr>
        <w:jc w:val="center"/>
      </w:pPr>
    </w:p>
    <w:p w:rsidR="007E0271" w:rsidRDefault="00CB1067" w:rsidP="007E0271">
      <w:r>
        <w:t>от</w:t>
      </w:r>
      <w:r w:rsidR="007E0271" w:rsidRPr="00203639">
        <w:t xml:space="preserve"> </w:t>
      </w:r>
      <w:r w:rsidR="00C70AE7">
        <w:t>03</w:t>
      </w:r>
      <w:r w:rsidR="007E0271" w:rsidRPr="00203639">
        <w:t xml:space="preserve"> </w:t>
      </w:r>
      <w:r w:rsidR="002F7C9C">
        <w:t>августа</w:t>
      </w:r>
      <w:r w:rsidR="007E0271" w:rsidRPr="00203639">
        <w:t xml:space="preserve">  201</w:t>
      </w:r>
      <w:r w:rsidR="00C70AE7">
        <w:t>6 года  № 333</w:t>
      </w:r>
    </w:p>
    <w:p w:rsidR="007E0271" w:rsidRPr="00203639" w:rsidRDefault="007E0271" w:rsidP="007E0271">
      <w:r w:rsidRPr="00203639">
        <w:t xml:space="preserve">                                            </w:t>
      </w:r>
    </w:p>
    <w:p w:rsidR="007E0271" w:rsidRPr="00D6620F" w:rsidRDefault="007E0271" w:rsidP="006214DC">
      <w:pPr>
        <w:tabs>
          <w:tab w:val="left" w:pos="7088"/>
          <w:tab w:val="left" w:pos="7513"/>
        </w:tabs>
        <w:ind w:right="4536"/>
        <w:jc w:val="both"/>
      </w:pPr>
      <w:r w:rsidRPr="00203639">
        <w:t xml:space="preserve">Об утверждении проекта административного регламента по предоставлению муниципальной услуги </w:t>
      </w:r>
      <w:r w:rsidRPr="00D6620F">
        <w:t>«</w:t>
      </w:r>
      <w:r w:rsidR="003673FD" w:rsidRPr="00BB2EF4"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D6620F">
        <w:t>»</w:t>
      </w:r>
    </w:p>
    <w:p w:rsidR="007E0271" w:rsidRPr="00203639" w:rsidRDefault="007E0271" w:rsidP="007E0271">
      <w:pPr>
        <w:jc w:val="both"/>
      </w:pPr>
    </w:p>
    <w:p w:rsidR="007E0271" w:rsidRDefault="007E0271" w:rsidP="007E0271">
      <w:pPr>
        <w:jc w:val="both"/>
      </w:pPr>
      <w:r w:rsidRPr="00203639">
        <w:t xml:space="preserve">         </w:t>
      </w:r>
      <w:proofErr w:type="gramStart"/>
      <w:r w:rsidRPr="00203639"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203639">
        <w:t xml:space="preserve"> </w:t>
      </w:r>
      <w:proofErr w:type="gramStart"/>
      <w:r w:rsidRPr="00203639">
        <w:t xml:space="preserve">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Скребловского  сельского поселения от 02.08.2011 № 62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 </w:t>
      </w:r>
      <w:proofErr w:type="gramEnd"/>
    </w:p>
    <w:p w:rsidR="007E0271" w:rsidRDefault="007E0271" w:rsidP="007E0271">
      <w:pPr>
        <w:jc w:val="both"/>
      </w:pPr>
    </w:p>
    <w:p w:rsidR="00A71357" w:rsidRPr="00203639" w:rsidRDefault="00A71357" w:rsidP="007E0271">
      <w:pPr>
        <w:jc w:val="both"/>
      </w:pPr>
    </w:p>
    <w:p w:rsidR="007E0271" w:rsidRDefault="007E0271" w:rsidP="007E0271">
      <w:pPr>
        <w:jc w:val="center"/>
      </w:pPr>
      <w:r w:rsidRPr="00203639">
        <w:t>ПОСТАНОВЛЯЮ:</w:t>
      </w:r>
    </w:p>
    <w:p w:rsidR="007E0271" w:rsidRPr="00203639" w:rsidRDefault="007E0271" w:rsidP="007E0271">
      <w:pPr>
        <w:jc w:val="center"/>
      </w:pPr>
    </w:p>
    <w:p w:rsidR="007E0271" w:rsidRPr="003673FD" w:rsidRDefault="007E0271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673FD">
        <w:rPr>
          <w:rFonts w:ascii="Times New Roman" w:hAnsi="Times New Roman"/>
          <w:sz w:val="24"/>
          <w:szCs w:val="24"/>
        </w:rPr>
        <w:t>Утвердить  проект административного регламента  предоставления муниципальной услуги «</w:t>
      </w:r>
      <w:r w:rsidR="003673FD" w:rsidRPr="003673FD">
        <w:rPr>
          <w:rFonts w:ascii="Times New Roman" w:hAnsi="Times New Roman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3673FD">
        <w:rPr>
          <w:rFonts w:ascii="Times New Roman" w:hAnsi="Times New Roman"/>
          <w:color w:val="1D1B11"/>
          <w:sz w:val="24"/>
          <w:szCs w:val="24"/>
        </w:rPr>
        <w:t>» (приложение).</w:t>
      </w:r>
    </w:p>
    <w:p w:rsidR="007E0271" w:rsidRPr="003673FD" w:rsidRDefault="007E0271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3673FD">
        <w:rPr>
          <w:rFonts w:ascii="Times New Roman" w:hAnsi="Times New Roman"/>
          <w:color w:val="000000"/>
          <w:sz w:val="24"/>
          <w:szCs w:val="24"/>
        </w:rPr>
        <w:t>Проект административного регламента</w:t>
      </w:r>
      <w:r w:rsidRPr="003673FD">
        <w:rPr>
          <w:rFonts w:ascii="Times New Roman" w:hAnsi="Times New Roman"/>
          <w:sz w:val="24"/>
          <w:szCs w:val="24"/>
        </w:rPr>
        <w:t xml:space="preserve"> предоставления муниципальной услуги «</w:t>
      </w:r>
      <w:r w:rsidR="003673FD" w:rsidRPr="003673FD">
        <w:rPr>
          <w:rFonts w:ascii="Times New Roman" w:hAnsi="Times New Roman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3673FD">
        <w:rPr>
          <w:rFonts w:ascii="Times New Roman" w:hAnsi="Times New Roman"/>
          <w:sz w:val="24"/>
          <w:szCs w:val="24"/>
        </w:rPr>
        <w:t>»</w:t>
      </w:r>
      <w:r w:rsidR="00A71357" w:rsidRPr="003673FD">
        <w:rPr>
          <w:rFonts w:ascii="Times New Roman" w:hAnsi="Times New Roman"/>
          <w:sz w:val="24"/>
          <w:szCs w:val="24"/>
        </w:rPr>
        <w:t xml:space="preserve"> </w:t>
      </w:r>
      <w:r w:rsidRPr="003673FD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администрации Скребловского сельского поселения  в сети </w:t>
      </w:r>
      <w:r w:rsidRPr="003673FD">
        <w:rPr>
          <w:rFonts w:ascii="Times New Roman" w:hAnsi="Times New Roman"/>
          <w:sz w:val="24"/>
          <w:szCs w:val="24"/>
        </w:rPr>
        <w:t xml:space="preserve">Интернет </w:t>
      </w:r>
      <w:hyperlink r:id="rId8" w:history="1">
        <w:r w:rsidRPr="003673FD">
          <w:rPr>
            <w:rStyle w:val="ae"/>
            <w:sz w:val="24"/>
            <w:szCs w:val="24"/>
            <w:lang w:val="en-US"/>
          </w:rPr>
          <w:t>http</w:t>
        </w:r>
        <w:r w:rsidRPr="003673FD">
          <w:rPr>
            <w:rStyle w:val="ae"/>
            <w:sz w:val="24"/>
            <w:szCs w:val="24"/>
          </w:rPr>
          <w:t>://скреблово.рф/</w:t>
        </w:r>
      </w:hyperlink>
    </w:p>
    <w:p w:rsidR="007E0271" w:rsidRPr="003673FD" w:rsidRDefault="007E0271" w:rsidP="007E0271">
      <w:pPr>
        <w:pStyle w:val="af1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F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673FD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E0271" w:rsidRDefault="007E0271" w:rsidP="007E0271">
      <w:pPr>
        <w:jc w:val="both"/>
      </w:pPr>
    </w:p>
    <w:p w:rsidR="007E0271" w:rsidRDefault="007E0271" w:rsidP="007E0271">
      <w:pPr>
        <w:jc w:val="both"/>
      </w:pPr>
    </w:p>
    <w:p w:rsidR="00A71357" w:rsidRDefault="00A71357" w:rsidP="007E0271">
      <w:pPr>
        <w:jc w:val="both"/>
      </w:pPr>
    </w:p>
    <w:p w:rsidR="00A71357" w:rsidRDefault="00A71357" w:rsidP="007E0271">
      <w:pPr>
        <w:jc w:val="both"/>
      </w:pPr>
    </w:p>
    <w:p w:rsidR="007E0271" w:rsidRPr="00203639" w:rsidRDefault="003812DA" w:rsidP="007E0271">
      <w:pPr>
        <w:jc w:val="both"/>
      </w:pPr>
      <w:r>
        <w:t>И.о. г</w:t>
      </w:r>
      <w:r w:rsidR="007E0271" w:rsidRPr="00203639">
        <w:t>лав</w:t>
      </w:r>
      <w:r>
        <w:t>ы</w:t>
      </w:r>
      <w:r w:rsidR="007E0271" w:rsidRPr="00203639">
        <w:t xml:space="preserve"> администрации</w:t>
      </w:r>
    </w:p>
    <w:p w:rsidR="007E0271" w:rsidRPr="00203639" w:rsidRDefault="007E0271" w:rsidP="007E0271">
      <w:r w:rsidRPr="00203639">
        <w:t xml:space="preserve">Скребловского  сельского поселения           </w:t>
      </w:r>
      <w:r w:rsidR="007961FB">
        <w:t xml:space="preserve">                           </w:t>
      </w:r>
      <w:r w:rsidRPr="00203639">
        <w:t xml:space="preserve">                              </w:t>
      </w:r>
      <w:r w:rsidR="003812DA">
        <w:t>Е.А. Шустрова</w:t>
      </w:r>
    </w:p>
    <w:p w:rsidR="007E0271" w:rsidRDefault="007E0271" w:rsidP="007E0271">
      <w:pPr>
        <w:jc w:val="both"/>
      </w:pPr>
    </w:p>
    <w:p w:rsidR="00A71357" w:rsidRDefault="00A71357" w:rsidP="007E0271">
      <w:pPr>
        <w:jc w:val="both"/>
      </w:pPr>
    </w:p>
    <w:p w:rsidR="00A71357" w:rsidRDefault="00A71357" w:rsidP="007E0271">
      <w:pPr>
        <w:jc w:val="both"/>
      </w:pPr>
    </w:p>
    <w:p w:rsidR="00885C8E" w:rsidRDefault="00885C8E" w:rsidP="00885C8E">
      <w:pPr>
        <w:tabs>
          <w:tab w:val="left" w:pos="142"/>
          <w:tab w:val="left" w:pos="284"/>
        </w:tabs>
        <w:jc w:val="right"/>
      </w:pPr>
    </w:p>
    <w:p w:rsidR="00486ECE" w:rsidRDefault="00486ECE" w:rsidP="00885C8E">
      <w:pPr>
        <w:tabs>
          <w:tab w:val="left" w:pos="142"/>
          <w:tab w:val="left" w:pos="284"/>
        </w:tabs>
        <w:jc w:val="right"/>
      </w:pPr>
    </w:p>
    <w:p w:rsidR="007A7FAE" w:rsidRDefault="007A7FAE" w:rsidP="007A7FAE">
      <w:pPr>
        <w:tabs>
          <w:tab w:val="left" w:pos="142"/>
          <w:tab w:val="left" w:pos="284"/>
        </w:tabs>
        <w:jc w:val="right"/>
      </w:pPr>
      <w:r>
        <w:lastRenderedPageBreak/>
        <w:t>Приложение</w:t>
      </w:r>
    </w:p>
    <w:p w:rsidR="007A7FAE" w:rsidRDefault="007A7FAE" w:rsidP="007A7FAE">
      <w:pPr>
        <w:tabs>
          <w:tab w:val="left" w:pos="142"/>
          <w:tab w:val="left" w:pos="284"/>
        </w:tabs>
        <w:ind w:left="-567" w:firstLine="340"/>
        <w:jc w:val="right"/>
      </w:pPr>
    </w:p>
    <w:p w:rsidR="00BB2EF4" w:rsidRPr="00BB2EF4" w:rsidRDefault="007A7FAE" w:rsidP="007A7FAE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Административный регламента по предоставлению муниципальной услуги </w:t>
      </w:r>
      <w:r w:rsidR="00BB2EF4" w:rsidRPr="00BB2EF4">
        <w:rPr>
          <w:b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  <w:proofErr w:type="gramEnd"/>
    </w:p>
    <w:p w:rsidR="00BB2EF4" w:rsidRPr="00BB2EF4" w:rsidRDefault="00BB2EF4" w:rsidP="00BB2EF4">
      <w:pPr>
        <w:widowControl w:val="0"/>
        <w:autoSpaceDE w:val="0"/>
        <w:autoSpaceDN w:val="0"/>
        <w:adjustRightInd w:val="0"/>
      </w:pP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20"/>
        <w:jc w:val="center"/>
      </w:pPr>
      <w:r w:rsidRPr="00BB2EF4">
        <w:rPr>
          <w:b/>
          <w:bCs/>
        </w:rPr>
        <w:t>1. Общие положения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</w:pP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t xml:space="preserve">1.1. Наименование муниципальной услуги: </w:t>
      </w:r>
      <w:r w:rsidRPr="00BB2EF4">
        <w:rPr>
          <w:rFonts w:eastAsia="Calibri"/>
        </w:rPr>
        <w:t>«</w:t>
      </w:r>
      <w:r w:rsidRPr="00BB2EF4"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B2EF4">
        <w:rPr>
          <w:rFonts w:eastAsia="Calibri"/>
        </w:rPr>
        <w:t>(далее - муниципальная услуга).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Предоставление муниципальной услуги «</w:t>
      </w:r>
      <w:r w:rsidRPr="00BB2EF4"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BB2EF4">
        <w:rPr>
          <w:rFonts w:eastAsia="Calibri"/>
        </w:rPr>
        <w:t xml:space="preserve">осуществляется администрацией муниципального образования </w:t>
      </w:r>
      <w:r w:rsidR="00486ECE">
        <w:rPr>
          <w:rFonts w:eastAsia="Calibri"/>
        </w:rPr>
        <w:t>Скребловское сельское поселение</w:t>
      </w:r>
      <w:r w:rsidRPr="00BB2EF4">
        <w:rPr>
          <w:rFonts w:eastAsia="Calibri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bookmarkStart w:id="0" w:name="sub_103"/>
      <w:r w:rsidRPr="00BB2EF4">
        <w:rPr>
          <w:rFonts w:eastAsia="Calibri"/>
          <w:bCs/>
        </w:rPr>
        <w:t>1.3. Информация о месте нахождения и графике работы Администрации, Отдела</w:t>
      </w:r>
      <w:bookmarkStart w:id="1" w:name="sub_20195"/>
      <w:bookmarkEnd w:id="0"/>
      <w:r w:rsidRPr="00BB2EF4">
        <w:rPr>
          <w:rFonts w:eastAsia="Calibri"/>
          <w:bCs/>
        </w:rPr>
        <w:t xml:space="preserve"> указана в приложении № 1.</w:t>
      </w:r>
    </w:p>
    <w:bookmarkEnd w:id="1"/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t xml:space="preserve">1.5. </w:t>
      </w:r>
      <w:r w:rsidRPr="00BB2EF4">
        <w:rPr>
          <w:rFonts w:eastAsia="Calibri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BB2EF4">
        <w:rPr>
          <w:rFonts w:eastAsia="Calibri"/>
          <w:lang w:val="en-US"/>
        </w:rPr>
        <w:t>www</w:t>
      </w:r>
      <w:r w:rsidRPr="00BB2EF4">
        <w:rPr>
          <w:rFonts w:eastAsia="Calibri"/>
        </w:rPr>
        <w:t>.mfc47.ru.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sub_105"/>
      <w:r w:rsidRPr="00BB2EF4">
        <w:rPr>
          <w:rFonts w:eastAsia="Calibri"/>
        </w:rPr>
        <w:t xml:space="preserve">1.6. Адрес ПГУ ЛО: </w:t>
      </w:r>
      <w:hyperlink r:id="rId9" w:history="1">
        <w:r w:rsidRPr="00BB2EF4">
          <w:rPr>
            <w:rStyle w:val="ae"/>
            <w:rFonts w:eastAsia="Calibri"/>
          </w:rPr>
          <w:t>www.gu.lenobl.ru</w:t>
        </w:r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Адрес ЕПГУ:  </w:t>
      </w:r>
      <w:proofErr w:type="spellStart"/>
      <w:r w:rsidRPr="00BB2EF4">
        <w:rPr>
          <w:rFonts w:eastAsia="Calibri"/>
        </w:rPr>
        <w:t>www.gosuslugi.ru</w:t>
      </w:r>
      <w:proofErr w:type="spellEnd"/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Адрес официального сайта Администрации </w:t>
      </w:r>
      <w:r w:rsidR="00486ECE">
        <w:rPr>
          <w:rFonts w:eastAsia="Calibri"/>
        </w:rPr>
        <w:t>Скребловского сельского поселения</w:t>
      </w:r>
      <w:r w:rsidRPr="00BB2EF4">
        <w:rPr>
          <w:rFonts w:eastAsia="Calibri"/>
        </w:rPr>
        <w:t xml:space="preserve"> в сети Интернет: </w:t>
      </w:r>
      <w:hyperlink r:id="rId10" w:history="1">
        <w:r w:rsidR="00486ECE" w:rsidRPr="00A94547">
          <w:rPr>
            <w:rStyle w:val="ae"/>
          </w:rPr>
          <w:t>http://скреблово.рф/</w:t>
        </w:r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BB2EF4">
        <w:rPr>
          <w:rFonts w:eastAsia="Calibri"/>
        </w:rPr>
        <w:t>предоставляющих</w:t>
      </w:r>
      <w:proofErr w:type="gramEnd"/>
      <w:r w:rsidRPr="00BB2EF4">
        <w:rPr>
          <w:rFonts w:eastAsia="Calibri"/>
        </w:rPr>
        <w:t xml:space="preserve"> муниципальную услугу.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3" w:name="sub_106"/>
      <w:bookmarkEnd w:id="2"/>
      <w:r w:rsidRPr="00BB2EF4">
        <w:rPr>
          <w:rFonts w:eastAsia="Calibri"/>
        </w:rPr>
        <w:t>1.7.</w:t>
      </w:r>
      <w:bookmarkEnd w:id="3"/>
      <w:r w:rsidRPr="00BB2EF4">
        <w:rPr>
          <w:rFonts w:eastAsia="Calibri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а) устно - по адресу, указанному </w:t>
      </w:r>
      <w:r w:rsidRPr="00486ECE">
        <w:rPr>
          <w:rFonts w:eastAsia="Calibri"/>
        </w:rPr>
        <w:t>в пункте 1.3</w:t>
      </w:r>
      <w:r w:rsidRPr="00BB2EF4">
        <w:rPr>
          <w:rFonts w:eastAsia="Calibri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r w:rsidRPr="00486ECE">
        <w:rPr>
          <w:rFonts w:eastAsia="Calibri"/>
        </w:rPr>
        <w:t>пункте 1.</w:t>
      </w:r>
      <w:r w:rsidRPr="00BB2EF4">
        <w:rPr>
          <w:rFonts w:eastAsia="Calibri"/>
        </w:rPr>
        <w:t>3 настоящего Административного регламента).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Время консультирования при личном обращении не должно превышать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Информация также может быть получена при обращении в МФЦ по адресам, указанным в приложении № 2.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lastRenderedPageBreak/>
        <w:t xml:space="preserve">б) письменно - путем направления почтового отправления по адресу, указанному в </w:t>
      </w:r>
      <w:r w:rsidRPr="00486ECE">
        <w:rPr>
          <w:rFonts w:eastAsia="Calibri"/>
        </w:rPr>
        <w:t>пункте 1.3</w:t>
      </w:r>
      <w:r w:rsidRPr="00BB2EF4">
        <w:rPr>
          <w:rFonts w:eastAsia="Calibri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г) по электронной почте путем направления запроса по адресу электронной почты, указанному в </w:t>
      </w:r>
      <w:r w:rsidRPr="00486ECE">
        <w:rPr>
          <w:rFonts w:eastAsia="Calibri"/>
        </w:rPr>
        <w:t>пункте 1.</w:t>
      </w:r>
      <w:r w:rsidRPr="00BB2EF4">
        <w:rPr>
          <w:rFonts w:eastAsia="Calibri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BB2EF4">
        <w:rPr>
          <w:rFonts w:eastAsia="Calibri"/>
        </w:rPr>
        <w:t>д</w:t>
      </w:r>
      <w:proofErr w:type="spellEnd"/>
      <w:r w:rsidRPr="00BB2EF4">
        <w:rPr>
          <w:rFonts w:eastAsia="Calibri"/>
        </w:rPr>
        <w:t xml:space="preserve">) на Портале государственных и муниципальных услуг (функций) Ленинградской области: </w:t>
      </w:r>
      <w:r w:rsidRPr="00BB2EF4">
        <w:rPr>
          <w:rFonts w:eastAsia="Calibri"/>
          <w:lang w:val="en-US"/>
        </w:rPr>
        <w:t>www</w:t>
      </w:r>
      <w:r w:rsidRPr="00BB2EF4">
        <w:rPr>
          <w:rFonts w:eastAsia="Calibri"/>
        </w:rPr>
        <w:t>.</w:t>
      </w:r>
      <w:proofErr w:type="spellStart"/>
      <w:r w:rsidRPr="00BB2EF4">
        <w:rPr>
          <w:rFonts w:eastAsia="Calibri"/>
        </w:rPr>
        <w:t>gu.lenobl.ru</w:t>
      </w:r>
      <w:proofErr w:type="spellEnd"/>
      <w:r w:rsidRPr="00BB2EF4">
        <w:rPr>
          <w:rFonts w:eastAsia="Calibri"/>
        </w:rPr>
        <w:t>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 w:rsidRPr="00BB2EF4">
        <w:rPr>
          <w:rFonts w:eastAsia="Calibri"/>
        </w:rPr>
        <w:t xml:space="preserve">е) на Едином портале государственных и муниципальных услуг (функций): </w:t>
      </w:r>
      <w:hyperlink r:id="rId11" w:history="1">
        <w:r w:rsidRPr="00BB2EF4">
          <w:rPr>
            <w:rStyle w:val="ae"/>
            <w:rFonts w:eastAsia="Calibri"/>
            <w:lang w:val="en-US"/>
          </w:rPr>
          <w:t>www</w:t>
        </w:r>
        <w:r w:rsidRPr="00BB2EF4">
          <w:rPr>
            <w:rStyle w:val="ae"/>
            <w:rFonts w:eastAsia="Calibri"/>
          </w:rPr>
          <w:t>.</w:t>
        </w:r>
        <w:proofErr w:type="spellStart"/>
        <w:r w:rsidRPr="00BB2EF4">
          <w:rPr>
            <w:rStyle w:val="ae"/>
            <w:rFonts w:eastAsia="Calibri"/>
            <w:lang w:val="en-US"/>
          </w:rPr>
          <w:t>gosuslugi</w:t>
        </w:r>
        <w:proofErr w:type="spellEnd"/>
        <w:r w:rsidRPr="00BB2EF4">
          <w:rPr>
            <w:rStyle w:val="ae"/>
            <w:rFonts w:eastAsia="Calibri"/>
          </w:rPr>
          <w:t>.</w:t>
        </w:r>
        <w:proofErr w:type="spellStart"/>
        <w:r w:rsidRPr="00BB2EF4">
          <w:rPr>
            <w:rStyle w:val="ae"/>
            <w:rFonts w:eastAsia="Calibri"/>
            <w:lang w:val="en-US"/>
          </w:rPr>
          <w:t>ru</w:t>
        </w:r>
        <w:proofErr w:type="spellEnd"/>
      </w:hyperlink>
      <w:r w:rsidRPr="00BB2EF4">
        <w:rPr>
          <w:rFonts w:eastAsia="Calibri"/>
        </w:rPr>
        <w:t>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1.8. Текстовая информация, указанная в </w:t>
      </w:r>
      <w:r w:rsidRPr="00486ECE">
        <w:rPr>
          <w:rFonts w:eastAsia="Calibri"/>
        </w:rPr>
        <w:t>пунктах 1.3 - 1.</w:t>
      </w:r>
      <w:r w:rsidRPr="00BB2EF4">
        <w:rPr>
          <w:rFonts w:eastAsia="Calibri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B2EF4">
        <w:rPr>
          <w:rFonts w:eastAsia="Calibri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BB2EF4">
        <w:rPr>
          <w:rFonts w:eastAsia="Calibri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B2EF4">
        <w:rPr>
          <w:rFonts w:eastAsia="Calibri"/>
        </w:rPr>
        <w:t>1.10.</w:t>
      </w:r>
      <w:r w:rsidRPr="00BB2EF4">
        <w:rPr>
          <w:rFonts w:eastAsia="Calibri"/>
          <w:bCs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 xml:space="preserve">При предоставлении муниципальной услуги осуществляется взаимодействие </w:t>
      </w:r>
      <w:proofErr w:type="gramStart"/>
      <w:r w:rsidRPr="00BB2EF4">
        <w:rPr>
          <w:rFonts w:eastAsia="Calibri"/>
        </w:rPr>
        <w:t>с</w:t>
      </w:r>
      <w:proofErr w:type="gramEnd"/>
      <w:r w:rsidRPr="00BB2EF4">
        <w:rPr>
          <w:rFonts w:eastAsia="Calibri"/>
        </w:rPr>
        <w:t>: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BB2EF4" w:rsidRPr="00BB2EF4" w:rsidRDefault="00BB2EF4" w:rsidP="00BB2EF4">
      <w:pPr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ind w:firstLine="709"/>
        <w:jc w:val="center"/>
        <w:rPr>
          <w:rFonts w:eastAsia="Calibri"/>
          <w:b/>
          <w:bCs/>
        </w:rPr>
      </w:pPr>
      <w:bookmarkStart w:id="4" w:name="sub_1002"/>
      <w:r w:rsidRPr="00BB2EF4">
        <w:rPr>
          <w:rFonts w:eastAsia="Calibri"/>
          <w:b/>
          <w:bCs/>
        </w:rPr>
        <w:t>2. Стандарт предоставления муниципальной услуги</w:t>
      </w:r>
      <w:bookmarkEnd w:id="4"/>
    </w:p>
    <w:p w:rsidR="00BB2EF4" w:rsidRPr="00BB2EF4" w:rsidRDefault="00BB2EF4" w:rsidP="00BB2EF4">
      <w:pPr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  <w:r w:rsidRPr="00BB2EF4">
        <w:t xml:space="preserve">2.1. Наименование услуги: </w:t>
      </w:r>
      <w:r w:rsidR="00A24F85" w:rsidRPr="00BB2EF4">
        <w:rPr>
          <w:rFonts w:eastAsia="Calibri"/>
        </w:rPr>
        <w:t>«</w:t>
      </w:r>
      <w:r w:rsidR="00A24F85" w:rsidRPr="00BB2EF4"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bookmarkEnd w:id="5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2.2. Наименование ОМСУ, </w:t>
      </w:r>
      <w:proofErr w:type="gramStart"/>
      <w:r w:rsidRPr="00BB2EF4">
        <w:t>предоставляющего</w:t>
      </w:r>
      <w:proofErr w:type="gramEnd"/>
      <w:r w:rsidRPr="00BB2EF4">
        <w:t xml:space="preserve"> муниципальную услугу.</w:t>
      </w:r>
    </w:p>
    <w:p w:rsidR="00BB2EF4" w:rsidRPr="00BB2EF4" w:rsidRDefault="00BB2EF4" w:rsidP="00A24F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B2EF4">
        <w:t xml:space="preserve">Услугу предоставляет </w:t>
      </w:r>
      <w:r w:rsidR="00A24F85">
        <w:t>администрация МО Скребловское сельское поселение.</w:t>
      </w:r>
      <w:r w:rsidRPr="00BB2EF4">
        <w:rPr>
          <w:i/>
        </w:rPr>
        <w:t xml:space="preserve"> 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  <w:bCs/>
        </w:rPr>
        <w:lastRenderedPageBreak/>
        <w:t>2.3.  Результатом предоставления муниципальной услуги является: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F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bookmarkStart w:id="6" w:name="sub_1027"/>
      <w:r w:rsidRPr="00BB2EF4">
        <w:rPr>
          <w:rFonts w:eastAsia="Calibri"/>
          <w:bCs/>
        </w:rPr>
        <w:t>2.5. Правовые основания для предоставления муниципальной услуги:</w:t>
      </w:r>
      <w:bookmarkEnd w:id="6"/>
      <w:r w:rsidRPr="00BB2EF4">
        <w:rPr>
          <w:rFonts w:eastAsia="Calibri"/>
          <w:bCs/>
        </w:rPr>
        <w:t xml:space="preserve"> 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09"/>
        <w:jc w:val="both"/>
      </w:pPr>
      <w:r w:rsidRPr="00BB2EF4">
        <w:t xml:space="preserve">Конституция Российской Федерации; 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Гражданский кодекс Российской Федерации; 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Федеральный закон от 07 июля 2003 года № 112-ФЗ «О личном подсобном хозяйстве»; 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A24F85">
        <w:rPr>
          <w:rFonts w:ascii="Times New Roman" w:eastAsia="Calibri" w:hAnsi="Times New Roman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Федеральный закон от 06 апреля 2011 года № 63-ФЗ «Об электронной подписи»;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Calibri" w:hAnsi="Times New Roman"/>
        </w:rPr>
      </w:pPr>
      <w:r w:rsidRPr="00A24F85">
        <w:rPr>
          <w:rFonts w:ascii="Times New Roman" w:eastAsia="Calibri" w:hAnsi="Times New Roman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BB2EF4" w:rsidRPr="00A24F85" w:rsidRDefault="00BB2EF4" w:rsidP="00A24F85">
      <w:pPr>
        <w:pStyle w:val="af1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A24F85">
        <w:rPr>
          <w:rFonts w:ascii="Times New Roman" w:hAnsi="Times New Roman"/>
        </w:rPr>
        <w:t>ии и ау</w:t>
      </w:r>
      <w:proofErr w:type="gramEnd"/>
      <w:r w:rsidRPr="00A24F85">
        <w:rPr>
          <w:rFonts w:ascii="Times New Roman" w:hAnsi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B2EF4" w:rsidRPr="00A24F85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A24F85">
        <w:rPr>
          <w:rFonts w:ascii="Times New Roman" w:hAnsi="Times New Roman"/>
        </w:rPr>
        <w:t xml:space="preserve">Устав  </w:t>
      </w:r>
      <w:r w:rsidRPr="00A24F85">
        <w:rPr>
          <w:rFonts w:ascii="Times New Roman" w:eastAsia="Calibri" w:hAnsi="Times New Roman"/>
        </w:rPr>
        <w:t xml:space="preserve">администрации муниципального образования </w:t>
      </w:r>
      <w:r w:rsidR="00A24F85">
        <w:rPr>
          <w:rFonts w:ascii="Times New Roman" w:eastAsia="Calibri" w:hAnsi="Times New Roman"/>
        </w:rPr>
        <w:t>Скребловское сельское поселение</w:t>
      </w:r>
      <w:r w:rsidRPr="00A24F85">
        <w:rPr>
          <w:rFonts w:ascii="Times New Roman" w:eastAsia="Calibri" w:hAnsi="Times New Roman"/>
        </w:rPr>
        <w:t xml:space="preserve"> </w:t>
      </w:r>
      <w:r w:rsidR="00A24F85">
        <w:rPr>
          <w:rFonts w:ascii="Times New Roman" w:eastAsia="Calibri" w:hAnsi="Times New Roman"/>
        </w:rPr>
        <w:t xml:space="preserve">Лужского муниципального района </w:t>
      </w:r>
      <w:r w:rsidRPr="00A24F85">
        <w:rPr>
          <w:rFonts w:ascii="Times New Roman" w:eastAsia="Calibri" w:hAnsi="Times New Roman"/>
        </w:rPr>
        <w:t>Ленинградской</w:t>
      </w:r>
      <w:r w:rsidR="00A24F85">
        <w:rPr>
          <w:rFonts w:ascii="Times New Roman" w:eastAsia="Calibri" w:hAnsi="Times New Roman"/>
        </w:rPr>
        <w:t xml:space="preserve"> области</w:t>
      </w:r>
      <w:r w:rsidRPr="00A24F85">
        <w:rPr>
          <w:rFonts w:ascii="Times New Roman" w:hAnsi="Times New Roman"/>
        </w:rPr>
        <w:t>;</w:t>
      </w:r>
    </w:p>
    <w:p w:rsidR="00BB2EF4" w:rsidRPr="00BB2EF4" w:rsidRDefault="00BB2EF4" w:rsidP="00A24F85">
      <w:pPr>
        <w:pStyle w:val="af1"/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24F85">
        <w:rPr>
          <w:rFonts w:ascii="Times New Roman" w:hAnsi="Times New Roman"/>
        </w:rPr>
        <w:t>иные правовые акты.</w:t>
      </w:r>
    </w:p>
    <w:p w:rsidR="00BB2EF4" w:rsidRPr="00BB2EF4" w:rsidRDefault="00BB2EF4" w:rsidP="00A24F85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B2EF4" w:rsidRPr="00BB2EF4" w:rsidRDefault="00BB2EF4" w:rsidP="00BB2EF4">
      <w:pPr>
        <w:ind w:firstLine="709"/>
        <w:jc w:val="both"/>
      </w:pPr>
      <w:r w:rsidRPr="00BB2EF4"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а) </w:t>
      </w:r>
      <w:hyperlink r:id="rId12" w:history="1">
        <w:r w:rsidRPr="00BB2EF4">
          <w:t>заявление</w:t>
        </w:r>
      </w:hyperlink>
      <w:r w:rsidRPr="00BB2EF4"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б) документ, удостоверяющий личность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г) документы, необходимые для выдачи тех или иных выписок, справок и документов: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справки о составе семьи - документ, подтверждающий состав семьи и регистрацию (домовая книга);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выписки из похозяйственной книги - правоустанавливающие документы на дом и земельный участок;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lastRenderedPageBreak/>
        <w:t>для выписки из домовой книги - документ, подтверждающий регистрацию (домовая книга);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справки о наличии земельного участка, скота - правоустанавливающие документы на дом и земельный участок;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Документы, представляемые заявителем, должны соответствовать следующим требованиям: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тексты документов написаны разборчиво;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фамилия, имя и отчества (при наличии) заявителя, его адрес места жительства, телефон (если есть) написаны полностью;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в документах нет подчисток, приписок, зачеркнутых слов и иных неоговоренных исправлений;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исполнены карандашом;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имеют серьезных повреждений, наличие которых допускает многозначность истолкования содержания.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2.7. </w:t>
      </w:r>
      <w:proofErr w:type="gramStart"/>
      <w:r w:rsidRPr="00BB2EF4"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BB2EF4">
        <w:rPr>
          <w:bCs/>
        </w:rPr>
        <w:t>подлежащих представлению в рамках межведомственного информационного взаимодействия</w:t>
      </w:r>
      <w:r w:rsidRPr="00BB2EF4">
        <w:t xml:space="preserve"> или которые заявитель вправе представить по собственной инициативе: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- справка формы 7 (характеристика жилых помещений);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справка формы 9 на гражданина и членов его семьи;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2.8. Заявитель вправе представить документы, указанные в пункте 2.7, по собственной инициативе.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2.9. Основания для приостановления предоставления муниципальной услуги не предусмотрены.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не соответствуют установленным требованиям;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документы содержат противоречивые сведения;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подан лицом, не имеющим полномочий на представительство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2.11. Исчерпывающий перечень оснований для отказа в предоставлении муниципальной услуги: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t>несоответствие заявления требованиям, предусмотренным в настоящем Административном регламенте;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rFonts w:eastAsia="Calibri"/>
        </w:rPr>
        <w:t>не представлены документы, обязанность по представлению которых возложена на заявителя;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t>недостоверность сведений, содержащихся в документах.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B2EF4">
        <w:rPr>
          <w:bCs/>
        </w:rPr>
        <w:lastRenderedPageBreak/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2.12. Муниципальная услуга предоставляется Администрацией бесплатно.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2.14. Срок регистрации запроса заявителя о предоставлении муниципальной услуги. 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Запрос заявителя о предоставлении муниципальной услуги регистрируется в Администрации в следующие сроки: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личном обращении – в день обращения;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направлении запроса почтовой связью в Администрацию – в день получения запроса;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направлении запроса на бумажном носителе из МФЦ в Администрацию – в день получения запроса;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B2EF4" w:rsidRPr="00A24F85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A24F85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B2EF4" w:rsidRPr="00A24F85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A24F85"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 w:rsidRPr="00A24F85">
        <w:rPr>
          <w:color w:val="FF0000"/>
        </w:rPr>
        <w:t xml:space="preserve"> </w:t>
      </w:r>
      <w:r w:rsidRPr="00A24F85">
        <w:t>МФЦ.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Pr="00A24F85">
        <w:t>транпортных</w:t>
      </w:r>
      <w:proofErr w:type="spellEnd"/>
      <w:r w:rsidRPr="00A24F85"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 xml:space="preserve">2.15.7. Наличие визуальной, текстовой и </w:t>
      </w:r>
      <w:proofErr w:type="spellStart"/>
      <w:r w:rsidRPr="00A24F85">
        <w:t>мультимедийной</w:t>
      </w:r>
      <w:proofErr w:type="spellEnd"/>
      <w:r w:rsidRPr="00A24F85"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</w:pPr>
      <w:r w:rsidRPr="00A24F85"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B2EF4" w:rsidRPr="00A24F85" w:rsidRDefault="00BB2EF4" w:rsidP="00BB2EF4">
      <w:pPr>
        <w:ind w:firstLine="709"/>
        <w:jc w:val="both"/>
      </w:pPr>
      <w:r w:rsidRPr="00A24F85">
        <w:lastRenderedPageBreak/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 w:rsidRPr="00A24F85">
        <w:t>ств дл</w:t>
      </w:r>
      <w:proofErr w:type="gramEnd"/>
      <w:r w:rsidRPr="00A24F85">
        <w:t>я передвижения инвалида (костылей, ходунков).</w:t>
      </w:r>
    </w:p>
    <w:p w:rsidR="00BB2EF4" w:rsidRPr="00A24F85" w:rsidRDefault="00BB2EF4" w:rsidP="00BB2EF4">
      <w:pPr>
        <w:ind w:firstLine="709"/>
        <w:jc w:val="both"/>
      </w:pPr>
      <w:r w:rsidRPr="00A24F85">
        <w:t xml:space="preserve">2.15.10. </w:t>
      </w:r>
      <w:proofErr w:type="gramStart"/>
      <w:r w:rsidRPr="00A24F85"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BB2EF4" w:rsidRPr="00A24F85" w:rsidRDefault="00BB2EF4" w:rsidP="00BB2EF4">
      <w:pPr>
        <w:ind w:firstLine="709"/>
        <w:jc w:val="both"/>
      </w:pPr>
      <w:r w:rsidRPr="00A24F85"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  <w:r w:rsidRPr="00A24F85">
        <w:t xml:space="preserve">2.16. </w:t>
      </w:r>
      <w:r w:rsidRPr="00A24F85">
        <w:rPr>
          <w:rFonts w:eastAsia="Calibri"/>
          <w:b/>
          <w:bCs/>
        </w:rPr>
        <w:t>Показатели доступности и качества муниципальных услуг.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2.16.1. Показатели  доступности муниципальной услуги (общие, применимые в отношении всех заявителей):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равные права и возможности при получении муниципальной услуги для заявителей;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транспортная доступность к месту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A24F85">
        <w:rPr>
          <w:rFonts w:eastAsia="Calibri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2.16.2. Показатели  доступности муниципальной услуги (специальные, применимые в отношении инвалидов):</w:t>
      </w:r>
    </w:p>
    <w:p w:rsidR="00BB2EF4" w:rsidRPr="00A24F85" w:rsidRDefault="00BB2EF4" w:rsidP="00BB2EF4">
      <w:pPr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BB2EF4" w:rsidRPr="00A24F85" w:rsidRDefault="00BB2EF4" w:rsidP="00BB2EF4">
      <w:pPr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2.16.3. Показатели качества муниципальной услуги: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1) соблюдение срока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2) соблюдения требований стандарта предоставления муниципальной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3) удовлетворенность заявителя профессионализмом должностных лиц ОМСУ, МФЦ при предоставлении услуги;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4) соблюдение времени ожидания в очереди при подаче запроса и получении результата;</w:t>
      </w:r>
    </w:p>
    <w:p w:rsidR="00BB2EF4" w:rsidRPr="00A24F85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24F85">
        <w:rPr>
          <w:rFonts w:eastAsia="Calibri"/>
        </w:rPr>
        <w:t>6) отсутствие жалоб на действия или бездействия должностных лиц ОМСУ, поданных в установленном порядке.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22"/>
      <w:r w:rsidRPr="00BB2EF4">
        <w:lastRenderedPageBreak/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2.17.1. </w:t>
      </w:r>
      <w:bookmarkEnd w:id="7"/>
      <w:r w:rsidRPr="00BB2EF4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2222"/>
      <w:r w:rsidRPr="00BB2EF4"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а) определяет предмет обращения;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б) проводит проверку полномочий лица, подающего документы;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в) проводит проверку правильности заполнения запроса;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B2EF4">
        <w:t>д</w:t>
      </w:r>
      <w:proofErr w:type="spellEnd"/>
      <w:r w:rsidRPr="00BB2EF4">
        <w:t xml:space="preserve">) заверяет электронное дело своей </w:t>
      </w:r>
      <w:hyperlink r:id="rId13" w:history="1">
        <w:r w:rsidRPr="00BB2EF4">
          <w:t>электронной подписью</w:t>
        </w:r>
      </w:hyperlink>
      <w:r w:rsidRPr="00BB2EF4">
        <w:t xml:space="preserve"> (далее - ЭП);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е) направляет копии документов и реестр документов в Администрацию: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в электронном виде (в составе пакетов электронных дел) в день обращения заявителя в МФЦ;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 окончании приема документов специалист МФЦ выдает заявителю расписку в приеме документов.</w:t>
      </w:r>
    </w:p>
    <w:p w:rsidR="00BB2EF4" w:rsidRPr="00BB2EF4" w:rsidRDefault="00BB2EF4" w:rsidP="00BB2EF4">
      <w:pPr>
        <w:ind w:firstLine="709"/>
        <w:jc w:val="both"/>
      </w:pPr>
      <w:bookmarkStart w:id="9" w:name="sub_2223"/>
      <w:r w:rsidRPr="00BB2EF4"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 Особенности предоставления муниципальной услуги в электронном виде через ПГУ ЛО либо на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2.17.2.1. Для получения муниципальной услуги через ЕПГУ или через ПГУ ЛО </w:t>
      </w:r>
      <w:r w:rsidRPr="00BB2EF4">
        <w:lastRenderedPageBreak/>
        <w:t>заявителю необходимо предварительно пройти процесс регистрации в Единой системе идентификац</w:t>
      </w:r>
      <w:proofErr w:type="gramStart"/>
      <w:r w:rsidRPr="00BB2EF4">
        <w:t>ии и ау</w:t>
      </w:r>
      <w:proofErr w:type="gramEnd"/>
      <w:r w:rsidRPr="00BB2EF4">
        <w:t xml:space="preserve">тентификации (далее – ЕСИА).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2.17.2.2. Муниципальная услуга может быть получена через ПГУ ЛО следующими способами: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с обязательной личной явкой на прием в Администрацию;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без личной явки на прием в Администрацию.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BB2EF4">
        <w:t>заверения заявления</w:t>
      </w:r>
      <w:proofErr w:type="gramEnd"/>
      <w:r w:rsidRPr="00BB2EF4">
        <w:t xml:space="preserve"> и документов, поданных в электронном виде на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2.17.2.4. Для подачи заявления через ЕПГУ заявитель должен выполнить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пройти идентификацию и аутентификацию в ЕСИА;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личном кабинете на ЕПГУ заполнить в электронном виде заявление на оказание муниципальной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приложить к заявлению отсканированные образы документов, необходимых для получения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направить пакет электронных документов в Администрацию посредством функционала ЕПГУ.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2.17.2.5. Для подачи заявления через ПГУ ЛО заявитель должен выполнить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пройти идентификацию и аутентификацию в ЕСИА;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личном кабинете на ПГУ ЛО  заполнить в электронном виде заявление на оказание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приложить к заявлению отсканированные образы документов, необходимых для получения услуги;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направить пакет электронных документов в Администрацию посредством функционала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BB2EF4">
        <w:t>Межвед</w:t>
      </w:r>
      <w:proofErr w:type="spellEnd"/>
      <w:r w:rsidRPr="00BB2EF4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B2EF4">
        <w:t>Межвед</w:t>
      </w:r>
      <w:proofErr w:type="spellEnd"/>
      <w:r w:rsidRPr="00BB2EF4">
        <w:t xml:space="preserve"> ЛО» формы о принятом решении и переводит дело в архив АИС «</w:t>
      </w:r>
      <w:proofErr w:type="spellStart"/>
      <w:r w:rsidRPr="00BB2EF4">
        <w:t>Межвед</w:t>
      </w:r>
      <w:proofErr w:type="spellEnd"/>
      <w:r w:rsidRPr="00BB2EF4">
        <w:t xml:space="preserve"> ЛО»;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уведомляет заявителя о принятом решении с помощью указанных в заявлении сре</w:t>
      </w:r>
      <w:proofErr w:type="gramStart"/>
      <w:r w:rsidRPr="00BB2EF4">
        <w:t>дств св</w:t>
      </w:r>
      <w:proofErr w:type="gramEnd"/>
      <w:r w:rsidRPr="00BB2EF4">
        <w:t>язи, затем направляет документ почтой либо выдает его при личном обращении заявителя.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</w:t>
      </w:r>
      <w:r w:rsidRPr="00BB2EF4">
        <w:lastRenderedPageBreak/>
        <w:t>лицо Администрации выполняет следующие действия: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BB2EF4">
        <w:t>формирует через АИС «</w:t>
      </w:r>
      <w:proofErr w:type="spellStart"/>
      <w:r w:rsidRPr="00BB2EF4">
        <w:t>Межвед</w:t>
      </w:r>
      <w:proofErr w:type="spellEnd"/>
      <w:r w:rsidRPr="00BB2EF4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BB2EF4">
        <w:t xml:space="preserve"> В АИС «</w:t>
      </w:r>
      <w:proofErr w:type="spellStart"/>
      <w:r w:rsidRPr="00BB2EF4">
        <w:t>Межвед</w:t>
      </w:r>
      <w:proofErr w:type="spellEnd"/>
      <w:r w:rsidRPr="00BB2EF4">
        <w:t xml:space="preserve"> ЛО» дело переводит в статус «Заявитель приглашен на прием».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 неявки заявителя на прием в назначенное время заявление и документы хранятся в АИС «</w:t>
      </w:r>
      <w:proofErr w:type="spellStart"/>
      <w:r w:rsidRPr="00BB2EF4">
        <w:t>Межвед</w:t>
      </w:r>
      <w:proofErr w:type="spellEnd"/>
      <w:r w:rsidRPr="00BB2EF4"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BB2EF4">
        <w:t>Межвед</w:t>
      </w:r>
      <w:proofErr w:type="spellEnd"/>
      <w:r w:rsidRPr="00BB2EF4">
        <w:t xml:space="preserve"> ЛО».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BB2EF4">
        <w:t>,</w:t>
      </w:r>
      <w:proofErr w:type="gramEnd"/>
      <w:r w:rsidRPr="00BB2EF4"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BB2EF4">
        <w:t>Межвед</w:t>
      </w:r>
      <w:proofErr w:type="spellEnd"/>
      <w:r w:rsidRPr="00BB2EF4">
        <w:t xml:space="preserve"> ЛО», дело переводит в статус "Прием заявителя окончен".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B2EF4">
        <w:t>Межвед</w:t>
      </w:r>
      <w:proofErr w:type="spellEnd"/>
      <w:r w:rsidRPr="00BB2EF4">
        <w:t xml:space="preserve"> ЛО» формы о принятом решении и переводит дело в архив АИС «</w:t>
      </w:r>
      <w:proofErr w:type="spellStart"/>
      <w:r w:rsidRPr="00BB2EF4">
        <w:t>Межвед</w:t>
      </w:r>
      <w:proofErr w:type="spellEnd"/>
      <w:r w:rsidRPr="00BB2EF4">
        <w:t xml:space="preserve"> ЛО».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BB2EF4">
        <w:t>дств св</w:t>
      </w:r>
      <w:proofErr w:type="gramEnd"/>
      <w:r w:rsidRPr="00BB2EF4">
        <w:t>язи, затем направляет документ почтой либо выдает его при личном обращении заявителя.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В случае</w:t>
      </w:r>
      <w:proofErr w:type="gramStart"/>
      <w:r w:rsidRPr="00BB2EF4">
        <w:t>,</w:t>
      </w:r>
      <w:proofErr w:type="gramEnd"/>
      <w:r w:rsidRPr="00BB2EF4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BB2EF4">
        <w:rPr>
          <w:b/>
        </w:rPr>
        <w:t xml:space="preserve">3. Перечень услуг, которые являются необходимыми и 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BB2EF4">
        <w:rPr>
          <w:b/>
        </w:rPr>
        <w:t>обязательными</w:t>
      </w:r>
      <w:proofErr w:type="gramEnd"/>
      <w:r w:rsidRPr="00BB2EF4">
        <w:rPr>
          <w:b/>
        </w:rPr>
        <w:t xml:space="preserve"> для предоставления муниципальной услуги</w:t>
      </w: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BB2EF4"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B2EF4" w:rsidRPr="00BB2EF4" w:rsidRDefault="00BB2EF4" w:rsidP="00BB2E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BB2EF4" w:rsidRP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10" w:name="sub_1003"/>
      <w:r w:rsidRPr="00BB2EF4">
        <w:rPr>
          <w:b/>
          <w:bCs/>
        </w:rPr>
        <w:t>4. Состав, последовательность и сроки выполнения административных</w:t>
      </w:r>
      <w:r w:rsidRPr="00BB2EF4">
        <w:rPr>
          <w:b/>
          <w:bCs/>
        </w:rPr>
        <w:br/>
        <w:t>процедур, требования к порядку их выполнени</w:t>
      </w:r>
      <w:bookmarkEnd w:id="10"/>
      <w:r w:rsidRPr="00BB2EF4">
        <w:rPr>
          <w:b/>
          <w:bCs/>
        </w:rPr>
        <w:t>я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4.1. Предоставление муниципальной услуги включает в себя следующие административные процедуры: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прием документов;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рассмотрение документов;</w:t>
      </w:r>
    </w:p>
    <w:p w:rsidR="00BB2EF4" w:rsidRPr="00BB2EF4" w:rsidRDefault="00BB2EF4" w:rsidP="00BB2EF4">
      <w:pPr>
        <w:ind w:firstLine="540"/>
        <w:jc w:val="both"/>
        <w:rPr>
          <w:rFonts w:eastAsia="Calibri"/>
        </w:rPr>
      </w:pPr>
      <w:r w:rsidRPr="00BB2EF4">
        <w:rPr>
          <w:rFonts w:eastAsia="Calibri"/>
        </w:rPr>
        <w:t>- направление межведомственных запросов;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lastRenderedPageBreak/>
        <w:t>- подготовку документов (выписки из домовой книги, выписки из похозяйственной книги, справок и иных документов);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- выдачу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540"/>
        <w:jc w:val="both"/>
      </w:pPr>
      <w:r w:rsidRPr="00BB2EF4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BB2EF4" w:rsidRPr="00BB2EF4" w:rsidRDefault="00BB2EF4" w:rsidP="00BB2EF4">
      <w:pPr>
        <w:ind w:firstLine="709"/>
        <w:jc w:val="both"/>
      </w:pPr>
      <w:r w:rsidRPr="00BB2EF4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B2EF4" w:rsidRPr="00BB2EF4" w:rsidRDefault="00BB2EF4" w:rsidP="00BB2EF4">
      <w:pPr>
        <w:ind w:firstLine="709"/>
        <w:jc w:val="both"/>
      </w:pPr>
      <w:r w:rsidRPr="00BB2EF4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EF4" w:rsidRPr="00BB2EF4" w:rsidRDefault="00BB2EF4" w:rsidP="00BB2EF4">
      <w:pPr>
        <w:ind w:firstLine="709"/>
        <w:jc w:val="both"/>
      </w:pPr>
      <w:proofErr w:type="gramStart"/>
      <w:r w:rsidRPr="00BB2EF4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BB2EF4" w:rsidRPr="00BB2EF4" w:rsidRDefault="00BB2EF4" w:rsidP="00BB2EF4">
      <w:pPr>
        <w:ind w:firstLine="709"/>
        <w:jc w:val="both"/>
      </w:pPr>
      <w:proofErr w:type="gramStart"/>
      <w:r w:rsidRPr="00BB2EF4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4.2. Прием документов.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Специалист администрации выполняет следующие действия: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удостоверяет личность заявителя (при личном обращении заявителя);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принимает документы, указанные в пункте 2.6 Административного регламента.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Срок исполнения данной административной процедуры составляет не более 15 минут.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2EF4">
        <w:t>4.3.</w:t>
      </w:r>
      <w:r w:rsidRPr="00BB2EF4">
        <w:rPr>
          <w:b/>
        </w:rPr>
        <w:t xml:space="preserve"> </w:t>
      </w:r>
      <w:r w:rsidRPr="00BB2EF4">
        <w:t>Рассмотрение документов.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Специалист администрации осуществляет проверку представленных заявителем документов согласно перечню </w:t>
      </w:r>
      <w:hyperlink r:id="rId14" w:history="1">
        <w:r w:rsidRPr="00BB2EF4">
          <w:t>п. 2.</w:t>
        </w:r>
      </w:hyperlink>
      <w:r w:rsidRPr="00BB2EF4">
        <w:t>6. Административного регламента, на достоверность сведений, содержащихся в документах.</w:t>
      </w:r>
    </w:p>
    <w:p w:rsidR="00BB2EF4" w:rsidRPr="00BB2EF4" w:rsidRDefault="00BB2EF4" w:rsidP="00BB2EF4">
      <w:pPr>
        <w:ind w:firstLine="709"/>
        <w:jc w:val="both"/>
        <w:rPr>
          <w:rFonts w:eastAsia="Calibri"/>
          <w:bCs/>
        </w:rPr>
      </w:pPr>
      <w:r w:rsidRPr="00BB2EF4">
        <w:rPr>
          <w:rFonts w:eastAsia="Calibri"/>
          <w:bCs/>
        </w:rPr>
        <w:t>4.4. Направление межведомственных запросов.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r w:rsidRPr="00BB2EF4">
        <w:rPr>
          <w:rFonts w:eastAsia="Calibri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 w:rsidRPr="00BB2EF4">
        <w:rPr>
          <w:rFonts w:eastAsia="Calibri"/>
          <w:b/>
          <w:bCs/>
        </w:rPr>
        <w:t xml:space="preserve"> </w:t>
      </w:r>
      <w:r w:rsidRPr="00BB2EF4">
        <w:rPr>
          <w:rFonts w:eastAsia="Calibri"/>
        </w:rPr>
        <w:t>в организации, оказывающие межведомственное и межуровневое взаимодействие:</w:t>
      </w:r>
    </w:p>
    <w:p w:rsidR="00BB2EF4" w:rsidRPr="00BB2EF4" w:rsidRDefault="00BB2EF4" w:rsidP="00BB2EF4">
      <w:pPr>
        <w:ind w:firstLine="709"/>
        <w:jc w:val="both"/>
        <w:rPr>
          <w:rFonts w:eastAsia="Calibri"/>
        </w:rPr>
      </w:pPr>
      <w:proofErr w:type="gramStart"/>
      <w:r w:rsidRPr="00BB2EF4">
        <w:rPr>
          <w:rFonts w:eastAsia="Calibri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BB2EF4">
        <w:rPr>
          <w:rFonts w:eastAsia="Calibri"/>
        </w:rPr>
        <w:t>) и справки формы 7 (характеристика жилых помещений).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Специалист администрации: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осуществляет формирование необходимой информации;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</w:t>
      </w:r>
      <w:r w:rsidRPr="00BB2EF4">
        <w:lastRenderedPageBreak/>
        <w:t>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4.6. Подготовка документов (выписку из домовой книги, выписку из похозяйственной книги, справки и иные документы).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4.7. Выдача документов (выписки из домовой книги, выписки из похозяйственной книги, справок и иных документов).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Документ составляется на бланке администрации.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Срок исполнения данной административной процедуры составляет не более 1 часа.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  <w:r w:rsidRPr="00BB2EF4">
        <w:rPr>
          <w:b/>
        </w:rPr>
        <w:t xml:space="preserve">5. Формы </w:t>
      </w:r>
      <w:proofErr w:type="gramStart"/>
      <w:r w:rsidRPr="00BB2EF4">
        <w:rPr>
          <w:b/>
        </w:rPr>
        <w:t>контроля за</w:t>
      </w:r>
      <w:proofErr w:type="gramEnd"/>
      <w:r w:rsidRPr="00BB2EF4">
        <w:rPr>
          <w:b/>
        </w:rPr>
        <w:t xml:space="preserve"> исполнением административного регламента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5.1. Порядок осуществления текущего </w:t>
      </w:r>
      <w:proofErr w:type="gramStart"/>
      <w:r w:rsidRPr="00BB2EF4">
        <w:t>контроля за</w:t>
      </w:r>
      <w:proofErr w:type="gramEnd"/>
      <w:r w:rsidRPr="00BB2EF4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Контроль за</w:t>
      </w:r>
      <w:proofErr w:type="gramEnd"/>
      <w:r w:rsidRPr="00BB2EF4">
        <w:t xml:space="preserve"> предоставлением муниципальной услуги осуществляет должностное лицо </w:t>
      </w:r>
      <w:r w:rsidR="00A24F85">
        <w:t>администрации</w:t>
      </w:r>
      <w:r w:rsidRPr="00BB2EF4"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B2EF4">
        <w:rPr>
          <w:bCs/>
        </w:rPr>
        <w:t>, регулирующих вопросы предоставления муниципальной услуги.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B2EF4">
        <w:t>Контроль за</w:t>
      </w:r>
      <w:proofErr w:type="gramEnd"/>
      <w:r w:rsidRPr="00BB2EF4">
        <w:t xml:space="preserve"> полнотой и качеством предоставления муниципальной услуги осуществляется в формах: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B2EF4">
        <w:t>1) проведения проверок;</w:t>
      </w:r>
    </w:p>
    <w:p w:rsidR="00BB2EF4" w:rsidRPr="00BB2EF4" w:rsidRDefault="00BB2EF4" w:rsidP="00BB2EF4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BB2EF4"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 xml:space="preserve">В целях осуществления </w:t>
      </w:r>
      <w:proofErr w:type="gramStart"/>
      <w:r w:rsidRPr="00BB2EF4">
        <w:t>контроля за</w:t>
      </w:r>
      <w:proofErr w:type="gramEnd"/>
      <w:r w:rsidRPr="00BB2EF4">
        <w:t xml:space="preserve"> полнотой и качеством предоставления муниципальной услуги проводятся плановые и внеплановые проверки. 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BB2EF4"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B2EF4" w:rsidRPr="00BB2EF4" w:rsidRDefault="00BB2EF4" w:rsidP="00BB2EF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BB2EF4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Работники Администрации при предоставлении муниципальной услуги несут персональную ответственность: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- за неисполнение или ненадлежащее исполнение административных процедур при предоставлении муниципальной услуги;</w:t>
      </w:r>
    </w:p>
    <w:p w:rsidR="00BB2EF4" w:rsidRPr="00BB2EF4" w:rsidRDefault="00BB2EF4" w:rsidP="00BB2EF4">
      <w:pPr>
        <w:shd w:val="clear" w:color="auto" w:fill="FFFFFF"/>
        <w:ind w:firstLine="709"/>
        <w:jc w:val="both"/>
      </w:pPr>
      <w:r w:rsidRPr="00BB2EF4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B2EF4" w:rsidRPr="00BB2EF4" w:rsidRDefault="00BB2EF4" w:rsidP="00BB2EF4">
      <w:pPr>
        <w:tabs>
          <w:tab w:val="left" w:pos="284"/>
          <w:tab w:val="left" w:pos="709"/>
        </w:tabs>
        <w:ind w:firstLine="709"/>
        <w:jc w:val="both"/>
      </w:pPr>
      <w:r w:rsidRPr="00BB2EF4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B2EF4" w:rsidRPr="00BB2EF4" w:rsidRDefault="00BB2EF4" w:rsidP="00BB2E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B2EF4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</w:p>
    <w:p w:rsidR="00BB2EF4" w:rsidRPr="00BB2EF4" w:rsidRDefault="00BB2EF4" w:rsidP="00BB2EF4">
      <w:pPr>
        <w:tabs>
          <w:tab w:val="left" w:pos="142"/>
          <w:tab w:val="left" w:pos="284"/>
        </w:tabs>
        <w:jc w:val="center"/>
        <w:rPr>
          <w:b/>
          <w:bCs/>
        </w:rPr>
      </w:pPr>
      <w:r w:rsidRPr="00BB2EF4">
        <w:rPr>
          <w:b/>
          <w:bCs/>
        </w:rPr>
        <w:t xml:space="preserve">6. </w:t>
      </w:r>
      <w:proofErr w:type="gramStart"/>
      <w:r w:rsidRPr="00BB2EF4">
        <w:rPr>
          <w:b/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center"/>
        <w:rPr>
          <w:bCs/>
        </w:rPr>
      </w:pP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lastRenderedPageBreak/>
        <w:t xml:space="preserve">6.2. </w:t>
      </w:r>
      <w:proofErr w:type="gramStart"/>
      <w:r w:rsidRPr="00BB2EF4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1) нарушение срока регистрации запроса заявителя о муниципальной услуге;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2) нарушение срока предоставления муниципальной услуги;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6.3.</w:t>
      </w:r>
      <w:r w:rsidRPr="00BB2EF4">
        <w:rPr>
          <w:color w:val="000000"/>
        </w:rPr>
        <w:t xml:space="preserve"> </w:t>
      </w:r>
      <w:r w:rsidRPr="00BB2EF4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В письменной жалобе в обязательном порядке указывается: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BB2EF4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6.6. </w:t>
      </w:r>
      <w:proofErr w:type="gramStart"/>
      <w:r w:rsidRPr="00BB2EF4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B2EF4">
        <w:t xml:space="preserve"> исправлений - в течение пяти рабочих дней со дня ее регистрации.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>6.7. Исчерпывающий перечень случаев, в которых ответ на жалобу не дается, регулируется Федеральным законом № 210-ФЗ.</w:t>
      </w:r>
    </w:p>
    <w:p w:rsidR="00BB2EF4" w:rsidRPr="00BB2EF4" w:rsidRDefault="00BB2EF4" w:rsidP="00BB2EF4">
      <w:pPr>
        <w:tabs>
          <w:tab w:val="left" w:pos="142"/>
          <w:tab w:val="left" w:pos="284"/>
        </w:tabs>
        <w:ind w:firstLine="709"/>
        <w:jc w:val="both"/>
      </w:pPr>
      <w:r w:rsidRPr="00BB2EF4">
        <w:t xml:space="preserve">6.8. </w:t>
      </w:r>
      <w:bookmarkStart w:id="11" w:name="Par1"/>
      <w:bookmarkEnd w:id="11"/>
      <w:r w:rsidRPr="00BB2EF4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proofErr w:type="gramStart"/>
      <w:r w:rsidRPr="00BB2EF4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2) отказывает в удовлетворении жалобы.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EF4" w:rsidRPr="00BB2EF4" w:rsidRDefault="00BB2EF4" w:rsidP="00BB2EF4">
      <w:pPr>
        <w:autoSpaceDE w:val="0"/>
        <w:autoSpaceDN w:val="0"/>
        <w:adjustRightInd w:val="0"/>
        <w:ind w:firstLine="709"/>
        <w:jc w:val="both"/>
      </w:pPr>
      <w:r w:rsidRPr="00BB2EF4">
        <w:t xml:space="preserve">В случае установления в ходе или по результатам </w:t>
      </w:r>
      <w:proofErr w:type="gramStart"/>
      <w:r w:rsidRPr="00BB2EF4">
        <w:t>рассмотрения жалобы признаков состава административного правонарушения</w:t>
      </w:r>
      <w:proofErr w:type="gramEnd"/>
      <w:r w:rsidRPr="00BB2EF4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2EF4" w:rsidRPr="00BB2EF4" w:rsidRDefault="00BB2EF4" w:rsidP="00BB2EF4">
      <w:pPr>
        <w:widowControl w:val="0"/>
        <w:autoSpaceDE w:val="0"/>
        <w:autoSpaceDN w:val="0"/>
        <w:adjustRightInd w:val="0"/>
        <w:ind w:firstLine="720"/>
        <w:jc w:val="both"/>
      </w:pPr>
      <w:r w:rsidRPr="00BB2EF4">
        <w:br w:type="page"/>
      </w:r>
    </w:p>
    <w:p w:rsidR="00BB2EF4" w:rsidRPr="00517912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7912">
        <w:rPr>
          <w:sz w:val="20"/>
          <w:szCs w:val="20"/>
        </w:rPr>
        <w:lastRenderedPageBreak/>
        <w:t>Приложение 1</w:t>
      </w:r>
    </w:p>
    <w:p w:rsidR="00BB2EF4" w:rsidRPr="00517912" w:rsidRDefault="00BB2EF4" w:rsidP="00BB2E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7912">
        <w:rPr>
          <w:sz w:val="20"/>
          <w:szCs w:val="20"/>
        </w:rPr>
        <w:t>к Административному регламенту</w:t>
      </w:r>
    </w:p>
    <w:p w:rsidR="00BB2EF4" w:rsidRPr="00625FAD" w:rsidRDefault="00BB2EF4" w:rsidP="00BB2EF4">
      <w:pPr>
        <w:widowControl w:val="0"/>
        <w:autoSpaceDE w:val="0"/>
        <w:autoSpaceDN w:val="0"/>
        <w:adjustRightInd w:val="0"/>
        <w:ind w:firstLine="540"/>
        <w:jc w:val="both"/>
      </w:pPr>
    </w:p>
    <w:p w:rsidR="00BB2EF4" w:rsidRPr="00625FAD" w:rsidRDefault="00BB2EF4" w:rsidP="00BB2EF4">
      <w:pPr>
        <w:widowControl w:val="0"/>
        <w:autoSpaceDE w:val="0"/>
        <w:autoSpaceDN w:val="0"/>
        <w:adjustRightInd w:val="0"/>
        <w:ind w:firstLine="540"/>
        <w:jc w:val="both"/>
      </w:pP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252900">
        <w:t>1. Информация о месте нахождения и графике работы Администрации.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Место нахождения: Ленинградская область, Лужский район, </w:t>
      </w:r>
      <w:proofErr w:type="spellStart"/>
      <w:r w:rsidRPr="00252900">
        <w:t>п</w:t>
      </w:r>
      <w:proofErr w:type="gramStart"/>
      <w:r w:rsidRPr="00252900">
        <w:t>.С</w:t>
      </w:r>
      <w:proofErr w:type="gramEnd"/>
      <w:r w:rsidRPr="00252900">
        <w:t>креблово</w:t>
      </w:r>
      <w:proofErr w:type="spellEnd"/>
      <w:r w:rsidRPr="00252900">
        <w:t>, д.32 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Справочные телефоны Администрации: 8-81372-58-517;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>Факс: 8-81372-58-517</w:t>
      </w:r>
      <w:r w:rsidRPr="00252900">
        <w:t>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Адрес электронной почты Администрации: </w:t>
      </w:r>
      <w:proofErr w:type="spellStart"/>
      <w:r w:rsidRPr="00252900">
        <w:rPr>
          <w:lang w:val="en-US"/>
        </w:rPr>
        <w:t>skreblovoadm</w:t>
      </w:r>
      <w:proofErr w:type="spellEnd"/>
      <w:r w:rsidRPr="00252900">
        <w:t>@</w:t>
      </w:r>
      <w:r w:rsidRPr="00252900">
        <w:rPr>
          <w:lang w:val="en-US"/>
        </w:rPr>
        <w:t>mail</w:t>
      </w:r>
      <w:r w:rsidRPr="00252900">
        <w:t>.</w:t>
      </w:r>
      <w:proofErr w:type="spellStart"/>
      <w:r w:rsidRPr="00252900">
        <w:rPr>
          <w:lang w:val="en-US"/>
        </w:rPr>
        <w:t>ru</w:t>
      </w:r>
      <w:proofErr w:type="spellEnd"/>
    </w:p>
    <w:p w:rsidR="00BB2EF4" w:rsidRPr="00252900" w:rsidRDefault="00BB2EF4" w:rsidP="00BB2EF4">
      <w:pPr>
        <w:tabs>
          <w:tab w:val="left" w:pos="142"/>
          <w:tab w:val="left" w:pos="284"/>
        </w:tabs>
        <w:jc w:val="right"/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rHeight w:val="344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недели, время работы Администрации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17.00,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16.00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tabs>
          <w:tab w:val="left" w:pos="142"/>
          <w:tab w:val="left" w:pos="284"/>
        </w:tabs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недели, время работы канцелярии Администрации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Понедельник, вторник, среда,</w:t>
            </w:r>
            <w:r>
              <w:t xml:space="preserve"> </w:t>
            </w:r>
            <w:r w:rsidRPr="00252900"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17.00,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08.00 до 16.00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tabs>
          <w:tab w:val="left" w:pos="142"/>
          <w:tab w:val="left" w:pos="284"/>
        </w:tabs>
      </w:pP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252900">
        <w:t>2. Информация о месте нахождения и графике работы специалиста администрации.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Место нахождения Ленинградская область, Лужский район, </w:t>
      </w:r>
      <w:proofErr w:type="spellStart"/>
      <w:r w:rsidRPr="00252900">
        <w:t>п</w:t>
      </w:r>
      <w:proofErr w:type="gramStart"/>
      <w:r w:rsidRPr="00252900">
        <w:t>.С</w:t>
      </w:r>
      <w:proofErr w:type="gramEnd"/>
      <w:r w:rsidRPr="00252900">
        <w:t>креблово</w:t>
      </w:r>
      <w:proofErr w:type="spellEnd"/>
      <w:r w:rsidRPr="00252900">
        <w:t>, д.32 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Справочные телефоны: 8-81372-58-517;</w:t>
      </w:r>
    </w:p>
    <w:p w:rsidR="00BB2EF4" w:rsidRPr="00252900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>Факс: 8-81372-58-517</w:t>
      </w:r>
      <w:proofErr w:type="gramStart"/>
      <w:r w:rsidRPr="00252900">
        <w:t xml:space="preserve"> ;</w:t>
      </w:r>
      <w:proofErr w:type="gramEnd"/>
    </w:p>
    <w:p w:rsidR="00BB2EF4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52900">
        <w:t xml:space="preserve">Адрес электронной почты: </w:t>
      </w:r>
      <w:proofErr w:type="spellStart"/>
      <w:r w:rsidRPr="00252900">
        <w:rPr>
          <w:lang w:val="en-US"/>
        </w:rPr>
        <w:t>skreblovoadm</w:t>
      </w:r>
      <w:proofErr w:type="spellEnd"/>
      <w:r w:rsidRPr="00252900">
        <w:t>@</w:t>
      </w:r>
      <w:r w:rsidRPr="00252900">
        <w:rPr>
          <w:lang w:val="en-US"/>
        </w:rPr>
        <w:t>mail</w:t>
      </w:r>
      <w:r w:rsidRPr="00252900">
        <w:t>.</w:t>
      </w:r>
      <w:proofErr w:type="spellStart"/>
      <w:r w:rsidRPr="00252900">
        <w:rPr>
          <w:lang w:val="en-US"/>
        </w:rPr>
        <w:t>ru</w:t>
      </w:r>
      <w:proofErr w:type="spellEnd"/>
      <w:r w:rsidRPr="00252900">
        <w:t>;</w:t>
      </w:r>
    </w:p>
    <w:p w:rsidR="00BB2EF4" w:rsidRPr="00252900" w:rsidRDefault="00BB2EF4" w:rsidP="00BB2EF4">
      <w:pPr>
        <w:tabs>
          <w:tab w:val="left" w:pos="142"/>
          <w:tab w:val="left" w:pos="284"/>
        </w:tabs>
      </w:pPr>
      <w:r w:rsidRPr="00252900">
        <w:t>График работы (приемные дни):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BB2EF4" w:rsidRPr="00252900" w:rsidTr="00486ECE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 xml:space="preserve">Дни недели, время работы 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Время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08.30 до 16.30, перерыв с 12.00 до 13.00</w:t>
            </w:r>
          </w:p>
        </w:tc>
      </w:tr>
      <w:tr w:rsidR="00BB2EF4" w:rsidRPr="00252900" w:rsidTr="00486EC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Пятница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Суббота, воскресенье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  <w:ind w:right="-75"/>
            </w:pPr>
            <w:r w:rsidRPr="00252900">
              <w:t>с 08.30 до 14.00, перерыв с 12.00 до 13.00</w:t>
            </w:r>
          </w:p>
          <w:p w:rsidR="00BB2EF4" w:rsidRPr="00252900" w:rsidRDefault="00BB2EF4" w:rsidP="00486ECE">
            <w:pPr>
              <w:tabs>
                <w:tab w:val="left" w:pos="142"/>
                <w:tab w:val="left" w:pos="284"/>
              </w:tabs>
              <w:spacing w:after="120"/>
            </w:pPr>
            <w:r w:rsidRPr="00252900">
              <w:t>Выходные</w:t>
            </w:r>
          </w:p>
        </w:tc>
      </w:tr>
    </w:tbl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B2EF4" w:rsidRPr="00922072" w:rsidRDefault="00BB2EF4" w:rsidP="00BB2EF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922072">
        <w:rPr>
          <w:sz w:val="20"/>
          <w:szCs w:val="20"/>
        </w:rPr>
        <w:lastRenderedPageBreak/>
        <w:t>Приложение 2</w:t>
      </w:r>
    </w:p>
    <w:p w:rsidR="00BB2EF4" w:rsidRDefault="00BB2EF4" w:rsidP="00BB2EF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22072">
        <w:rPr>
          <w:sz w:val="20"/>
          <w:szCs w:val="20"/>
        </w:rPr>
        <w:t>к административному регламенту</w:t>
      </w:r>
    </w:p>
    <w:p w:rsidR="00BB2EF4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</w:p>
    <w:p w:rsidR="00BB2EF4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252900">
        <w:rPr>
          <w:rFonts w:eastAsia="Calibri"/>
          <w:color w:val="000000"/>
        </w:rPr>
        <w:t xml:space="preserve">Информация о местах нахождения, </w:t>
      </w:r>
    </w:p>
    <w:p w:rsidR="00BB2EF4" w:rsidRPr="00252900" w:rsidRDefault="00BB2EF4" w:rsidP="00BB2E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</w:rPr>
      </w:pPr>
      <w:r w:rsidRPr="00252900">
        <w:rPr>
          <w:rFonts w:eastAsia="Calibri"/>
          <w:color w:val="000000"/>
        </w:rPr>
        <w:t>справочных телефонах и адресах электронной почты МФЦ</w:t>
      </w:r>
    </w:p>
    <w:p w:rsidR="00BB2EF4" w:rsidRPr="00922072" w:rsidRDefault="00BB2EF4" w:rsidP="00BB2E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2EF4" w:rsidRPr="008B3BD2" w:rsidRDefault="00BB2EF4" w:rsidP="00BB2EF4">
      <w:pPr>
        <w:ind w:firstLine="567"/>
        <w:jc w:val="both"/>
        <w:rPr>
          <w:rFonts w:eastAsia="Calibri"/>
          <w:shd w:val="clear" w:color="auto" w:fill="FFFFFF"/>
        </w:rPr>
      </w:pPr>
      <w:r w:rsidRPr="008B3BD2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eastAsia="Calibri"/>
          <w:shd w:val="clear" w:color="auto" w:fill="FFFFFF"/>
        </w:rPr>
        <w:t xml:space="preserve">адрес электронной почты: </w:t>
      </w:r>
      <w:r w:rsidRPr="008B3BD2">
        <w:rPr>
          <w:rFonts w:eastAsia="Calibri"/>
          <w:bCs/>
          <w:shd w:val="clear" w:color="auto" w:fill="FFFFFF"/>
        </w:rPr>
        <w:t>info@mfc47.ru.</w:t>
      </w:r>
    </w:p>
    <w:p w:rsidR="00BB2EF4" w:rsidRPr="008B3BD2" w:rsidRDefault="00BB2EF4" w:rsidP="00BB2EF4">
      <w:pPr>
        <w:ind w:firstLine="567"/>
        <w:jc w:val="both"/>
        <w:rPr>
          <w:rStyle w:val="ae"/>
          <w:rFonts w:eastAsia="Calibri"/>
          <w:shd w:val="clear" w:color="auto" w:fill="FFFFFF"/>
        </w:rPr>
      </w:pPr>
      <w:r w:rsidRPr="008B3BD2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8B3BD2">
          <w:rPr>
            <w:rStyle w:val="ae"/>
            <w:rFonts w:eastAsia="Calibri"/>
            <w:shd w:val="clear" w:color="auto" w:fill="FFFFFF"/>
            <w:lang w:val="en-US"/>
          </w:rPr>
          <w:t>www</w:t>
        </w:r>
        <w:r w:rsidRPr="008B3BD2">
          <w:rPr>
            <w:rStyle w:val="ae"/>
            <w:rFonts w:eastAsia="Calibri"/>
            <w:shd w:val="clear" w:color="auto" w:fill="FFFFFF"/>
          </w:rPr>
          <w:t>.</w:t>
        </w:r>
        <w:proofErr w:type="spellStart"/>
        <w:r w:rsidRPr="008B3BD2">
          <w:rPr>
            <w:rStyle w:val="ae"/>
            <w:rFonts w:eastAsia="Calibri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e"/>
            <w:rFonts w:eastAsia="Calibri"/>
            <w:shd w:val="clear" w:color="auto" w:fill="FFFFFF"/>
          </w:rPr>
          <w:t>47.</w:t>
        </w:r>
        <w:proofErr w:type="spellStart"/>
        <w:r w:rsidRPr="008B3BD2">
          <w:rPr>
            <w:rStyle w:val="ae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p w:rsidR="00BB2EF4" w:rsidRPr="008B3BD2" w:rsidRDefault="00BB2EF4" w:rsidP="00BB2EF4">
      <w:pPr>
        <w:ind w:firstLine="567"/>
        <w:jc w:val="both"/>
        <w:rPr>
          <w:rFonts w:eastAsia="Calibri"/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2268"/>
        <w:gridCol w:w="3544"/>
        <w:gridCol w:w="2268"/>
        <w:gridCol w:w="1134"/>
      </w:tblGrid>
      <w:tr w:rsidR="00BB2EF4" w:rsidTr="00486ECE">
        <w:trPr>
          <w:trHeight w:hRule="exact" w:val="6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BB2EF4" w:rsidRDefault="00BB2EF4" w:rsidP="00486ECE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B2EF4" w:rsidTr="00486ECE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9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9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BB2EF4" w:rsidRDefault="00BB2EF4" w:rsidP="00486E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1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7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7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B2EF4" w:rsidTr="00486ECE">
        <w:trPr>
          <w:trHeight w:hRule="exact"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sz w:val="20"/>
                <w:szCs w:val="20"/>
              </w:rPr>
              <w:br/>
              <w:t>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Кингисепп,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Кириши, пр. Героев, д. 34А.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1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.,</w:t>
            </w:r>
            <w:r>
              <w:rPr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4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B2EF4" w:rsidTr="00486ECE">
        <w:trPr>
          <w:trHeight w:hRule="exact" w:val="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B2EF4" w:rsidTr="00486ECE">
        <w:trPr>
          <w:trHeight w:hRule="exact" w:val="10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B2EF4" w:rsidTr="00486ECE">
        <w:trPr>
          <w:trHeight w:hRule="exact" w:val="9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8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9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hRule="exact" w:val="6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5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42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B2EF4" w:rsidTr="00486ECE">
        <w:trPr>
          <w:trHeight w:hRule="exact" w:val="8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7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B2EF4" w:rsidTr="00486ECE">
        <w:trPr>
          <w:trHeight w:hRule="exact"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B2EF4" w:rsidTr="00486ECE">
        <w:trPr>
          <w:trHeight w:val="30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B2EF4" w:rsidTr="00486ECE">
        <w:trPr>
          <w:trHeight w:hRule="exact" w:val="2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BB2EF4" w:rsidRDefault="00BB2EF4" w:rsidP="00486EC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B2EF4" w:rsidRDefault="00BB2EF4" w:rsidP="00486EC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B2EF4" w:rsidRDefault="00BB2EF4" w:rsidP="00486ECE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F4" w:rsidRDefault="00BB2EF4" w:rsidP="00486ECE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B2EF4" w:rsidRDefault="00BB2EF4" w:rsidP="00486ECE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B2EF4" w:rsidRDefault="00BB2EF4" w:rsidP="00BB2EF4">
      <w:pPr>
        <w:widowControl w:val="0"/>
        <w:suppressAutoHyphens/>
        <w:autoSpaceDE w:val="0"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BB2EF4" w:rsidRDefault="00BB2EF4" w:rsidP="00BB2EF4">
      <w:pPr>
        <w:widowControl w:val="0"/>
        <w:suppressAutoHyphens/>
        <w:autoSpaceDE w:val="0"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BB2EF4" w:rsidRPr="00B62A01" w:rsidRDefault="00BB2EF4" w:rsidP="00BB2EF4">
      <w:pPr>
        <w:tabs>
          <w:tab w:val="left" w:pos="142"/>
          <w:tab w:val="left" w:pos="284"/>
        </w:tabs>
        <w:jc w:val="both"/>
      </w:pPr>
    </w:p>
    <w:p w:rsidR="00BB2EF4" w:rsidRDefault="00BB2EF4" w:rsidP="00BB2EF4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A24F85" w:rsidRDefault="00A24F85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bCs/>
          <w:sz w:val="20"/>
          <w:szCs w:val="20"/>
        </w:rPr>
        <w:t>по _________________________________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FB634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B6349">
        <w:rPr>
          <w:sz w:val="20"/>
          <w:szCs w:val="20"/>
        </w:rPr>
        <w:t xml:space="preserve">  (наименование услуги)</w:t>
      </w:r>
    </w:p>
    <w:p w:rsidR="00BB2EF4" w:rsidRPr="00FB6349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BB2EF4" w:rsidRDefault="00BB2EF4" w:rsidP="00BB2EF4">
      <w:pPr>
        <w:ind w:firstLine="4860"/>
        <w:jc w:val="right"/>
        <w:rPr>
          <w:rFonts w:eastAsia="Calibri"/>
        </w:rPr>
      </w:pPr>
    </w:p>
    <w:p w:rsidR="00BB2EF4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Главе </w:t>
      </w:r>
      <w:r>
        <w:t xml:space="preserve">администрации 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>муниципального образования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</w:t>
      </w:r>
      <w:r>
        <w:t>_____________________________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от _________________________________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паспорт ___N </w:t>
      </w:r>
      <w:r>
        <w:t>_______________</w:t>
      </w:r>
      <w:r w:rsidRPr="008A1099">
        <w:t>________</w:t>
      </w:r>
    </w:p>
    <w:p w:rsidR="00BB2EF4" w:rsidRDefault="00BB2EF4" w:rsidP="00BB2EF4">
      <w:pPr>
        <w:autoSpaceDE w:val="0"/>
        <w:autoSpaceDN w:val="0"/>
        <w:adjustRightInd w:val="0"/>
        <w:jc w:val="right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</w:t>
      </w:r>
      <w:r w:rsidRPr="008A1099">
        <w:t xml:space="preserve">                                       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>место рождения 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  дата рождения 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адрес места жительства _______</w:t>
      </w:r>
      <w:r>
        <w:t>_</w:t>
      </w:r>
      <w:r w:rsidRPr="008A1099">
        <w:t>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  <w:r w:rsidRPr="008A1099">
        <w:t xml:space="preserve">                                     телефон ___________________________</w:t>
      </w:r>
    </w:p>
    <w:p w:rsidR="00BB2EF4" w:rsidRPr="008A1099" w:rsidRDefault="00BB2EF4" w:rsidP="00BB2EF4">
      <w:pPr>
        <w:autoSpaceDE w:val="0"/>
        <w:autoSpaceDN w:val="0"/>
        <w:adjustRightInd w:val="0"/>
        <w:jc w:val="right"/>
      </w:pPr>
    </w:p>
    <w:p w:rsidR="00BB2EF4" w:rsidRPr="008A1099" w:rsidRDefault="00BB2EF4" w:rsidP="00BB2EF4">
      <w:pPr>
        <w:autoSpaceDE w:val="0"/>
        <w:autoSpaceDN w:val="0"/>
        <w:adjustRightInd w:val="0"/>
        <w:jc w:val="center"/>
      </w:pPr>
      <w:r>
        <w:t>З</w:t>
      </w:r>
      <w:r w:rsidRPr="008A1099">
        <w:t>аявление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</w:p>
    <w:p w:rsidR="00BB2EF4" w:rsidRPr="008A1099" w:rsidRDefault="00BB2EF4" w:rsidP="00BB2EF4">
      <w:pPr>
        <w:autoSpaceDE w:val="0"/>
        <w:autoSpaceDN w:val="0"/>
        <w:adjustRightInd w:val="0"/>
        <w:ind w:firstLine="567"/>
        <w:jc w:val="both"/>
      </w:pPr>
      <w:r w:rsidRPr="008A1099">
        <w:t>Прошу предоставить мне справку (выписку, копию и т.д.) ___</w:t>
      </w:r>
      <w:r>
        <w:t>__</w:t>
      </w:r>
      <w:r w:rsidR="00A24F85">
        <w:t>______</w:t>
      </w:r>
      <w:r>
        <w:t>__</w:t>
      </w:r>
      <w:r w:rsidRPr="008A1099">
        <w:t xml:space="preserve">______ </w:t>
      </w:r>
      <w:r>
        <w:t xml:space="preserve">для представления </w:t>
      </w:r>
      <w:proofErr w:type="gramStart"/>
      <w:r>
        <w:t>в</w:t>
      </w:r>
      <w:proofErr w:type="gramEnd"/>
      <w:r>
        <w:t xml:space="preserve"> (на) _______________________________________________</w:t>
      </w:r>
      <w:r w:rsidR="00A24F85">
        <w:t>_______________</w:t>
      </w:r>
      <w:r>
        <w:t>.</w:t>
      </w:r>
    </w:p>
    <w:p w:rsidR="00BB2EF4" w:rsidRDefault="00BB2EF4" w:rsidP="00BB2EF4">
      <w:pPr>
        <w:autoSpaceDE w:val="0"/>
        <w:autoSpaceDN w:val="0"/>
        <w:adjustRightInd w:val="0"/>
        <w:jc w:val="both"/>
      </w:pPr>
      <w:r w:rsidRPr="008A1099">
        <w:t xml:space="preserve">    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 w:rsidRPr="008A1099">
        <w:t>Подпись заявителя:</w:t>
      </w:r>
      <w:r>
        <w:t xml:space="preserve"> _________________/ _________________ (</w:t>
      </w:r>
      <w:r w:rsidRPr="008A1099">
        <w:t>расшифровка</w:t>
      </w:r>
      <w:r>
        <w:t>)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 w:rsidRPr="008A1099">
        <w:t>дата:</w:t>
      </w:r>
      <w:r>
        <w:t xml:space="preserve"> __________________</w:t>
      </w:r>
    </w:p>
    <w:p w:rsidR="00BB2EF4" w:rsidRDefault="00BB2EF4" w:rsidP="00BB2EF4">
      <w:pPr>
        <w:autoSpaceDE w:val="0"/>
        <w:autoSpaceDN w:val="0"/>
        <w:adjustRightInd w:val="0"/>
        <w:jc w:val="both"/>
      </w:pPr>
      <w:r>
        <w:t>Приложение: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  <w:r>
        <w:t xml:space="preserve"> </w:t>
      </w:r>
      <w:r w:rsidRPr="008A1099">
        <w:t>_______________.</w:t>
      </w:r>
    </w:p>
    <w:p w:rsidR="00BB2EF4" w:rsidRPr="008A1099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/>
    <w:p w:rsidR="00BB2EF4" w:rsidRDefault="00BB2EF4" w:rsidP="00BB2EF4"/>
    <w:p w:rsidR="00BB2EF4" w:rsidRDefault="00BB2EF4" w:rsidP="00BB2EF4"/>
    <w:p w:rsidR="00BB2EF4" w:rsidRDefault="00BB2EF4" w:rsidP="00BB2EF4"/>
    <w:p w:rsidR="00BB2EF4" w:rsidRDefault="00BB2EF4" w:rsidP="00BB2EF4"/>
    <w:p w:rsidR="00BB2EF4" w:rsidRPr="00FB6349" w:rsidRDefault="00BB2EF4" w:rsidP="00BB2EF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4F85" w:rsidRPr="00BE5B4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5B45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24F85" w:rsidRPr="00BE5B4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F85" w:rsidRPr="006163F2" w:rsidRDefault="00A24F85" w:rsidP="00A24F85">
      <w:pPr>
        <w:pStyle w:val="ConsPlusNonformat"/>
        <w:rPr>
          <w:rFonts w:ascii="Times New Roman" w:hAnsi="Times New Roman" w:cs="Times New Roman"/>
        </w:rPr>
      </w:pPr>
      <w:r w:rsidRPr="004011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</w:rPr>
        <w:pict>
          <v:rect id="_x0000_s1088" style="position:absolute;margin-left:5.2pt;margin-top:9.1pt;width:12.75pt;height:14.25pt;z-index:251667456;mso-position-horizontal-relative:text;mso-position-vertical-relative:text"/>
        </w:pict>
      </w:r>
      <w:r w:rsidRPr="006163F2">
        <w:rPr>
          <w:rFonts w:ascii="Times New Roman" w:hAnsi="Times New Roman" w:cs="Times New Roman"/>
        </w:rPr>
        <w:t xml:space="preserve">    </w:t>
      </w: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172C7B">
        <w:rPr>
          <w:rFonts w:ascii="Times New Roman" w:hAnsi="Times New Roman" w:cs="Times New Roman"/>
          <w:sz w:val="24"/>
          <w:szCs w:val="24"/>
        </w:rPr>
        <w:t>выдать на руки;</w:t>
      </w: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9" style="position:absolute;margin-left:5.2pt;margin-top:.05pt;width:12.75pt;height:14.25pt;z-index:25166848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C7B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A24F85" w:rsidRPr="00172C7B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margin-left:5.2pt;margin-top:12.1pt;width:12.75pt;height:14.25pt;z-index:251669504"/>
        </w:pict>
      </w:r>
      <w:r w:rsidRPr="00172C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4F85" w:rsidRDefault="00A24F85" w:rsidP="00A24F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2C7B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BB2EF4" w:rsidRPr="00FB6349" w:rsidRDefault="00BB2EF4" w:rsidP="00BB2EF4">
      <w:pPr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/>
          <w:sz w:val="20"/>
          <w:szCs w:val="20"/>
        </w:rPr>
        <w:t xml:space="preserve"> </w:t>
      </w:r>
    </w:p>
    <w:p w:rsidR="00BB2EF4" w:rsidRDefault="00BB2EF4" w:rsidP="00BB2EF4"/>
    <w:p w:rsidR="00BB2EF4" w:rsidRDefault="00BB2EF4" w:rsidP="00BB2EF4"/>
    <w:p w:rsidR="00A24F85" w:rsidRDefault="00A24F85" w:rsidP="00BB2EF4"/>
    <w:p w:rsidR="00A24F85" w:rsidRDefault="00A24F85" w:rsidP="00BB2EF4"/>
    <w:p w:rsidR="00A24F85" w:rsidRPr="008A1099" w:rsidRDefault="00A24F85" w:rsidP="00BB2EF4"/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sz w:val="20"/>
          <w:szCs w:val="20"/>
        </w:rPr>
        <w:t xml:space="preserve">к Административному регламенту </w:t>
      </w:r>
    </w:p>
    <w:p w:rsidR="00BB2EF4" w:rsidRDefault="00BB2EF4" w:rsidP="00BB2EF4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24F85" w:rsidRPr="00FB6349" w:rsidRDefault="00A24F85" w:rsidP="00BB2EF4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BB2EF4" w:rsidRPr="00FB6349" w:rsidRDefault="00BB2EF4" w:rsidP="00BB2EF4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FB6349">
        <w:rPr>
          <w:bCs/>
          <w:sz w:val="20"/>
          <w:szCs w:val="20"/>
        </w:rPr>
        <w:t>по _________________________________</w:t>
      </w:r>
    </w:p>
    <w:p w:rsidR="00BB2EF4" w:rsidRPr="00FB6349" w:rsidRDefault="00BB2EF4" w:rsidP="00BB2EF4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FB6349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FB6349">
        <w:rPr>
          <w:sz w:val="20"/>
          <w:szCs w:val="20"/>
        </w:rPr>
        <w:t xml:space="preserve">  (наименование услуги)</w:t>
      </w:r>
    </w:p>
    <w:p w:rsidR="00BB2EF4" w:rsidRPr="00FB6349" w:rsidRDefault="00BB2EF4" w:rsidP="00BB2E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BB2EF4" w:rsidRDefault="00BB2EF4" w:rsidP="00BB2EF4">
      <w:pPr>
        <w:ind w:firstLine="4860"/>
        <w:jc w:val="right"/>
        <w:rPr>
          <w:rFonts w:eastAsia="Calibri"/>
        </w:rPr>
      </w:pP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rFonts w:eastAsia="Calibri"/>
          <w:b/>
          <w:spacing w:val="-6"/>
          <w:sz w:val="28"/>
          <w:szCs w:val="28"/>
        </w:rPr>
        <w:t>Блок-схема</w:t>
      </w:r>
      <w:r w:rsidRPr="00984C0C">
        <w:rPr>
          <w:rFonts w:eastAsia="Calibri"/>
          <w:b/>
          <w:sz w:val="28"/>
          <w:szCs w:val="28"/>
        </w:rPr>
        <w:t xml:space="preserve"> </w:t>
      </w:r>
      <w:r w:rsidRPr="00984C0C">
        <w:rPr>
          <w:b/>
          <w:sz w:val="28"/>
          <w:szCs w:val="28"/>
        </w:rPr>
        <w:t>муниципальной услуги</w: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 </w:t>
      </w:r>
      <w:proofErr w:type="gramStart"/>
      <w:r w:rsidRPr="00984C0C">
        <w:rPr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C0C">
        <w:rPr>
          <w:b/>
          <w:sz w:val="28"/>
          <w:szCs w:val="28"/>
        </w:rPr>
        <w:t xml:space="preserve">выписки из похозяйственной книги, справок и иных документов)» </w:t>
      </w: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заявления</w: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(в том числе через МФЦ, ПГУ ЛО или ЕПГУ)</w:t>
      </w:r>
    </w:p>
    <w:p w:rsidR="00BB2EF4" w:rsidRPr="00984C0C" w:rsidRDefault="00C6487A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82" type="#_x0000_t32" style="position:absolute;left:0;text-align:left;margin-left:256.05pt;margin-top:3.55pt;width:0;height:25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84C0C">
        <w:rPr>
          <w:sz w:val="28"/>
          <w:szCs w:val="28"/>
        </w:rPr>
        <w:t>Прием документов</w:t>
      </w:r>
      <w:r>
        <w:rPr>
          <w:sz w:val="28"/>
          <w:szCs w:val="28"/>
        </w:rPr>
        <w:t xml:space="preserve"> (в том числе при личной явке, если заявителем выбрано получение услуги в электронном виде без </w:t>
      </w:r>
      <w:r w:rsidRPr="006110AC">
        <w:rPr>
          <w:sz w:val="28"/>
          <w:szCs w:val="28"/>
        </w:rPr>
        <w:t>заверения заявления и документов</w:t>
      </w:r>
      <w:r>
        <w:rPr>
          <w:sz w:val="28"/>
          <w:szCs w:val="28"/>
        </w:rPr>
        <w:t xml:space="preserve"> ЭП</w:t>
      </w:r>
      <w:proofErr w:type="gramEnd"/>
    </w:p>
    <w:p w:rsidR="00BB2EF4" w:rsidRDefault="00C6487A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83" type="#_x0000_t32" style="position:absolute;left:0;text-align:left;margin-left:256.05pt;margin-top:4.8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BB2EF4" w:rsidRPr="00984C0C" w:rsidRDefault="00BB2EF4" w:rsidP="00BB2E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Рассмо</w:t>
      </w:r>
      <w:r>
        <w:rPr>
          <w:sz w:val="28"/>
          <w:szCs w:val="28"/>
        </w:rPr>
        <w:t>трение документов</w:t>
      </w:r>
    </w:p>
    <w:p w:rsidR="00BB2EF4" w:rsidRDefault="00C6487A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84" type="#_x0000_t32" style="position:absolute;left:0;text-align:left;margin-left:256.05pt;margin-top:2.75pt;width:0;height:2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84C0C">
        <w:rPr>
          <w:rFonts w:eastAsia="Calibri"/>
          <w:sz w:val="28"/>
          <w:szCs w:val="28"/>
        </w:rPr>
        <w:t xml:space="preserve">апрос в организации, оказывающие </w:t>
      </w: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rFonts w:eastAsia="Calibri"/>
          <w:sz w:val="28"/>
          <w:szCs w:val="28"/>
        </w:rPr>
        <w:t>межведомственное и межуровневое взаимодействие</w:t>
      </w:r>
    </w:p>
    <w:p w:rsidR="00BB2EF4" w:rsidRDefault="00C6487A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C6487A">
        <w:rPr>
          <w:noProof/>
          <w:sz w:val="28"/>
          <w:szCs w:val="28"/>
        </w:rPr>
        <w:pict>
          <v:shape id="Прямая со стрелкой 8" o:spid="_x0000_s1085" type="#_x0000_t32" style="position:absolute;left:0;text-align:left;margin-left:256.05pt;margin-top:2.1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 xml:space="preserve">Принятие решения о выдаче или </w: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об отказе в выдаче документов</w:t>
      </w:r>
    </w:p>
    <w:p w:rsidR="00BB2EF4" w:rsidRDefault="00C6487A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86" type="#_x0000_t32" style="position:absolute;left:0;text-align:left;margin-left:256.05pt;margin-top:4.15pt;width:0;height:2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Подготовка документов</w:t>
      </w:r>
    </w:p>
    <w:p w:rsidR="00BB2EF4" w:rsidRDefault="00C6487A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C6487A">
        <w:rPr>
          <w:noProof/>
          <w:sz w:val="28"/>
          <w:szCs w:val="28"/>
        </w:rPr>
        <w:pict>
          <v:shape id="Прямая со стрелкой 10" o:spid="_x0000_s1087" type="#_x0000_t32" style="position:absolute;left:0;text-align:left;margin-left:256.05pt;margin-top:3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C0C">
        <w:rPr>
          <w:sz w:val="28"/>
          <w:szCs w:val="28"/>
        </w:rPr>
        <w:t>Выдача документов</w:t>
      </w: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Pr="00984C0C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BB2EF4" w:rsidRDefault="00BB2EF4" w:rsidP="00BB2EF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BB2EF4" w:rsidRDefault="00BB2EF4" w:rsidP="00BB2EF4">
      <w:pPr>
        <w:autoSpaceDE w:val="0"/>
        <w:autoSpaceDN w:val="0"/>
        <w:adjustRightInd w:val="0"/>
        <w:jc w:val="both"/>
      </w:pPr>
    </w:p>
    <w:p w:rsidR="009666A5" w:rsidRDefault="009666A5" w:rsidP="00A24F85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sectPr w:rsidR="009666A5" w:rsidSect="00486ECE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851" w:right="707" w:bottom="851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FF" w:rsidRDefault="00E473FF">
      <w:r>
        <w:separator/>
      </w:r>
    </w:p>
  </w:endnote>
  <w:endnote w:type="continuationSeparator" w:id="0">
    <w:p w:rsidR="00E473FF" w:rsidRDefault="00E4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026861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6ECE" w:rsidRDefault="00486ECE" w:rsidP="00C6635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C6635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FF" w:rsidRDefault="00E473FF">
      <w:r>
        <w:separator/>
      </w:r>
    </w:p>
  </w:footnote>
  <w:footnote w:type="continuationSeparator" w:id="0">
    <w:p w:rsidR="00E473FF" w:rsidRDefault="00E4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885C8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CE" w:rsidRDefault="00486ECE" w:rsidP="00885C8E">
    <w:pPr>
      <w:pStyle w:val="a4"/>
      <w:jc w:val="center"/>
    </w:pPr>
    <w:r w:rsidRPr="00885C8E">
      <w:rPr>
        <w:noProof/>
      </w:rPr>
      <w:drawing>
        <wp:inline distT="0" distB="0" distL="0" distR="0">
          <wp:extent cx="571500" cy="676275"/>
          <wp:effectExtent l="19050" t="0" r="0" b="0"/>
          <wp:docPr id="2" name="Рисунок 1" descr="Скреблово_ч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креблово_чб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A3B1E0B"/>
    <w:multiLevelType w:val="hybridMultilevel"/>
    <w:tmpl w:val="62166A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A15AB"/>
    <w:multiLevelType w:val="hybridMultilevel"/>
    <w:tmpl w:val="CF42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9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1">
    <w:nsid w:val="165A1ED2"/>
    <w:multiLevelType w:val="hybridMultilevel"/>
    <w:tmpl w:val="AB7EAA92"/>
    <w:lvl w:ilvl="0" w:tplc="9C4C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ED6158C"/>
    <w:multiLevelType w:val="hybridMultilevel"/>
    <w:tmpl w:val="8E90AA9E"/>
    <w:lvl w:ilvl="0" w:tplc="670A5EF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9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4">
    <w:nsid w:val="795031BC"/>
    <w:multiLevelType w:val="hybridMultilevel"/>
    <w:tmpl w:val="CED8D6CA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13"/>
  </w:num>
  <w:num w:numId="5">
    <w:abstractNumId w:val="8"/>
  </w:num>
  <w:num w:numId="6">
    <w:abstractNumId w:val="1"/>
  </w:num>
  <w:num w:numId="7">
    <w:abstractNumId w:val="23"/>
  </w:num>
  <w:num w:numId="8">
    <w:abstractNumId w:val="31"/>
  </w:num>
  <w:num w:numId="9">
    <w:abstractNumId w:val="28"/>
  </w:num>
  <w:num w:numId="10">
    <w:abstractNumId w:val="14"/>
  </w:num>
  <w:num w:numId="11">
    <w:abstractNumId w:val="4"/>
  </w:num>
  <w:num w:numId="12">
    <w:abstractNumId w:val="9"/>
  </w:num>
  <w:num w:numId="13">
    <w:abstractNumId w:val="32"/>
  </w:num>
  <w:num w:numId="14">
    <w:abstractNumId w:val="2"/>
  </w:num>
  <w:num w:numId="15">
    <w:abstractNumId w:val="12"/>
  </w:num>
  <w:num w:numId="16">
    <w:abstractNumId w:val="17"/>
  </w:num>
  <w:num w:numId="17">
    <w:abstractNumId w:val="27"/>
  </w:num>
  <w:num w:numId="18">
    <w:abstractNumId w:val="30"/>
  </w:num>
  <w:num w:numId="19">
    <w:abstractNumId w:val="25"/>
  </w:num>
  <w:num w:numId="20">
    <w:abstractNumId w:val="10"/>
  </w:num>
  <w:num w:numId="21">
    <w:abstractNumId w:val="29"/>
  </w:num>
  <w:num w:numId="22">
    <w:abstractNumId w:val="0"/>
  </w:num>
  <w:num w:numId="23">
    <w:abstractNumId w:val="18"/>
  </w:num>
  <w:num w:numId="24">
    <w:abstractNumId w:val="19"/>
  </w:num>
  <w:num w:numId="25">
    <w:abstractNumId w:val="5"/>
  </w:num>
  <w:num w:numId="26">
    <w:abstractNumId w:val="7"/>
  </w:num>
  <w:num w:numId="27">
    <w:abstractNumId w:val="34"/>
  </w:num>
  <w:num w:numId="28">
    <w:abstractNumId w:val="11"/>
  </w:num>
  <w:num w:numId="29">
    <w:abstractNumId w:val="3"/>
  </w:num>
  <w:num w:numId="30">
    <w:abstractNumId w:val="15"/>
  </w:num>
  <w:num w:numId="31">
    <w:abstractNumId w:val="16"/>
  </w:num>
  <w:num w:numId="32">
    <w:abstractNumId w:val="6"/>
  </w:num>
  <w:num w:numId="33">
    <w:abstractNumId w:val="35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20C29"/>
    <w:rsid w:val="00000493"/>
    <w:rsid w:val="000007F9"/>
    <w:rsid w:val="00000853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FC"/>
    <w:rsid w:val="00002DE1"/>
    <w:rsid w:val="00003764"/>
    <w:rsid w:val="000041A9"/>
    <w:rsid w:val="00004840"/>
    <w:rsid w:val="00004E74"/>
    <w:rsid w:val="00004EBB"/>
    <w:rsid w:val="00004FBB"/>
    <w:rsid w:val="000051BC"/>
    <w:rsid w:val="000053D3"/>
    <w:rsid w:val="000053DC"/>
    <w:rsid w:val="00005D39"/>
    <w:rsid w:val="00006173"/>
    <w:rsid w:val="0000645A"/>
    <w:rsid w:val="000073FE"/>
    <w:rsid w:val="00007441"/>
    <w:rsid w:val="0000798F"/>
    <w:rsid w:val="00007D21"/>
    <w:rsid w:val="000108FA"/>
    <w:rsid w:val="00010B44"/>
    <w:rsid w:val="00010B7E"/>
    <w:rsid w:val="000112F7"/>
    <w:rsid w:val="00012497"/>
    <w:rsid w:val="0001255D"/>
    <w:rsid w:val="000126C5"/>
    <w:rsid w:val="00012800"/>
    <w:rsid w:val="0001301A"/>
    <w:rsid w:val="0001380E"/>
    <w:rsid w:val="00013AE4"/>
    <w:rsid w:val="00013BDD"/>
    <w:rsid w:val="000143E1"/>
    <w:rsid w:val="00014967"/>
    <w:rsid w:val="00014B2C"/>
    <w:rsid w:val="00015454"/>
    <w:rsid w:val="000159A8"/>
    <w:rsid w:val="000168C6"/>
    <w:rsid w:val="000168CB"/>
    <w:rsid w:val="00016E35"/>
    <w:rsid w:val="000171F2"/>
    <w:rsid w:val="00017833"/>
    <w:rsid w:val="0001791A"/>
    <w:rsid w:val="00017B6B"/>
    <w:rsid w:val="00020B0B"/>
    <w:rsid w:val="00021276"/>
    <w:rsid w:val="00021B63"/>
    <w:rsid w:val="00021DA8"/>
    <w:rsid w:val="00022639"/>
    <w:rsid w:val="00022895"/>
    <w:rsid w:val="00022B98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6F6"/>
    <w:rsid w:val="00025A8B"/>
    <w:rsid w:val="00025E37"/>
    <w:rsid w:val="0002607C"/>
    <w:rsid w:val="00026287"/>
    <w:rsid w:val="000262EB"/>
    <w:rsid w:val="00026751"/>
    <w:rsid w:val="000267D7"/>
    <w:rsid w:val="00026861"/>
    <w:rsid w:val="000268E9"/>
    <w:rsid w:val="000275CC"/>
    <w:rsid w:val="000279F7"/>
    <w:rsid w:val="00027EBA"/>
    <w:rsid w:val="0003013B"/>
    <w:rsid w:val="00030639"/>
    <w:rsid w:val="000306E5"/>
    <w:rsid w:val="000307B1"/>
    <w:rsid w:val="00030FF2"/>
    <w:rsid w:val="000311E3"/>
    <w:rsid w:val="0003126A"/>
    <w:rsid w:val="00031912"/>
    <w:rsid w:val="000323C9"/>
    <w:rsid w:val="00033017"/>
    <w:rsid w:val="0003337B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A94"/>
    <w:rsid w:val="00037CE8"/>
    <w:rsid w:val="00037EA0"/>
    <w:rsid w:val="00037F1B"/>
    <w:rsid w:val="00040142"/>
    <w:rsid w:val="0004040C"/>
    <w:rsid w:val="000405E9"/>
    <w:rsid w:val="00040677"/>
    <w:rsid w:val="00040886"/>
    <w:rsid w:val="0004112B"/>
    <w:rsid w:val="00041330"/>
    <w:rsid w:val="00041442"/>
    <w:rsid w:val="00041C97"/>
    <w:rsid w:val="000427BB"/>
    <w:rsid w:val="000427CB"/>
    <w:rsid w:val="00043500"/>
    <w:rsid w:val="00043C97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605"/>
    <w:rsid w:val="000506FB"/>
    <w:rsid w:val="00050C69"/>
    <w:rsid w:val="000511BB"/>
    <w:rsid w:val="000518E2"/>
    <w:rsid w:val="00051913"/>
    <w:rsid w:val="00051C5F"/>
    <w:rsid w:val="0005288F"/>
    <w:rsid w:val="00052942"/>
    <w:rsid w:val="00052DE2"/>
    <w:rsid w:val="0005337D"/>
    <w:rsid w:val="00053CA6"/>
    <w:rsid w:val="000543AF"/>
    <w:rsid w:val="000545F6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5F6A"/>
    <w:rsid w:val="000563C8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5E"/>
    <w:rsid w:val="000665A1"/>
    <w:rsid w:val="00066997"/>
    <w:rsid w:val="00066D9C"/>
    <w:rsid w:val="000673DD"/>
    <w:rsid w:val="00067AF4"/>
    <w:rsid w:val="0007097C"/>
    <w:rsid w:val="00070D45"/>
    <w:rsid w:val="0007153B"/>
    <w:rsid w:val="00071B9C"/>
    <w:rsid w:val="00071C28"/>
    <w:rsid w:val="00071D26"/>
    <w:rsid w:val="00072418"/>
    <w:rsid w:val="000725B4"/>
    <w:rsid w:val="00072697"/>
    <w:rsid w:val="00072761"/>
    <w:rsid w:val="0007378A"/>
    <w:rsid w:val="00073A2F"/>
    <w:rsid w:val="00073A40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77E"/>
    <w:rsid w:val="00076954"/>
    <w:rsid w:val="000774B6"/>
    <w:rsid w:val="00080108"/>
    <w:rsid w:val="000803C2"/>
    <w:rsid w:val="00080709"/>
    <w:rsid w:val="000810A5"/>
    <w:rsid w:val="00081148"/>
    <w:rsid w:val="0008135D"/>
    <w:rsid w:val="0008151C"/>
    <w:rsid w:val="00081613"/>
    <w:rsid w:val="0008279E"/>
    <w:rsid w:val="000827D1"/>
    <w:rsid w:val="00082B4F"/>
    <w:rsid w:val="00082C43"/>
    <w:rsid w:val="00083D70"/>
    <w:rsid w:val="00083E60"/>
    <w:rsid w:val="0008415F"/>
    <w:rsid w:val="00084FA9"/>
    <w:rsid w:val="0008517E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A8F"/>
    <w:rsid w:val="00087DF9"/>
    <w:rsid w:val="00090224"/>
    <w:rsid w:val="00090542"/>
    <w:rsid w:val="000905B5"/>
    <w:rsid w:val="000906BC"/>
    <w:rsid w:val="0009088C"/>
    <w:rsid w:val="000911F2"/>
    <w:rsid w:val="000912E2"/>
    <w:rsid w:val="0009189B"/>
    <w:rsid w:val="000920F8"/>
    <w:rsid w:val="000928A5"/>
    <w:rsid w:val="00092F05"/>
    <w:rsid w:val="000931CF"/>
    <w:rsid w:val="00093A65"/>
    <w:rsid w:val="00093B01"/>
    <w:rsid w:val="00094C9F"/>
    <w:rsid w:val="0009547F"/>
    <w:rsid w:val="00095CCF"/>
    <w:rsid w:val="0009642B"/>
    <w:rsid w:val="00096781"/>
    <w:rsid w:val="00096AA6"/>
    <w:rsid w:val="0009736F"/>
    <w:rsid w:val="00097FA1"/>
    <w:rsid w:val="000A0BC1"/>
    <w:rsid w:val="000A160E"/>
    <w:rsid w:val="000A1EF7"/>
    <w:rsid w:val="000A22BA"/>
    <w:rsid w:val="000A247C"/>
    <w:rsid w:val="000A27BF"/>
    <w:rsid w:val="000A36DE"/>
    <w:rsid w:val="000A37D0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401"/>
    <w:rsid w:val="000A56BC"/>
    <w:rsid w:val="000A5876"/>
    <w:rsid w:val="000A602B"/>
    <w:rsid w:val="000A6578"/>
    <w:rsid w:val="000A77C0"/>
    <w:rsid w:val="000A7A25"/>
    <w:rsid w:val="000A7F36"/>
    <w:rsid w:val="000B0169"/>
    <w:rsid w:val="000B0573"/>
    <w:rsid w:val="000B0B04"/>
    <w:rsid w:val="000B103C"/>
    <w:rsid w:val="000B1B4E"/>
    <w:rsid w:val="000B2162"/>
    <w:rsid w:val="000B271D"/>
    <w:rsid w:val="000B2A14"/>
    <w:rsid w:val="000B2E7B"/>
    <w:rsid w:val="000B320A"/>
    <w:rsid w:val="000B385D"/>
    <w:rsid w:val="000B3A9C"/>
    <w:rsid w:val="000B40B0"/>
    <w:rsid w:val="000B4951"/>
    <w:rsid w:val="000B49DF"/>
    <w:rsid w:val="000B4B6C"/>
    <w:rsid w:val="000B5947"/>
    <w:rsid w:val="000B5C0D"/>
    <w:rsid w:val="000B6C33"/>
    <w:rsid w:val="000B7589"/>
    <w:rsid w:val="000B788D"/>
    <w:rsid w:val="000B7B6C"/>
    <w:rsid w:val="000B7BD4"/>
    <w:rsid w:val="000B7CBD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2C7"/>
    <w:rsid w:val="000C32DE"/>
    <w:rsid w:val="000C353B"/>
    <w:rsid w:val="000C38BC"/>
    <w:rsid w:val="000C39D0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C787A"/>
    <w:rsid w:val="000D00F9"/>
    <w:rsid w:val="000D096F"/>
    <w:rsid w:val="000D0D1F"/>
    <w:rsid w:val="000D118B"/>
    <w:rsid w:val="000D12C5"/>
    <w:rsid w:val="000D17DD"/>
    <w:rsid w:val="000D1C12"/>
    <w:rsid w:val="000D2162"/>
    <w:rsid w:val="000D2624"/>
    <w:rsid w:val="000D33C1"/>
    <w:rsid w:val="000D3DE4"/>
    <w:rsid w:val="000D3E7D"/>
    <w:rsid w:val="000D44AE"/>
    <w:rsid w:val="000D4C81"/>
    <w:rsid w:val="000D5361"/>
    <w:rsid w:val="000D5667"/>
    <w:rsid w:val="000D5701"/>
    <w:rsid w:val="000D6899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13A9"/>
    <w:rsid w:val="000E179D"/>
    <w:rsid w:val="000E1D54"/>
    <w:rsid w:val="000E1DC3"/>
    <w:rsid w:val="000E1F18"/>
    <w:rsid w:val="000E2050"/>
    <w:rsid w:val="000E2929"/>
    <w:rsid w:val="000E3AB8"/>
    <w:rsid w:val="000E3E18"/>
    <w:rsid w:val="000E411E"/>
    <w:rsid w:val="000E451D"/>
    <w:rsid w:val="000E4DE8"/>
    <w:rsid w:val="000E4E71"/>
    <w:rsid w:val="000E4F1A"/>
    <w:rsid w:val="000E567C"/>
    <w:rsid w:val="000E59AF"/>
    <w:rsid w:val="000E5B1A"/>
    <w:rsid w:val="000E5EEA"/>
    <w:rsid w:val="000E6358"/>
    <w:rsid w:val="000E6398"/>
    <w:rsid w:val="000E6490"/>
    <w:rsid w:val="000E679D"/>
    <w:rsid w:val="000E6B52"/>
    <w:rsid w:val="000E6B63"/>
    <w:rsid w:val="000E7FCD"/>
    <w:rsid w:val="000F0465"/>
    <w:rsid w:val="000F07CA"/>
    <w:rsid w:val="000F089B"/>
    <w:rsid w:val="000F0B7F"/>
    <w:rsid w:val="000F148E"/>
    <w:rsid w:val="000F184A"/>
    <w:rsid w:val="000F34B0"/>
    <w:rsid w:val="000F39C0"/>
    <w:rsid w:val="000F4128"/>
    <w:rsid w:val="000F4804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0F75CA"/>
    <w:rsid w:val="0010030E"/>
    <w:rsid w:val="00100C73"/>
    <w:rsid w:val="00100F69"/>
    <w:rsid w:val="0010144C"/>
    <w:rsid w:val="00101A9D"/>
    <w:rsid w:val="001028BD"/>
    <w:rsid w:val="00102C9E"/>
    <w:rsid w:val="001037BA"/>
    <w:rsid w:val="00103C05"/>
    <w:rsid w:val="00103D9C"/>
    <w:rsid w:val="00103FBB"/>
    <w:rsid w:val="00104374"/>
    <w:rsid w:val="001048FA"/>
    <w:rsid w:val="00104A47"/>
    <w:rsid w:val="00104CFD"/>
    <w:rsid w:val="001050EC"/>
    <w:rsid w:val="00105A0C"/>
    <w:rsid w:val="00105A67"/>
    <w:rsid w:val="00105E61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71"/>
    <w:rsid w:val="00111B6C"/>
    <w:rsid w:val="00112255"/>
    <w:rsid w:val="00113E4F"/>
    <w:rsid w:val="00113EBC"/>
    <w:rsid w:val="00114009"/>
    <w:rsid w:val="0011410E"/>
    <w:rsid w:val="001144E7"/>
    <w:rsid w:val="00114626"/>
    <w:rsid w:val="001162D7"/>
    <w:rsid w:val="001164B6"/>
    <w:rsid w:val="00116C4A"/>
    <w:rsid w:val="00116DF6"/>
    <w:rsid w:val="00116E32"/>
    <w:rsid w:val="00117745"/>
    <w:rsid w:val="00120441"/>
    <w:rsid w:val="00120F14"/>
    <w:rsid w:val="001213A9"/>
    <w:rsid w:val="00121461"/>
    <w:rsid w:val="00121692"/>
    <w:rsid w:val="0012192A"/>
    <w:rsid w:val="001220AE"/>
    <w:rsid w:val="00122210"/>
    <w:rsid w:val="00122266"/>
    <w:rsid w:val="00122844"/>
    <w:rsid w:val="001229CA"/>
    <w:rsid w:val="00123071"/>
    <w:rsid w:val="001235F0"/>
    <w:rsid w:val="00124B32"/>
    <w:rsid w:val="00124B4B"/>
    <w:rsid w:val="00124ED2"/>
    <w:rsid w:val="00124F95"/>
    <w:rsid w:val="00125F32"/>
    <w:rsid w:val="00126496"/>
    <w:rsid w:val="001303CE"/>
    <w:rsid w:val="001305DF"/>
    <w:rsid w:val="00130754"/>
    <w:rsid w:val="00131043"/>
    <w:rsid w:val="001315AE"/>
    <w:rsid w:val="001316CC"/>
    <w:rsid w:val="001317C2"/>
    <w:rsid w:val="00131885"/>
    <w:rsid w:val="001318CB"/>
    <w:rsid w:val="00131FAE"/>
    <w:rsid w:val="00132886"/>
    <w:rsid w:val="00132E1B"/>
    <w:rsid w:val="00132F50"/>
    <w:rsid w:val="001330B6"/>
    <w:rsid w:val="001334A6"/>
    <w:rsid w:val="0013384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2F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39"/>
    <w:rsid w:val="00140CD9"/>
    <w:rsid w:val="00141CE2"/>
    <w:rsid w:val="00141F2C"/>
    <w:rsid w:val="00142518"/>
    <w:rsid w:val="0014397F"/>
    <w:rsid w:val="00143B53"/>
    <w:rsid w:val="00143ED0"/>
    <w:rsid w:val="001449CE"/>
    <w:rsid w:val="00144E2C"/>
    <w:rsid w:val="00145023"/>
    <w:rsid w:val="0014556C"/>
    <w:rsid w:val="0014570E"/>
    <w:rsid w:val="00145768"/>
    <w:rsid w:val="00145C3B"/>
    <w:rsid w:val="00145D08"/>
    <w:rsid w:val="0014623F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DFD"/>
    <w:rsid w:val="00150F94"/>
    <w:rsid w:val="0015176E"/>
    <w:rsid w:val="00151EB6"/>
    <w:rsid w:val="0015215C"/>
    <w:rsid w:val="001521E2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D3F"/>
    <w:rsid w:val="00153E88"/>
    <w:rsid w:val="001540E5"/>
    <w:rsid w:val="00154DC7"/>
    <w:rsid w:val="00155809"/>
    <w:rsid w:val="00155B39"/>
    <w:rsid w:val="00155F57"/>
    <w:rsid w:val="00155F6E"/>
    <w:rsid w:val="0015648B"/>
    <w:rsid w:val="00156565"/>
    <w:rsid w:val="00156936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144"/>
    <w:rsid w:val="0016330B"/>
    <w:rsid w:val="001637F5"/>
    <w:rsid w:val="00163824"/>
    <w:rsid w:val="00164374"/>
    <w:rsid w:val="00164CBE"/>
    <w:rsid w:val="00165B1D"/>
    <w:rsid w:val="00166423"/>
    <w:rsid w:val="0016649C"/>
    <w:rsid w:val="00166D3B"/>
    <w:rsid w:val="00166E56"/>
    <w:rsid w:val="001672D5"/>
    <w:rsid w:val="00167444"/>
    <w:rsid w:val="001675EA"/>
    <w:rsid w:val="00167D5C"/>
    <w:rsid w:val="0017014B"/>
    <w:rsid w:val="00170649"/>
    <w:rsid w:val="00170C92"/>
    <w:rsid w:val="00170CD9"/>
    <w:rsid w:val="001715FA"/>
    <w:rsid w:val="00171A7B"/>
    <w:rsid w:val="00172D57"/>
    <w:rsid w:val="00172D6D"/>
    <w:rsid w:val="00172F2D"/>
    <w:rsid w:val="00172F64"/>
    <w:rsid w:val="0017324A"/>
    <w:rsid w:val="001739B8"/>
    <w:rsid w:val="00173DDF"/>
    <w:rsid w:val="0017429C"/>
    <w:rsid w:val="001746E3"/>
    <w:rsid w:val="0017626E"/>
    <w:rsid w:val="0017677C"/>
    <w:rsid w:val="00176F13"/>
    <w:rsid w:val="00176FC8"/>
    <w:rsid w:val="001774D6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9D9"/>
    <w:rsid w:val="00182BF1"/>
    <w:rsid w:val="00183AE2"/>
    <w:rsid w:val="00184051"/>
    <w:rsid w:val="00184B08"/>
    <w:rsid w:val="00184E30"/>
    <w:rsid w:val="0018518B"/>
    <w:rsid w:val="0018522C"/>
    <w:rsid w:val="0018523A"/>
    <w:rsid w:val="001852E9"/>
    <w:rsid w:val="00185C4D"/>
    <w:rsid w:val="00185D7B"/>
    <w:rsid w:val="00186064"/>
    <w:rsid w:val="0018684F"/>
    <w:rsid w:val="001868EC"/>
    <w:rsid w:val="00186EC3"/>
    <w:rsid w:val="00187035"/>
    <w:rsid w:val="001876E0"/>
    <w:rsid w:val="001879ED"/>
    <w:rsid w:val="001900C4"/>
    <w:rsid w:val="00190AF8"/>
    <w:rsid w:val="00190BD9"/>
    <w:rsid w:val="0019121F"/>
    <w:rsid w:val="001915AF"/>
    <w:rsid w:val="00191EAE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891"/>
    <w:rsid w:val="001958E1"/>
    <w:rsid w:val="0019592A"/>
    <w:rsid w:val="00195A18"/>
    <w:rsid w:val="00195C84"/>
    <w:rsid w:val="00195D94"/>
    <w:rsid w:val="00195FD9"/>
    <w:rsid w:val="00196540"/>
    <w:rsid w:val="00196E50"/>
    <w:rsid w:val="00197294"/>
    <w:rsid w:val="00197A27"/>
    <w:rsid w:val="001A03A2"/>
    <w:rsid w:val="001A0D7B"/>
    <w:rsid w:val="001A0FB0"/>
    <w:rsid w:val="001A1084"/>
    <w:rsid w:val="001A1921"/>
    <w:rsid w:val="001A2736"/>
    <w:rsid w:val="001A3199"/>
    <w:rsid w:val="001A3209"/>
    <w:rsid w:val="001A3300"/>
    <w:rsid w:val="001A39D8"/>
    <w:rsid w:val="001A3D30"/>
    <w:rsid w:val="001A3F08"/>
    <w:rsid w:val="001A44C1"/>
    <w:rsid w:val="001A47FF"/>
    <w:rsid w:val="001A4AB9"/>
    <w:rsid w:val="001A4CB1"/>
    <w:rsid w:val="001A4D1F"/>
    <w:rsid w:val="001A51FC"/>
    <w:rsid w:val="001A54EE"/>
    <w:rsid w:val="001A5690"/>
    <w:rsid w:val="001A5D68"/>
    <w:rsid w:val="001A6172"/>
    <w:rsid w:val="001A632A"/>
    <w:rsid w:val="001A6370"/>
    <w:rsid w:val="001A6A91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818"/>
    <w:rsid w:val="001B1BB3"/>
    <w:rsid w:val="001B22CF"/>
    <w:rsid w:val="001B28E6"/>
    <w:rsid w:val="001B2CC1"/>
    <w:rsid w:val="001B2F0E"/>
    <w:rsid w:val="001B2FB5"/>
    <w:rsid w:val="001B3BEB"/>
    <w:rsid w:val="001B4BD6"/>
    <w:rsid w:val="001B51F2"/>
    <w:rsid w:val="001B5705"/>
    <w:rsid w:val="001B59DC"/>
    <w:rsid w:val="001B5A6E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B6"/>
    <w:rsid w:val="001C1D00"/>
    <w:rsid w:val="001C1E7C"/>
    <w:rsid w:val="001C1ECD"/>
    <w:rsid w:val="001C2021"/>
    <w:rsid w:val="001C205D"/>
    <w:rsid w:val="001C2E55"/>
    <w:rsid w:val="001C3B29"/>
    <w:rsid w:val="001C3CFE"/>
    <w:rsid w:val="001C41A0"/>
    <w:rsid w:val="001C5152"/>
    <w:rsid w:val="001C5385"/>
    <w:rsid w:val="001C5C7E"/>
    <w:rsid w:val="001C5C87"/>
    <w:rsid w:val="001C5EAF"/>
    <w:rsid w:val="001C60C8"/>
    <w:rsid w:val="001C6D69"/>
    <w:rsid w:val="001C70A5"/>
    <w:rsid w:val="001C70BB"/>
    <w:rsid w:val="001C75CC"/>
    <w:rsid w:val="001C77DA"/>
    <w:rsid w:val="001C7D44"/>
    <w:rsid w:val="001D0472"/>
    <w:rsid w:val="001D07B9"/>
    <w:rsid w:val="001D1260"/>
    <w:rsid w:val="001D1A2D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49BF"/>
    <w:rsid w:val="001D5C2B"/>
    <w:rsid w:val="001D5C30"/>
    <w:rsid w:val="001D638F"/>
    <w:rsid w:val="001D7D2A"/>
    <w:rsid w:val="001E0498"/>
    <w:rsid w:val="001E07D1"/>
    <w:rsid w:val="001E0FF7"/>
    <w:rsid w:val="001E113A"/>
    <w:rsid w:val="001E1633"/>
    <w:rsid w:val="001E2439"/>
    <w:rsid w:val="001E293C"/>
    <w:rsid w:val="001E29EA"/>
    <w:rsid w:val="001E2CDB"/>
    <w:rsid w:val="001E39CD"/>
    <w:rsid w:val="001E3B64"/>
    <w:rsid w:val="001E3BF5"/>
    <w:rsid w:val="001E3CB7"/>
    <w:rsid w:val="001E3D50"/>
    <w:rsid w:val="001E3DBE"/>
    <w:rsid w:val="001E3F62"/>
    <w:rsid w:val="001E4166"/>
    <w:rsid w:val="001E4548"/>
    <w:rsid w:val="001E5C8D"/>
    <w:rsid w:val="001E5DE2"/>
    <w:rsid w:val="001E6280"/>
    <w:rsid w:val="001E6341"/>
    <w:rsid w:val="001E6503"/>
    <w:rsid w:val="001E6685"/>
    <w:rsid w:val="001E6E87"/>
    <w:rsid w:val="001E6F9D"/>
    <w:rsid w:val="001E71AE"/>
    <w:rsid w:val="001E722A"/>
    <w:rsid w:val="001E77E6"/>
    <w:rsid w:val="001E7B07"/>
    <w:rsid w:val="001F033D"/>
    <w:rsid w:val="001F0A4B"/>
    <w:rsid w:val="001F0F7C"/>
    <w:rsid w:val="001F0F91"/>
    <w:rsid w:val="001F1838"/>
    <w:rsid w:val="001F1EE8"/>
    <w:rsid w:val="001F1F8F"/>
    <w:rsid w:val="001F217F"/>
    <w:rsid w:val="001F36C0"/>
    <w:rsid w:val="001F3744"/>
    <w:rsid w:val="001F3956"/>
    <w:rsid w:val="001F465C"/>
    <w:rsid w:val="001F4D59"/>
    <w:rsid w:val="001F5118"/>
    <w:rsid w:val="001F56F2"/>
    <w:rsid w:val="001F5810"/>
    <w:rsid w:val="001F5997"/>
    <w:rsid w:val="001F61E1"/>
    <w:rsid w:val="001F63FE"/>
    <w:rsid w:val="001F6AA5"/>
    <w:rsid w:val="001F6CA1"/>
    <w:rsid w:val="001F705E"/>
    <w:rsid w:val="001F7E63"/>
    <w:rsid w:val="00200A0D"/>
    <w:rsid w:val="00200C5A"/>
    <w:rsid w:val="00200DB7"/>
    <w:rsid w:val="00200EA8"/>
    <w:rsid w:val="002015F7"/>
    <w:rsid w:val="0020189F"/>
    <w:rsid w:val="0020199A"/>
    <w:rsid w:val="00201BF0"/>
    <w:rsid w:val="0020207D"/>
    <w:rsid w:val="00202151"/>
    <w:rsid w:val="00202220"/>
    <w:rsid w:val="00202A8C"/>
    <w:rsid w:val="00202DD1"/>
    <w:rsid w:val="00202E26"/>
    <w:rsid w:val="0020335D"/>
    <w:rsid w:val="00203681"/>
    <w:rsid w:val="002036B5"/>
    <w:rsid w:val="002038FB"/>
    <w:rsid w:val="00203CA8"/>
    <w:rsid w:val="00203FE3"/>
    <w:rsid w:val="00203FFC"/>
    <w:rsid w:val="00204124"/>
    <w:rsid w:val="00204261"/>
    <w:rsid w:val="00205499"/>
    <w:rsid w:val="00205A63"/>
    <w:rsid w:val="00205D44"/>
    <w:rsid w:val="00206193"/>
    <w:rsid w:val="00206787"/>
    <w:rsid w:val="00206974"/>
    <w:rsid w:val="00207187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3CAF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E0C"/>
    <w:rsid w:val="00216FD5"/>
    <w:rsid w:val="00217181"/>
    <w:rsid w:val="0021779D"/>
    <w:rsid w:val="00217803"/>
    <w:rsid w:val="00217AC9"/>
    <w:rsid w:val="00217BEF"/>
    <w:rsid w:val="00220587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3152"/>
    <w:rsid w:val="0022317C"/>
    <w:rsid w:val="00223272"/>
    <w:rsid w:val="00223623"/>
    <w:rsid w:val="00223CB7"/>
    <w:rsid w:val="00224941"/>
    <w:rsid w:val="00224958"/>
    <w:rsid w:val="00224EED"/>
    <w:rsid w:val="002251FC"/>
    <w:rsid w:val="002252CD"/>
    <w:rsid w:val="002255FE"/>
    <w:rsid w:val="00225611"/>
    <w:rsid w:val="0022566C"/>
    <w:rsid w:val="00225D23"/>
    <w:rsid w:val="00225DD1"/>
    <w:rsid w:val="002262DA"/>
    <w:rsid w:val="0022666D"/>
    <w:rsid w:val="002277B1"/>
    <w:rsid w:val="00230401"/>
    <w:rsid w:val="002304FB"/>
    <w:rsid w:val="002307A5"/>
    <w:rsid w:val="002307B4"/>
    <w:rsid w:val="00230E91"/>
    <w:rsid w:val="002319AC"/>
    <w:rsid w:val="00231CAE"/>
    <w:rsid w:val="00232371"/>
    <w:rsid w:val="00233151"/>
    <w:rsid w:val="00233B82"/>
    <w:rsid w:val="0023453C"/>
    <w:rsid w:val="00234CCE"/>
    <w:rsid w:val="00235347"/>
    <w:rsid w:val="002354E7"/>
    <w:rsid w:val="00235736"/>
    <w:rsid w:val="002357F9"/>
    <w:rsid w:val="00236562"/>
    <w:rsid w:val="00237896"/>
    <w:rsid w:val="00237D10"/>
    <w:rsid w:val="002401F1"/>
    <w:rsid w:val="002405B1"/>
    <w:rsid w:val="00240700"/>
    <w:rsid w:val="00240C4C"/>
    <w:rsid w:val="00240CFB"/>
    <w:rsid w:val="00240EF2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503"/>
    <w:rsid w:val="00242DE9"/>
    <w:rsid w:val="00242F00"/>
    <w:rsid w:val="0024330F"/>
    <w:rsid w:val="00243336"/>
    <w:rsid w:val="002439DF"/>
    <w:rsid w:val="00243E59"/>
    <w:rsid w:val="00244805"/>
    <w:rsid w:val="00244942"/>
    <w:rsid w:val="00244C30"/>
    <w:rsid w:val="00245124"/>
    <w:rsid w:val="00245AF4"/>
    <w:rsid w:val="00245C9F"/>
    <w:rsid w:val="00246945"/>
    <w:rsid w:val="00250005"/>
    <w:rsid w:val="002501E8"/>
    <w:rsid w:val="002513F1"/>
    <w:rsid w:val="00251C4B"/>
    <w:rsid w:val="00252B84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E25"/>
    <w:rsid w:val="002555E4"/>
    <w:rsid w:val="00255E5B"/>
    <w:rsid w:val="00255ED9"/>
    <w:rsid w:val="002566DB"/>
    <w:rsid w:val="00256E79"/>
    <w:rsid w:val="00256E97"/>
    <w:rsid w:val="00257037"/>
    <w:rsid w:val="002571CD"/>
    <w:rsid w:val="002573BE"/>
    <w:rsid w:val="002573D4"/>
    <w:rsid w:val="00260ADB"/>
    <w:rsid w:val="00260F13"/>
    <w:rsid w:val="00261561"/>
    <w:rsid w:val="00261A53"/>
    <w:rsid w:val="002621FB"/>
    <w:rsid w:val="00262F7F"/>
    <w:rsid w:val="0026311D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71"/>
    <w:rsid w:val="002734B9"/>
    <w:rsid w:val="0027356C"/>
    <w:rsid w:val="00273668"/>
    <w:rsid w:val="002743AC"/>
    <w:rsid w:val="0027480A"/>
    <w:rsid w:val="00274A3E"/>
    <w:rsid w:val="00275544"/>
    <w:rsid w:val="002757B1"/>
    <w:rsid w:val="00275FD5"/>
    <w:rsid w:val="002762E7"/>
    <w:rsid w:val="002765C4"/>
    <w:rsid w:val="002766D0"/>
    <w:rsid w:val="00276C72"/>
    <w:rsid w:val="00276CA0"/>
    <w:rsid w:val="0027759B"/>
    <w:rsid w:val="0027783A"/>
    <w:rsid w:val="002778BC"/>
    <w:rsid w:val="00277FF9"/>
    <w:rsid w:val="0028017D"/>
    <w:rsid w:val="002802BE"/>
    <w:rsid w:val="0028075C"/>
    <w:rsid w:val="0028088A"/>
    <w:rsid w:val="002808F6"/>
    <w:rsid w:val="00280D54"/>
    <w:rsid w:val="00280D91"/>
    <w:rsid w:val="002811C0"/>
    <w:rsid w:val="002817A2"/>
    <w:rsid w:val="00281A1F"/>
    <w:rsid w:val="00281AED"/>
    <w:rsid w:val="00281CCA"/>
    <w:rsid w:val="00281D7B"/>
    <w:rsid w:val="00281F53"/>
    <w:rsid w:val="0028256A"/>
    <w:rsid w:val="00282A75"/>
    <w:rsid w:val="00282D4D"/>
    <w:rsid w:val="00282D64"/>
    <w:rsid w:val="00283208"/>
    <w:rsid w:val="00283455"/>
    <w:rsid w:val="00283C46"/>
    <w:rsid w:val="00284435"/>
    <w:rsid w:val="00284966"/>
    <w:rsid w:val="00284A05"/>
    <w:rsid w:val="00284B13"/>
    <w:rsid w:val="00284EDA"/>
    <w:rsid w:val="002867BD"/>
    <w:rsid w:val="00286DB1"/>
    <w:rsid w:val="00287E66"/>
    <w:rsid w:val="00290631"/>
    <w:rsid w:val="00290FF2"/>
    <w:rsid w:val="002913B9"/>
    <w:rsid w:val="00291943"/>
    <w:rsid w:val="00293EF6"/>
    <w:rsid w:val="002945CC"/>
    <w:rsid w:val="00294953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D48"/>
    <w:rsid w:val="00297DCD"/>
    <w:rsid w:val="002A10BA"/>
    <w:rsid w:val="002A136A"/>
    <w:rsid w:val="002A1E90"/>
    <w:rsid w:val="002A2674"/>
    <w:rsid w:val="002A26EA"/>
    <w:rsid w:val="002A3215"/>
    <w:rsid w:val="002A3F4F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4E0"/>
    <w:rsid w:val="002A5767"/>
    <w:rsid w:val="002A5DFD"/>
    <w:rsid w:val="002A5E43"/>
    <w:rsid w:val="002A6047"/>
    <w:rsid w:val="002A6436"/>
    <w:rsid w:val="002A6C38"/>
    <w:rsid w:val="002A6DBF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4F2"/>
    <w:rsid w:val="002B38A9"/>
    <w:rsid w:val="002B4509"/>
    <w:rsid w:val="002B4564"/>
    <w:rsid w:val="002B45E0"/>
    <w:rsid w:val="002B48F2"/>
    <w:rsid w:val="002B50B8"/>
    <w:rsid w:val="002B50C8"/>
    <w:rsid w:val="002B544D"/>
    <w:rsid w:val="002B55BB"/>
    <w:rsid w:val="002B5DE7"/>
    <w:rsid w:val="002B6165"/>
    <w:rsid w:val="002B61EC"/>
    <w:rsid w:val="002B6237"/>
    <w:rsid w:val="002B6595"/>
    <w:rsid w:val="002B6A32"/>
    <w:rsid w:val="002B6C1A"/>
    <w:rsid w:val="002B6EEB"/>
    <w:rsid w:val="002B6F1F"/>
    <w:rsid w:val="002B7621"/>
    <w:rsid w:val="002B7DF8"/>
    <w:rsid w:val="002C00C5"/>
    <w:rsid w:val="002C01FF"/>
    <w:rsid w:val="002C02F0"/>
    <w:rsid w:val="002C03EB"/>
    <w:rsid w:val="002C041B"/>
    <w:rsid w:val="002C086F"/>
    <w:rsid w:val="002C0B6C"/>
    <w:rsid w:val="002C1095"/>
    <w:rsid w:val="002C118E"/>
    <w:rsid w:val="002C1783"/>
    <w:rsid w:val="002C17C7"/>
    <w:rsid w:val="002C196C"/>
    <w:rsid w:val="002C19C0"/>
    <w:rsid w:val="002C1FDC"/>
    <w:rsid w:val="002C2708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AD3"/>
    <w:rsid w:val="002C546F"/>
    <w:rsid w:val="002C5CF5"/>
    <w:rsid w:val="002C625F"/>
    <w:rsid w:val="002C632D"/>
    <w:rsid w:val="002C6506"/>
    <w:rsid w:val="002C658F"/>
    <w:rsid w:val="002C66DC"/>
    <w:rsid w:val="002C6B1F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33CD"/>
    <w:rsid w:val="002D3A66"/>
    <w:rsid w:val="002D4896"/>
    <w:rsid w:val="002D60C7"/>
    <w:rsid w:val="002D654B"/>
    <w:rsid w:val="002D6EC4"/>
    <w:rsid w:val="002D7638"/>
    <w:rsid w:val="002D7D3A"/>
    <w:rsid w:val="002D7FE9"/>
    <w:rsid w:val="002E0446"/>
    <w:rsid w:val="002E0507"/>
    <w:rsid w:val="002E0577"/>
    <w:rsid w:val="002E0F6D"/>
    <w:rsid w:val="002E12D7"/>
    <w:rsid w:val="002E1E4F"/>
    <w:rsid w:val="002E2062"/>
    <w:rsid w:val="002E24D9"/>
    <w:rsid w:val="002E251C"/>
    <w:rsid w:val="002E26DB"/>
    <w:rsid w:val="002E2D9A"/>
    <w:rsid w:val="002E2F2C"/>
    <w:rsid w:val="002E2F9F"/>
    <w:rsid w:val="002E3438"/>
    <w:rsid w:val="002E366E"/>
    <w:rsid w:val="002E3675"/>
    <w:rsid w:val="002E380A"/>
    <w:rsid w:val="002E3C25"/>
    <w:rsid w:val="002E4083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70C0"/>
    <w:rsid w:val="002E7620"/>
    <w:rsid w:val="002E7857"/>
    <w:rsid w:val="002F0110"/>
    <w:rsid w:val="002F03A7"/>
    <w:rsid w:val="002F0457"/>
    <w:rsid w:val="002F04D7"/>
    <w:rsid w:val="002F0562"/>
    <w:rsid w:val="002F084A"/>
    <w:rsid w:val="002F0902"/>
    <w:rsid w:val="002F13E1"/>
    <w:rsid w:val="002F18AF"/>
    <w:rsid w:val="002F1E53"/>
    <w:rsid w:val="002F1ECE"/>
    <w:rsid w:val="002F228D"/>
    <w:rsid w:val="002F27D4"/>
    <w:rsid w:val="002F2C5D"/>
    <w:rsid w:val="002F2E81"/>
    <w:rsid w:val="002F30DB"/>
    <w:rsid w:val="002F3129"/>
    <w:rsid w:val="002F3350"/>
    <w:rsid w:val="002F3452"/>
    <w:rsid w:val="002F387A"/>
    <w:rsid w:val="002F41BC"/>
    <w:rsid w:val="002F43D1"/>
    <w:rsid w:val="002F442E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6892"/>
    <w:rsid w:val="002F727D"/>
    <w:rsid w:val="002F7490"/>
    <w:rsid w:val="002F7609"/>
    <w:rsid w:val="002F7C9C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337D"/>
    <w:rsid w:val="00303467"/>
    <w:rsid w:val="003036C9"/>
    <w:rsid w:val="00303BEF"/>
    <w:rsid w:val="00304584"/>
    <w:rsid w:val="00304822"/>
    <w:rsid w:val="0030485A"/>
    <w:rsid w:val="00304CB6"/>
    <w:rsid w:val="00304EB3"/>
    <w:rsid w:val="00305037"/>
    <w:rsid w:val="0030585D"/>
    <w:rsid w:val="00305FF7"/>
    <w:rsid w:val="00306502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0F0F"/>
    <w:rsid w:val="00311089"/>
    <w:rsid w:val="003110A5"/>
    <w:rsid w:val="00311419"/>
    <w:rsid w:val="00311A27"/>
    <w:rsid w:val="00311D59"/>
    <w:rsid w:val="00311DA3"/>
    <w:rsid w:val="003121B6"/>
    <w:rsid w:val="003125D9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FB3"/>
    <w:rsid w:val="0031603F"/>
    <w:rsid w:val="00316418"/>
    <w:rsid w:val="00316A83"/>
    <w:rsid w:val="00316E59"/>
    <w:rsid w:val="00317234"/>
    <w:rsid w:val="0031798C"/>
    <w:rsid w:val="00317EAE"/>
    <w:rsid w:val="00320342"/>
    <w:rsid w:val="003205A0"/>
    <w:rsid w:val="00321211"/>
    <w:rsid w:val="00321310"/>
    <w:rsid w:val="003217CC"/>
    <w:rsid w:val="00321E9B"/>
    <w:rsid w:val="00322597"/>
    <w:rsid w:val="003227BD"/>
    <w:rsid w:val="00322915"/>
    <w:rsid w:val="003234A6"/>
    <w:rsid w:val="003245CF"/>
    <w:rsid w:val="00324AE9"/>
    <w:rsid w:val="00324C03"/>
    <w:rsid w:val="00324ED1"/>
    <w:rsid w:val="003251AA"/>
    <w:rsid w:val="00325817"/>
    <w:rsid w:val="003259C5"/>
    <w:rsid w:val="00325E65"/>
    <w:rsid w:val="00325FA4"/>
    <w:rsid w:val="00326272"/>
    <w:rsid w:val="00326321"/>
    <w:rsid w:val="0032642D"/>
    <w:rsid w:val="0032784B"/>
    <w:rsid w:val="003279F1"/>
    <w:rsid w:val="0033108A"/>
    <w:rsid w:val="0033109D"/>
    <w:rsid w:val="003311B3"/>
    <w:rsid w:val="003312D2"/>
    <w:rsid w:val="00331634"/>
    <w:rsid w:val="00331A9D"/>
    <w:rsid w:val="00332224"/>
    <w:rsid w:val="003322D9"/>
    <w:rsid w:val="00332485"/>
    <w:rsid w:val="00332503"/>
    <w:rsid w:val="00332694"/>
    <w:rsid w:val="00332DB0"/>
    <w:rsid w:val="00333006"/>
    <w:rsid w:val="003332FF"/>
    <w:rsid w:val="003339D0"/>
    <w:rsid w:val="00333CE5"/>
    <w:rsid w:val="00333D9F"/>
    <w:rsid w:val="003341A4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61C"/>
    <w:rsid w:val="003370C5"/>
    <w:rsid w:val="0033724B"/>
    <w:rsid w:val="0033746B"/>
    <w:rsid w:val="00337BE1"/>
    <w:rsid w:val="00337E08"/>
    <w:rsid w:val="00337F43"/>
    <w:rsid w:val="003402C6"/>
    <w:rsid w:val="00340382"/>
    <w:rsid w:val="0034057D"/>
    <w:rsid w:val="003407AF"/>
    <w:rsid w:val="003410CD"/>
    <w:rsid w:val="0034134E"/>
    <w:rsid w:val="00341367"/>
    <w:rsid w:val="003417C6"/>
    <w:rsid w:val="00341B8F"/>
    <w:rsid w:val="00341F32"/>
    <w:rsid w:val="00342405"/>
    <w:rsid w:val="00342613"/>
    <w:rsid w:val="00343329"/>
    <w:rsid w:val="00343799"/>
    <w:rsid w:val="0034415B"/>
    <w:rsid w:val="00344297"/>
    <w:rsid w:val="00344F0A"/>
    <w:rsid w:val="00346431"/>
    <w:rsid w:val="00346616"/>
    <w:rsid w:val="00346727"/>
    <w:rsid w:val="003469FA"/>
    <w:rsid w:val="00346CE9"/>
    <w:rsid w:val="00347232"/>
    <w:rsid w:val="0034795F"/>
    <w:rsid w:val="00347B9D"/>
    <w:rsid w:val="00347CE7"/>
    <w:rsid w:val="00347E37"/>
    <w:rsid w:val="0035004D"/>
    <w:rsid w:val="003500ED"/>
    <w:rsid w:val="00350145"/>
    <w:rsid w:val="00350267"/>
    <w:rsid w:val="003506B1"/>
    <w:rsid w:val="00350A7A"/>
    <w:rsid w:val="00350D44"/>
    <w:rsid w:val="003511F4"/>
    <w:rsid w:val="003513B9"/>
    <w:rsid w:val="003518DE"/>
    <w:rsid w:val="00351908"/>
    <w:rsid w:val="00351A4D"/>
    <w:rsid w:val="00351ADD"/>
    <w:rsid w:val="00351D74"/>
    <w:rsid w:val="00351F14"/>
    <w:rsid w:val="00352216"/>
    <w:rsid w:val="00352429"/>
    <w:rsid w:val="003525AB"/>
    <w:rsid w:val="00352EBE"/>
    <w:rsid w:val="00352F49"/>
    <w:rsid w:val="00353A09"/>
    <w:rsid w:val="00354861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5FC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2886"/>
    <w:rsid w:val="003636CB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3FD"/>
    <w:rsid w:val="003676A2"/>
    <w:rsid w:val="00367ACF"/>
    <w:rsid w:val="00367E90"/>
    <w:rsid w:val="003705EB"/>
    <w:rsid w:val="00370AEB"/>
    <w:rsid w:val="00370FB3"/>
    <w:rsid w:val="003718DB"/>
    <w:rsid w:val="00372336"/>
    <w:rsid w:val="003726E5"/>
    <w:rsid w:val="003727EF"/>
    <w:rsid w:val="00372862"/>
    <w:rsid w:val="003729F3"/>
    <w:rsid w:val="00373263"/>
    <w:rsid w:val="00373B81"/>
    <w:rsid w:val="0037459E"/>
    <w:rsid w:val="00374708"/>
    <w:rsid w:val="0037491F"/>
    <w:rsid w:val="00374FD5"/>
    <w:rsid w:val="00375377"/>
    <w:rsid w:val="00375DC9"/>
    <w:rsid w:val="00375DD0"/>
    <w:rsid w:val="003761D3"/>
    <w:rsid w:val="00377CA2"/>
    <w:rsid w:val="00377DFD"/>
    <w:rsid w:val="00377FB1"/>
    <w:rsid w:val="00380102"/>
    <w:rsid w:val="00380129"/>
    <w:rsid w:val="00380318"/>
    <w:rsid w:val="00380E1C"/>
    <w:rsid w:val="0038100A"/>
    <w:rsid w:val="003812DA"/>
    <w:rsid w:val="00381DDB"/>
    <w:rsid w:val="00381E45"/>
    <w:rsid w:val="00382C46"/>
    <w:rsid w:val="003836B3"/>
    <w:rsid w:val="00383C4B"/>
    <w:rsid w:val="00384248"/>
    <w:rsid w:val="003843EA"/>
    <w:rsid w:val="00384785"/>
    <w:rsid w:val="00385412"/>
    <w:rsid w:val="0038587F"/>
    <w:rsid w:val="00385AA1"/>
    <w:rsid w:val="0038678F"/>
    <w:rsid w:val="00387192"/>
    <w:rsid w:val="00390D32"/>
    <w:rsid w:val="00391207"/>
    <w:rsid w:val="00391828"/>
    <w:rsid w:val="003921A3"/>
    <w:rsid w:val="00393334"/>
    <w:rsid w:val="00393A97"/>
    <w:rsid w:val="00393C03"/>
    <w:rsid w:val="00393C9A"/>
    <w:rsid w:val="00393D85"/>
    <w:rsid w:val="00393DF4"/>
    <w:rsid w:val="003942D9"/>
    <w:rsid w:val="003942EB"/>
    <w:rsid w:val="00394AD1"/>
    <w:rsid w:val="00394E4C"/>
    <w:rsid w:val="0039510D"/>
    <w:rsid w:val="00395646"/>
    <w:rsid w:val="003956FA"/>
    <w:rsid w:val="003959E4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89"/>
    <w:rsid w:val="003A19ED"/>
    <w:rsid w:val="003A1E17"/>
    <w:rsid w:val="003A1F22"/>
    <w:rsid w:val="003A26C6"/>
    <w:rsid w:val="003A2B1C"/>
    <w:rsid w:val="003A2B43"/>
    <w:rsid w:val="003A3033"/>
    <w:rsid w:val="003A3658"/>
    <w:rsid w:val="003A3707"/>
    <w:rsid w:val="003A377A"/>
    <w:rsid w:val="003A37AE"/>
    <w:rsid w:val="003A37B0"/>
    <w:rsid w:val="003A3802"/>
    <w:rsid w:val="003A40BE"/>
    <w:rsid w:val="003A444C"/>
    <w:rsid w:val="003A4E76"/>
    <w:rsid w:val="003A5001"/>
    <w:rsid w:val="003A5059"/>
    <w:rsid w:val="003A54A9"/>
    <w:rsid w:val="003A5834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B2"/>
    <w:rsid w:val="003B20E9"/>
    <w:rsid w:val="003B2EA6"/>
    <w:rsid w:val="003B376B"/>
    <w:rsid w:val="003B3C99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946"/>
    <w:rsid w:val="003C0E96"/>
    <w:rsid w:val="003C0EC5"/>
    <w:rsid w:val="003C1C1E"/>
    <w:rsid w:val="003C21EB"/>
    <w:rsid w:val="003C23C5"/>
    <w:rsid w:val="003C26C5"/>
    <w:rsid w:val="003C35C8"/>
    <w:rsid w:val="003C37ED"/>
    <w:rsid w:val="003C3D5C"/>
    <w:rsid w:val="003C405A"/>
    <w:rsid w:val="003C4140"/>
    <w:rsid w:val="003C4680"/>
    <w:rsid w:val="003C47DB"/>
    <w:rsid w:val="003C4834"/>
    <w:rsid w:val="003C5622"/>
    <w:rsid w:val="003C5F16"/>
    <w:rsid w:val="003C6475"/>
    <w:rsid w:val="003C6DCA"/>
    <w:rsid w:val="003C75AC"/>
    <w:rsid w:val="003C773F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B1E"/>
    <w:rsid w:val="003D1C6B"/>
    <w:rsid w:val="003D1F14"/>
    <w:rsid w:val="003D2178"/>
    <w:rsid w:val="003D2270"/>
    <w:rsid w:val="003D2E6C"/>
    <w:rsid w:val="003D2E82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92"/>
    <w:rsid w:val="003D5EB7"/>
    <w:rsid w:val="003D5F59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472"/>
    <w:rsid w:val="003E38F3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42"/>
    <w:rsid w:val="003E5FBF"/>
    <w:rsid w:val="003E5FE6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8CC"/>
    <w:rsid w:val="003F3923"/>
    <w:rsid w:val="003F4112"/>
    <w:rsid w:val="003F449C"/>
    <w:rsid w:val="003F476A"/>
    <w:rsid w:val="003F4971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400028"/>
    <w:rsid w:val="004002E5"/>
    <w:rsid w:val="00400D0C"/>
    <w:rsid w:val="00400E32"/>
    <w:rsid w:val="00400E75"/>
    <w:rsid w:val="00401553"/>
    <w:rsid w:val="0040201C"/>
    <w:rsid w:val="0040255C"/>
    <w:rsid w:val="00402BF9"/>
    <w:rsid w:val="00402EA3"/>
    <w:rsid w:val="004035B5"/>
    <w:rsid w:val="00403F35"/>
    <w:rsid w:val="004040D2"/>
    <w:rsid w:val="00404233"/>
    <w:rsid w:val="00404540"/>
    <w:rsid w:val="00404835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3CA"/>
    <w:rsid w:val="00410B47"/>
    <w:rsid w:val="00410D88"/>
    <w:rsid w:val="00410DC1"/>
    <w:rsid w:val="00410F0A"/>
    <w:rsid w:val="00411ADD"/>
    <w:rsid w:val="00412284"/>
    <w:rsid w:val="00412447"/>
    <w:rsid w:val="004125F7"/>
    <w:rsid w:val="00412EFA"/>
    <w:rsid w:val="0041320B"/>
    <w:rsid w:val="004146A8"/>
    <w:rsid w:val="004158B1"/>
    <w:rsid w:val="004159A9"/>
    <w:rsid w:val="00416242"/>
    <w:rsid w:val="0041649C"/>
    <w:rsid w:val="004165AC"/>
    <w:rsid w:val="00416965"/>
    <w:rsid w:val="00416B0A"/>
    <w:rsid w:val="0041713F"/>
    <w:rsid w:val="0041767C"/>
    <w:rsid w:val="00417CF4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8"/>
    <w:rsid w:val="00423D9C"/>
    <w:rsid w:val="00423EF0"/>
    <w:rsid w:val="00424991"/>
    <w:rsid w:val="004254EF"/>
    <w:rsid w:val="00425F15"/>
    <w:rsid w:val="00426033"/>
    <w:rsid w:val="004266E2"/>
    <w:rsid w:val="00426A8A"/>
    <w:rsid w:val="00426BEE"/>
    <w:rsid w:val="00426C27"/>
    <w:rsid w:val="00426DC5"/>
    <w:rsid w:val="00426DDF"/>
    <w:rsid w:val="004270A4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8D"/>
    <w:rsid w:val="00432DA0"/>
    <w:rsid w:val="004336C3"/>
    <w:rsid w:val="004340CD"/>
    <w:rsid w:val="004342CC"/>
    <w:rsid w:val="00434325"/>
    <w:rsid w:val="004344D5"/>
    <w:rsid w:val="004349C8"/>
    <w:rsid w:val="00435075"/>
    <w:rsid w:val="004355A4"/>
    <w:rsid w:val="00435BB9"/>
    <w:rsid w:val="00435D7F"/>
    <w:rsid w:val="0043602B"/>
    <w:rsid w:val="0043626E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D03"/>
    <w:rsid w:val="00446D72"/>
    <w:rsid w:val="00446DF8"/>
    <w:rsid w:val="00447A12"/>
    <w:rsid w:val="00447C3B"/>
    <w:rsid w:val="00447CFC"/>
    <w:rsid w:val="00447F0F"/>
    <w:rsid w:val="00450BC5"/>
    <w:rsid w:val="00450D3F"/>
    <w:rsid w:val="00451387"/>
    <w:rsid w:val="00451DAF"/>
    <w:rsid w:val="00451E06"/>
    <w:rsid w:val="00451FCD"/>
    <w:rsid w:val="004524B4"/>
    <w:rsid w:val="004524C3"/>
    <w:rsid w:val="00452960"/>
    <w:rsid w:val="00452AEB"/>
    <w:rsid w:val="00452AF9"/>
    <w:rsid w:val="00452B24"/>
    <w:rsid w:val="00452B6F"/>
    <w:rsid w:val="00452B7E"/>
    <w:rsid w:val="00452CF9"/>
    <w:rsid w:val="0045324F"/>
    <w:rsid w:val="004539E4"/>
    <w:rsid w:val="00454450"/>
    <w:rsid w:val="004546D8"/>
    <w:rsid w:val="004547E6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389"/>
    <w:rsid w:val="00457C55"/>
    <w:rsid w:val="00457C93"/>
    <w:rsid w:val="0046007B"/>
    <w:rsid w:val="004603A0"/>
    <w:rsid w:val="0046087B"/>
    <w:rsid w:val="004609C3"/>
    <w:rsid w:val="0046107A"/>
    <w:rsid w:val="004610D5"/>
    <w:rsid w:val="0046119D"/>
    <w:rsid w:val="00461292"/>
    <w:rsid w:val="00461B77"/>
    <w:rsid w:val="0046211C"/>
    <w:rsid w:val="004626F6"/>
    <w:rsid w:val="004628A5"/>
    <w:rsid w:val="00462D93"/>
    <w:rsid w:val="00463B1D"/>
    <w:rsid w:val="00463B21"/>
    <w:rsid w:val="00463B45"/>
    <w:rsid w:val="00464731"/>
    <w:rsid w:val="00464AD3"/>
    <w:rsid w:val="00464FBC"/>
    <w:rsid w:val="0046500A"/>
    <w:rsid w:val="004650A4"/>
    <w:rsid w:val="00465695"/>
    <w:rsid w:val="004656B2"/>
    <w:rsid w:val="00465DAF"/>
    <w:rsid w:val="00466081"/>
    <w:rsid w:val="0046619F"/>
    <w:rsid w:val="004663EE"/>
    <w:rsid w:val="004664AC"/>
    <w:rsid w:val="00466A95"/>
    <w:rsid w:val="00466B4F"/>
    <w:rsid w:val="00466E1F"/>
    <w:rsid w:val="004672CF"/>
    <w:rsid w:val="00467F54"/>
    <w:rsid w:val="00470AD4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7C9"/>
    <w:rsid w:val="00473856"/>
    <w:rsid w:val="0047391F"/>
    <w:rsid w:val="00473C4C"/>
    <w:rsid w:val="0047409F"/>
    <w:rsid w:val="00474641"/>
    <w:rsid w:val="00474701"/>
    <w:rsid w:val="00474804"/>
    <w:rsid w:val="00474A93"/>
    <w:rsid w:val="0047514F"/>
    <w:rsid w:val="00475795"/>
    <w:rsid w:val="004758F4"/>
    <w:rsid w:val="0047592A"/>
    <w:rsid w:val="0047642D"/>
    <w:rsid w:val="0047655D"/>
    <w:rsid w:val="00476BCD"/>
    <w:rsid w:val="00476DA7"/>
    <w:rsid w:val="00476EA0"/>
    <w:rsid w:val="00477553"/>
    <w:rsid w:val="00477830"/>
    <w:rsid w:val="00477B58"/>
    <w:rsid w:val="00477CE6"/>
    <w:rsid w:val="00480824"/>
    <w:rsid w:val="004809F7"/>
    <w:rsid w:val="00480B18"/>
    <w:rsid w:val="0048108D"/>
    <w:rsid w:val="004816CF"/>
    <w:rsid w:val="0048200E"/>
    <w:rsid w:val="0048297F"/>
    <w:rsid w:val="00482CA2"/>
    <w:rsid w:val="00482CE1"/>
    <w:rsid w:val="004830D0"/>
    <w:rsid w:val="00483978"/>
    <w:rsid w:val="004839A5"/>
    <w:rsid w:val="00483FFC"/>
    <w:rsid w:val="00484419"/>
    <w:rsid w:val="00484DD9"/>
    <w:rsid w:val="00485023"/>
    <w:rsid w:val="004855E1"/>
    <w:rsid w:val="004861C6"/>
    <w:rsid w:val="00486A62"/>
    <w:rsid w:val="00486D37"/>
    <w:rsid w:val="00486E98"/>
    <w:rsid w:val="00486ECE"/>
    <w:rsid w:val="004870B7"/>
    <w:rsid w:val="0048710A"/>
    <w:rsid w:val="004875A5"/>
    <w:rsid w:val="004876EB"/>
    <w:rsid w:val="004877EE"/>
    <w:rsid w:val="00487B31"/>
    <w:rsid w:val="00487C8A"/>
    <w:rsid w:val="00487DF3"/>
    <w:rsid w:val="00490289"/>
    <w:rsid w:val="0049058B"/>
    <w:rsid w:val="004905E3"/>
    <w:rsid w:val="004906AC"/>
    <w:rsid w:val="00490ACE"/>
    <w:rsid w:val="00490BA9"/>
    <w:rsid w:val="0049106E"/>
    <w:rsid w:val="004910C5"/>
    <w:rsid w:val="004913BB"/>
    <w:rsid w:val="00491A05"/>
    <w:rsid w:val="00491B37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10"/>
    <w:rsid w:val="00493981"/>
    <w:rsid w:val="004939AF"/>
    <w:rsid w:val="00493DEB"/>
    <w:rsid w:val="0049530C"/>
    <w:rsid w:val="00495702"/>
    <w:rsid w:val="004958B3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C5"/>
    <w:rsid w:val="004A0BB3"/>
    <w:rsid w:val="004A0D50"/>
    <w:rsid w:val="004A10DE"/>
    <w:rsid w:val="004A1589"/>
    <w:rsid w:val="004A1701"/>
    <w:rsid w:val="004A1768"/>
    <w:rsid w:val="004A1C30"/>
    <w:rsid w:val="004A2D7D"/>
    <w:rsid w:val="004A2DDA"/>
    <w:rsid w:val="004A3000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7CD"/>
    <w:rsid w:val="004A48A0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7"/>
    <w:rsid w:val="004B0A7D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DC7"/>
    <w:rsid w:val="004B5F75"/>
    <w:rsid w:val="004B6132"/>
    <w:rsid w:val="004B6B3F"/>
    <w:rsid w:val="004B6B62"/>
    <w:rsid w:val="004B6E67"/>
    <w:rsid w:val="004B6F92"/>
    <w:rsid w:val="004B754D"/>
    <w:rsid w:val="004C0426"/>
    <w:rsid w:val="004C0AD3"/>
    <w:rsid w:val="004C0F31"/>
    <w:rsid w:val="004C156C"/>
    <w:rsid w:val="004C1A01"/>
    <w:rsid w:val="004C1CC4"/>
    <w:rsid w:val="004C1D7D"/>
    <w:rsid w:val="004C1FB9"/>
    <w:rsid w:val="004C2215"/>
    <w:rsid w:val="004C2556"/>
    <w:rsid w:val="004C2662"/>
    <w:rsid w:val="004C2B00"/>
    <w:rsid w:val="004C2B99"/>
    <w:rsid w:val="004C2FF3"/>
    <w:rsid w:val="004C3560"/>
    <w:rsid w:val="004C4CC7"/>
    <w:rsid w:val="004C50B9"/>
    <w:rsid w:val="004C5442"/>
    <w:rsid w:val="004C566F"/>
    <w:rsid w:val="004C5773"/>
    <w:rsid w:val="004C60B7"/>
    <w:rsid w:val="004C76B5"/>
    <w:rsid w:val="004C7E40"/>
    <w:rsid w:val="004D0036"/>
    <w:rsid w:val="004D02E4"/>
    <w:rsid w:val="004D0F9F"/>
    <w:rsid w:val="004D1336"/>
    <w:rsid w:val="004D1CA4"/>
    <w:rsid w:val="004D252A"/>
    <w:rsid w:val="004D331E"/>
    <w:rsid w:val="004D3A76"/>
    <w:rsid w:val="004D3DB3"/>
    <w:rsid w:val="004D4052"/>
    <w:rsid w:val="004D45E0"/>
    <w:rsid w:val="004D4904"/>
    <w:rsid w:val="004D4E59"/>
    <w:rsid w:val="004D60F7"/>
    <w:rsid w:val="004D66A9"/>
    <w:rsid w:val="004D6D0E"/>
    <w:rsid w:val="004D7564"/>
    <w:rsid w:val="004D7EDA"/>
    <w:rsid w:val="004E0763"/>
    <w:rsid w:val="004E1396"/>
    <w:rsid w:val="004E13D3"/>
    <w:rsid w:val="004E19DB"/>
    <w:rsid w:val="004E1D6F"/>
    <w:rsid w:val="004E21E3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3D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C61"/>
    <w:rsid w:val="004E7F31"/>
    <w:rsid w:val="004F0173"/>
    <w:rsid w:val="004F0464"/>
    <w:rsid w:val="004F0603"/>
    <w:rsid w:val="004F1513"/>
    <w:rsid w:val="004F19AB"/>
    <w:rsid w:val="004F1BF0"/>
    <w:rsid w:val="004F2224"/>
    <w:rsid w:val="004F2583"/>
    <w:rsid w:val="004F270E"/>
    <w:rsid w:val="004F2ADF"/>
    <w:rsid w:val="004F2F4E"/>
    <w:rsid w:val="004F34FD"/>
    <w:rsid w:val="004F3DB7"/>
    <w:rsid w:val="004F4399"/>
    <w:rsid w:val="004F4679"/>
    <w:rsid w:val="004F481D"/>
    <w:rsid w:val="004F4CA7"/>
    <w:rsid w:val="004F4EF3"/>
    <w:rsid w:val="004F52C6"/>
    <w:rsid w:val="004F61D2"/>
    <w:rsid w:val="004F6547"/>
    <w:rsid w:val="004F6810"/>
    <w:rsid w:val="004F6BBA"/>
    <w:rsid w:val="004F772A"/>
    <w:rsid w:val="004F7874"/>
    <w:rsid w:val="004F79D4"/>
    <w:rsid w:val="004F7AFD"/>
    <w:rsid w:val="00500653"/>
    <w:rsid w:val="00500EDF"/>
    <w:rsid w:val="0050126F"/>
    <w:rsid w:val="005012CC"/>
    <w:rsid w:val="00501370"/>
    <w:rsid w:val="005015B6"/>
    <w:rsid w:val="00501D74"/>
    <w:rsid w:val="005024D7"/>
    <w:rsid w:val="00502930"/>
    <w:rsid w:val="00502F8D"/>
    <w:rsid w:val="0050365D"/>
    <w:rsid w:val="0050481C"/>
    <w:rsid w:val="00505259"/>
    <w:rsid w:val="0050546F"/>
    <w:rsid w:val="00505C32"/>
    <w:rsid w:val="00505E4F"/>
    <w:rsid w:val="005063F2"/>
    <w:rsid w:val="00506697"/>
    <w:rsid w:val="005066B1"/>
    <w:rsid w:val="005070E0"/>
    <w:rsid w:val="00507129"/>
    <w:rsid w:val="0050731F"/>
    <w:rsid w:val="005074C1"/>
    <w:rsid w:val="00507835"/>
    <w:rsid w:val="005079D2"/>
    <w:rsid w:val="005104FE"/>
    <w:rsid w:val="005107E9"/>
    <w:rsid w:val="0051143D"/>
    <w:rsid w:val="0051192D"/>
    <w:rsid w:val="00511FD1"/>
    <w:rsid w:val="005126CB"/>
    <w:rsid w:val="005126E1"/>
    <w:rsid w:val="005128D8"/>
    <w:rsid w:val="0051297C"/>
    <w:rsid w:val="005134FD"/>
    <w:rsid w:val="0051366F"/>
    <w:rsid w:val="0051390F"/>
    <w:rsid w:val="00513ED0"/>
    <w:rsid w:val="005142F3"/>
    <w:rsid w:val="00514328"/>
    <w:rsid w:val="00514D42"/>
    <w:rsid w:val="00514EFE"/>
    <w:rsid w:val="005158EE"/>
    <w:rsid w:val="00515FB4"/>
    <w:rsid w:val="0051605E"/>
    <w:rsid w:val="005160BD"/>
    <w:rsid w:val="005169E6"/>
    <w:rsid w:val="00517296"/>
    <w:rsid w:val="005176AD"/>
    <w:rsid w:val="005178EE"/>
    <w:rsid w:val="00517C90"/>
    <w:rsid w:val="00520010"/>
    <w:rsid w:val="00520D55"/>
    <w:rsid w:val="005210AA"/>
    <w:rsid w:val="0052113E"/>
    <w:rsid w:val="005212A7"/>
    <w:rsid w:val="00521B77"/>
    <w:rsid w:val="005222E1"/>
    <w:rsid w:val="00522C40"/>
    <w:rsid w:val="00522EE6"/>
    <w:rsid w:val="00523061"/>
    <w:rsid w:val="0052309C"/>
    <w:rsid w:val="00523341"/>
    <w:rsid w:val="005239AA"/>
    <w:rsid w:val="00523EBC"/>
    <w:rsid w:val="005246CE"/>
    <w:rsid w:val="00524785"/>
    <w:rsid w:val="00524B47"/>
    <w:rsid w:val="00525449"/>
    <w:rsid w:val="00525A69"/>
    <w:rsid w:val="00525C81"/>
    <w:rsid w:val="0052694B"/>
    <w:rsid w:val="00526E83"/>
    <w:rsid w:val="00526F25"/>
    <w:rsid w:val="005270D4"/>
    <w:rsid w:val="00527204"/>
    <w:rsid w:val="00527648"/>
    <w:rsid w:val="00527BFD"/>
    <w:rsid w:val="00527D73"/>
    <w:rsid w:val="00530E9B"/>
    <w:rsid w:val="005319FE"/>
    <w:rsid w:val="0053213B"/>
    <w:rsid w:val="00532161"/>
    <w:rsid w:val="005327ED"/>
    <w:rsid w:val="005330EA"/>
    <w:rsid w:val="00533315"/>
    <w:rsid w:val="00533559"/>
    <w:rsid w:val="0053378B"/>
    <w:rsid w:val="005339E9"/>
    <w:rsid w:val="00533C99"/>
    <w:rsid w:val="00533DE0"/>
    <w:rsid w:val="0053456A"/>
    <w:rsid w:val="005345F7"/>
    <w:rsid w:val="005347CD"/>
    <w:rsid w:val="005347CE"/>
    <w:rsid w:val="00534EE4"/>
    <w:rsid w:val="00535294"/>
    <w:rsid w:val="00535450"/>
    <w:rsid w:val="00535742"/>
    <w:rsid w:val="005359DF"/>
    <w:rsid w:val="00535BAB"/>
    <w:rsid w:val="00535FBD"/>
    <w:rsid w:val="005360F7"/>
    <w:rsid w:val="00536CAE"/>
    <w:rsid w:val="005372FC"/>
    <w:rsid w:val="005373A2"/>
    <w:rsid w:val="00537C35"/>
    <w:rsid w:val="00540499"/>
    <w:rsid w:val="00540662"/>
    <w:rsid w:val="0054184D"/>
    <w:rsid w:val="00541EE9"/>
    <w:rsid w:val="005420DC"/>
    <w:rsid w:val="0054274E"/>
    <w:rsid w:val="00542783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4ED"/>
    <w:rsid w:val="005465D0"/>
    <w:rsid w:val="00546671"/>
    <w:rsid w:val="005466EA"/>
    <w:rsid w:val="0054670D"/>
    <w:rsid w:val="00547676"/>
    <w:rsid w:val="00547DD9"/>
    <w:rsid w:val="00547E8D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2AB6"/>
    <w:rsid w:val="00553241"/>
    <w:rsid w:val="005539F0"/>
    <w:rsid w:val="0055460E"/>
    <w:rsid w:val="005546B0"/>
    <w:rsid w:val="0055569C"/>
    <w:rsid w:val="005568E1"/>
    <w:rsid w:val="0055698C"/>
    <w:rsid w:val="00556FC6"/>
    <w:rsid w:val="005571BA"/>
    <w:rsid w:val="0055739A"/>
    <w:rsid w:val="005573C5"/>
    <w:rsid w:val="00557454"/>
    <w:rsid w:val="00560149"/>
    <w:rsid w:val="00560298"/>
    <w:rsid w:val="00560388"/>
    <w:rsid w:val="00560C0A"/>
    <w:rsid w:val="00560C15"/>
    <w:rsid w:val="0056154C"/>
    <w:rsid w:val="00561B0D"/>
    <w:rsid w:val="00562122"/>
    <w:rsid w:val="00562EB9"/>
    <w:rsid w:val="00563030"/>
    <w:rsid w:val="0056331E"/>
    <w:rsid w:val="00564796"/>
    <w:rsid w:val="0056502C"/>
    <w:rsid w:val="0056532C"/>
    <w:rsid w:val="00565494"/>
    <w:rsid w:val="00565C53"/>
    <w:rsid w:val="00565E3F"/>
    <w:rsid w:val="00565F28"/>
    <w:rsid w:val="00566054"/>
    <w:rsid w:val="005660A6"/>
    <w:rsid w:val="005668D9"/>
    <w:rsid w:val="00566943"/>
    <w:rsid w:val="00566999"/>
    <w:rsid w:val="00566A15"/>
    <w:rsid w:val="00566BCB"/>
    <w:rsid w:val="00566EE1"/>
    <w:rsid w:val="00566FC4"/>
    <w:rsid w:val="005671E7"/>
    <w:rsid w:val="00567773"/>
    <w:rsid w:val="00567C42"/>
    <w:rsid w:val="00567C73"/>
    <w:rsid w:val="00567EC6"/>
    <w:rsid w:val="00567EF2"/>
    <w:rsid w:val="005702B5"/>
    <w:rsid w:val="00570746"/>
    <w:rsid w:val="00570C12"/>
    <w:rsid w:val="0057105A"/>
    <w:rsid w:val="00571297"/>
    <w:rsid w:val="005714D7"/>
    <w:rsid w:val="00571FDD"/>
    <w:rsid w:val="00572847"/>
    <w:rsid w:val="00572CCF"/>
    <w:rsid w:val="00573077"/>
    <w:rsid w:val="00573156"/>
    <w:rsid w:val="005741AA"/>
    <w:rsid w:val="00574228"/>
    <w:rsid w:val="005743C2"/>
    <w:rsid w:val="00574ADD"/>
    <w:rsid w:val="00575078"/>
    <w:rsid w:val="005752EF"/>
    <w:rsid w:val="005757A7"/>
    <w:rsid w:val="0057585A"/>
    <w:rsid w:val="0057601C"/>
    <w:rsid w:val="00576405"/>
    <w:rsid w:val="00576721"/>
    <w:rsid w:val="00576C15"/>
    <w:rsid w:val="0057749F"/>
    <w:rsid w:val="00577669"/>
    <w:rsid w:val="00577C75"/>
    <w:rsid w:val="00577E32"/>
    <w:rsid w:val="0058000E"/>
    <w:rsid w:val="00580C84"/>
    <w:rsid w:val="00580CF6"/>
    <w:rsid w:val="00580CFC"/>
    <w:rsid w:val="005810BD"/>
    <w:rsid w:val="0058142E"/>
    <w:rsid w:val="005817AE"/>
    <w:rsid w:val="00581E13"/>
    <w:rsid w:val="00581F7D"/>
    <w:rsid w:val="005831A2"/>
    <w:rsid w:val="005832C4"/>
    <w:rsid w:val="00583411"/>
    <w:rsid w:val="00583648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661"/>
    <w:rsid w:val="00586976"/>
    <w:rsid w:val="00586DF8"/>
    <w:rsid w:val="00586F07"/>
    <w:rsid w:val="005870F9"/>
    <w:rsid w:val="0058753B"/>
    <w:rsid w:val="005876FA"/>
    <w:rsid w:val="00587ABD"/>
    <w:rsid w:val="00587E26"/>
    <w:rsid w:val="0059029A"/>
    <w:rsid w:val="0059136C"/>
    <w:rsid w:val="005919E4"/>
    <w:rsid w:val="00591B44"/>
    <w:rsid w:val="00592226"/>
    <w:rsid w:val="005928D1"/>
    <w:rsid w:val="00592AB2"/>
    <w:rsid w:val="00592BD4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6CB"/>
    <w:rsid w:val="00594910"/>
    <w:rsid w:val="00594CAB"/>
    <w:rsid w:val="00594EB6"/>
    <w:rsid w:val="005956B0"/>
    <w:rsid w:val="00595952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24B0"/>
    <w:rsid w:val="005A2B7F"/>
    <w:rsid w:val="005A2CE4"/>
    <w:rsid w:val="005A316F"/>
    <w:rsid w:val="005A324D"/>
    <w:rsid w:val="005A32C4"/>
    <w:rsid w:val="005A3571"/>
    <w:rsid w:val="005A3588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65B"/>
    <w:rsid w:val="005B07D9"/>
    <w:rsid w:val="005B08DE"/>
    <w:rsid w:val="005B094A"/>
    <w:rsid w:val="005B0B24"/>
    <w:rsid w:val="005B0CD9"/>
    <w:rsid w:val="005B0DB4"/>
    <w:rsid w:val="005B1124"/>
    <w:rsid w:val="005B12AD"/>
    <w:rsid w:val="005B1355"/>
    <w:rsid w:val="005B1B7A"/>
    <w:rsid w:val="005B2072"/>
    <w:rsid w:val="005B22BC"/>
    <w:rsid w:val="005B24C6"/>
    <w:rsid w:val="005B25BD"/>
    <w:rsid w:val="005B2B80"/>
    <w:rsid w:val="005B2DD9"/>
    <w:rsid w:val="005B2E3B"/>
    <w:rsid w:val="005B325E"/>
    <w:rsid w:val="005B327C"/>
    <w:rsid w:val="005B348F"/>
    <w:rsid w:val="005B354A"/>
    <w:rsid w:val="005B39C7"/>
    <w:rsid w:val="005B4422"/>
    <w:rsid w:val="005B5934"/>
    <w:rsid w:val="005B5EFE"/>
    <w:rsid w:val="005B779D"/>
    <w:rsid w:val="005B7AEE"/>
    <w:rsid w:val="005C0041"/>
    <w:rsid w:val="005C01AE"/>
    <w:rsid w:val="005C0344"/>
    <w:rsid w:val="005C0771"/>
    <w:rsid w:val="005C0AA9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2ED4"/>
    <w:rsid w:val="005C3405"/>
    <w:rsid w:val="005C3722"/>
    <w:rsid w:val="005C38E3"/>
    <w:rsid w:val="005C3C8B"/>
    <w:rsid w:val="005C3D9F"/>
    <w:rsid w:val="005C3F97"/>
    <w:rsid w:val="005C3F98"/>
    <w:rsid w:val="005C41FC"/>
    <w:rsid w:val="005C44AE"/>
    <w:rsid w:val="005C45B2"/>
    <w:rsid w:val="005C5158"/>
    <w:rsid w:val="005C5275"/>
    <w:rsid w:val="005C5722"/>
    <w:rsid w:val="005C5DC8"/>
    <w:rsid w:val="005C5EBC"/>
    <w:rsid w:val="005C6164"/>
    <w:rsid w:val="005C657B"/>
    <w:rsid w:val="005C6914"/>
    <w:rsid w:val="005C6DC9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D92"/>
    <w:rsid w:val="005D1F41"/>
    <w:rsid w:val="005D253B"/>
    <w:rsid w:val="005D293E"/>
    <w:rsid w:val="005D2A10"/>
    <w:rsid w:val="005D2D5F"/>
    <w:rsid w:val="005D2F2B"/>
    <w:rsid w:val="005D2FD9"/>
    <w:rsid w:val="005D30F1"/>
    <w:rsid w:val="005D4939"/>
    <w:rsid w:val="005D49FF"/>
    <w:rsid w:val="005D4A1C"/>
    <w:rsid w:val="005D4AD5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147D"/>
    <w:rsid w:val="005E23BF"/>
    <w:rsid w:val="005E278B"/>
    <w:rsid w:val="005E285D"/>
    <w:rsid w:val="005E303D"/>
    <w:rsid w:val="005E3418"/>
    <w:rsid w:val="005E35CC"/>
    <w:rsid w:val="005E366C"/>
    <w:rsid w:val="005E3DBD"/>
    <w:rsid w:val="005E40AE"/>
    <w:rsid w:val="005E414D"/>
    <w:rsid w:val="005E43EE"/>
    <w:rsid w:val="005E45D0"/>
    <w:rsid w:val="005E4BBB"/>
    <w:rsid w:val="005E558D"/>
    <w:rsid w:val="005E566F"/>
    <w:rsid w:val="005E5D5D"/>
    <w:rsid w:val="005E5DF3"/>
    <w:rsid w:val="005E5F4F"/>
    <w:rsid w:val="005E601A"/>
    <w:rsid w:val="005E629A"/>
    <w:rsid w:val="005E7889"/>
    <w:rsid w:val="005E7AA4"/>
    <w:rsid w:val="005E7BEA"/>
    <w:rsid w:val="005E7ECD"/>
    <w:rsid w:val="005F075E"/>
    <w:rsid w:val="005F0A21"/>
    <w:rsid w:val="005F0FB8"/>
    <w:rsid w:val="005F2399"/>
    <w:rsid w:val="005F321F"/>
    <w:rsid w:val="005F3595"/>
    <w:rsid w:val="005F3726"/>
    <w:rsid w:val="005F3A55"/>
    <w:rsid w:val="005F3F0E"/>
    <w:rsid w:val="005F3F3F"/>
    <w:rsid w:val="005F4032"/>
    <w:rsid w:val="005F416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76"/>
    <w:rsid w:val="0060159E"/>
    <w:rsid w:val="00602599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791"/>
    <w:rsid w:val="006100A3"/>
    <w:rsid w:val="006109AB"/>
    <w:rsid w:val="00610F55"/>
    <w:rsid w:val="006115FB"/>
    <w:rsid w:val="00611B38"/>
    <w:rsid w:val="006120C8"/>
    <w:rsid w:val="00612F79"/>
    <w:rsid w:val="00613ACF"/>
    <w:rsid w:val="00613FF7"/>
    <w:rsid w:val="006144AF"/>
    <w:rsid w:val="00614595"/>
    <w:rsid w:val="00614719"/>
    <w:rsid w:val="006150EA"/>
    <w:rsid w:val="0061513A"/>
    <w:rsid w:val="006167E5"/>
    <w:rsid w:val="00616887"/>
    <w:rsid w:val="00616918"/>
    <w:rsid w:val="0061758A"/>
    <w:rsid w:val="0061787F"/>
    <w:rsid w:val="006178AA"/>
    <w:rsid w:val="00617BCB"/>
    <w:rsid w:val="00620291"/>
    <w:rsid w:val="00620AA3"/>
    <w:rsid w:val="00620C66"/>
    <w:rsid w:val="00620EA1"/>
    <w:rsid w:val="006211C2"/>
    <w:rsid w:val="00621350"/>
    <w:rsid w:val="006214DC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4BE"/>
    <w:rsid w:val="006248B2"/>
    <w:rsid w:val="00624CDA"/>
    <w:rsid w:val="006262C2"/>
    <w:rsid w:val="006265D8"/>
    <w:rsid w:val="00626A7D"/>
    <w:rsid w:val="006300DA"/>
    <w:rsid w:val="006302C9"/>
    <w:rsid w:val="00630379"/>
    <w:rsid w:val="00630561"/>
    <w:rsid w:val="00631234"/>
    <w:rsid w:val="00631242"/>
    <w:rsid w:val="0063165F"/>
    <w:rsid w:val="0063215C"/>
    <w:rsid w:val="00632252"/>
    <w:rsid w:val="006322EC"/>
    <w:rsid w:val="006325CE"/>
    <w:rsid w:val="0063263B"/>
    <w:rsid w:val="00632905"/>
    <w:rsid w:val="006329DD"/>
    <w:rsid w:val="00632A24"/>
    <w:rsid w:val="00632B6D"/>
    <w:rsid w:val="006332E7"/>
    <w:rsid w:val="0063336A"/>
    <w:rsid w:val="0063393B"/>
    <w:rsid w:val="00633968"/>
    <w:rsid w:val="006339F8"/>
    <w:rsid w:val="00633E95"/>
    <w:rsid w:val="006340BF"/>
    <w:rsid w:val="00634608"/>
    <w:rsid w:val="006348A0"/>
    <w:rsid w:val="006348CB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609"/>
    <w:rsid w:val="006402C3"/>
    <w:rsid w:val="00640410"/>
    <w:rsid w:val="00640522"/>
    <w:rsid w:val="0064058F"/>
    <w:rsid w:val="00640A67"/>
    <w:rsid w:val="00640A6E"/>
    <w:rsid w:val="00640C97"/>
    <w:rsid w:val="006410FE"/>
    <w:rsid w:val="006411D6"/>
    <w:rsid w:val="006412E1"/>
    <w:rsid w:val="00641E2A"/>
    <w:rsid w:val="00642375"/>
    <w:rsid w:val="00642CA9"/>
    <w:rsid w:val="006432AF"/>
    <w:rsid w:val="006438C1"/>
    <w:rsid w:val="006443D4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315"/>
    <w:rsid w:val="0064765A"/>
    <w:rsid w:val="006476AB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EA1"/>
    <w:rsid w:val="00651F72"/>
    <w:rsid w:val="00651FE8"/>
    <w:rsid w:val="0065292B"/>
    <w:rsid w:val="0065296F"/>
    <w:rsid w:val="006529F1"/>
    <w:rsid w:val="00652CE8"/>
    <w:rsid w:val="0065352D"/>
    <w:rsid w:val="00653700"/>
    <w:rsid w:val="00653A24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503A"/>
    <w:rsid w:val="00666097"/>
    <w:rsid w:val="006663E6"/>
    <w:rsid w:val="00666803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127"/>
    <w:rsid w:val="00672ABF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A45"/>
    <w:rsid w:val="0067796C"/>
    <w:rsid w:val="00677AD8"/>
    <w:rsid w:val="00677B8E"/>
    <w:rsid w:val="00677FCC"/>
    <w:rsid w:val="00680538"/>
    <w:rsid w:val="00680B2E"/>
    <w:rsid w:val="00680B56"/>
    <w:rsid w:val="00681463"/>
    <w:rsid w:val="0068168C"/>
    <w:rsid w:val="006816A7"/>
    <w:rsid w:val="006818F0"/>
    <w:rsid w:val="00681CEF"/>
    <w:rsid w:val="00682021"/>
    <w:rsid w:val="00682243"/>
    <w:rsid w:val="0068232F"/>
    <w:rsid w:val="00682A5D"/>
    <w:rsid w:val="00683334"/>
    <w:rsid w:val="00683A6C"/>
    <w:rsid w:val="00683D08"/>
    <w:rsid w:val="00684428"/>
    <w:rsid w:val="00684577"/>
    <w:rsid w:val="00684A8C"/>
    <w:rsid w:val="00684E5D"/>
    <w:rsid w:val="00684F73"/>
    <w:rsid w:val="00685483"/>
    <w:rsid w:val="00685645"/>
    <w:rsid w:val="006857BF"/>
    <w:rsid w:val="0068593C"/>
    <w:rsid w:val="00685D89"/>
    <w:rsid w:val="006863A7"/>
    <w:rsid w:val="006865B1"/>
    <w:rsid w:val="00686B50"/>
    <w:rsid w:val="00686C39"/>
    <w:rsid w:val="00687761"/>
    <w:rsid w:val="00687851"/>
    <w:rsid w:val="006878E2"/>
    <w:rsid w:val="00687929"/>
    <w:rsid w:val="00687B55"/>
    <w:rsid w:val="00687E2C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B5C"/>
    <w:rsid w:val="00695F85"/>
    <w:rsid w:val="00696284"/>
    <w:rsid w:val="006962B5"/>
    <w:rsid w:val="00696781"/>
    <w:rsid w:val="00696B32"/>
    <w:rsid w:val="00696CB5"/>
    <w:rsid w:val="00697177"/>
    <w:rsid w:val="00697300"/>
    <w:rsid w:val="00697B43"/>
    <w:rsid w:val="00697FB2"/>
    <w:rsid w:val="006A075E"/>
    <w:rsid w:val="006A0E18"/>
    <w:rsid w:val="006A11E6"/>
    <w:rsid w:val="006A18AC"/>
    <w:rsid w:val="006A18ED"/>
    <w:rsid w:val="006A18FB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A58"/>
    <w:rsid w:val="006A4FF6"/>
    <w:rsid w:val="006A525D"/>
    <w:rsid w:val="006A534E"/>
    <w:rsid w:val="006A5748"/>
    <w:rsid w:val="006A60F3"/>
    <w:rsid w:val="006A6471"/>
    <w:rsid w:val="006A71F6"/>
    <w:rsid w:val="006A779F"/>
    <w:rsid w:val="006A7BAA"/>
    <w:rsid w:val="006B0811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47A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3DB"/>
    <w:rsid w:val="006C2614"/>
    <w:rsid w:val="006C32E0"/>
    <w:rsid w:val="006C337E"/>
    <w:rsid w:val="006C3408"/>
    <w:rsid w:val="006C38F3"/>
    <w:rsid w:val="006C3DDA"/>
    <w:rsid w:val="006C3FBE"/>
    <w:rsid w:val="006C4597"/>
    <w:rsid w:val="006C4E85"/>
    <w:rsid w:val="006C50DF"/>
    <w:rsid w:val="006C511A"/>
    <w:rsid w:val="006C5733"/>
    <w:rsid w:val="006C588E"/>
    <w:rsid w:val="006C58B1"/>
    <w:rsid w:val="006C67CB"/>
    <w:rsid w:val="006C67D1"/>
    <w:rsid w:val="006C68E0"/>
    <w:rsid w:val="006C693E"/>
    <w:rsid w:val="006C6B31"/>
    <w:rsid w:val="006C6C80"/>
    <w:rsid w:val="006C6D72"/>
    <w:rsid w:val="006C6D92"/>
    <w:rsid w:val="006C6E2D"/>
    <w:rsid w:val="006C7EAF"/>
    <w:rsid w:val="006D0732"/>
    <w:rsid w:val="006D098A"/>
    <w:rsid w:val="006D0ABC"/>
    <w:rsid w:val="006D0DB1"/>
    <w:rsid w:val="006D11B3"/>
    <w:rsid w:val="006D12B3"/>
    <w:rsid w:val="006D1649"/>
    <w:rsid w:val="006D1879"/>
    <w:rsid w:val="006D281E"/>
    <w:rsid w:val="006D2D77"/>
    <w:rsid w:val="006D2EB4"/>
    <w:rsid w:val="006D3A32"/>
    <w:rsid w:val="006D3DDB"/>
    <w:rsid w:val="006D417F"/>
    <w:rsid w:val="006D4618"/>
    <w:rsid w:val="006D48C8"/>
    <w:rsid w:val="006D4A10"/>
    <w:rsid w:val="006D5372"/>
    <w:rsid w:val="006D58AA"/>
    <w:rsid w:val="006D59C5"/>
    <w:rsid w:val="006D5C8B"/>
    <w:rsid w:val="006D5F0C"/>
    <w:rsid w:val="006D60A3"/>
    <w:rsid w:val="006D62E9"/>
    <w:rsid w:val="006D655E"/>
    <w:rsid w:val="006D6F76"/>
    <w:rsid w:val="006D71EA"/>
    <w:rsid w:val="006D747A"/>
    <w:rsid w:val="006D7523"/>
    <w:rsid w:val="006D7691"/>
    <w:rsid w:val="006D7AFA"/>
    <w:rsid w:val="006D7C46"/>
    <w:rsid w:val="006D7D5A"/>
    <w:rsid w:val="006E10E7"/>
    <w:rsid w:val="006E1B97"/>
    <w:rsid w:val="006E1C60"/>
    <w:rsid w:val="006E210D"/>
    <w:rsid w:val="006E26CB"/>
    <w:rsid w:val="006E293F"/>
    <w:rsid w:val="006E2DB7"/>
    <w:rsid w:val="006E2FD9"/>
    <w:rsid w:val="006E306C"/>
    <w:rsid w:val="006E34A0"/>
    <w:rsid w:val="006E36EA"/>
    <w:rsid w:val="006E3D68"/>
    <w:rsid w:val="006E3F84"/>
    <w:rsid w:val="006E4220"/>
    <w:rsid w:val="006E4308"/>
    <w:rsid w:val="006E4408"/>
    <w:rsid w:val="006E45B9"/>
    <w:rsid w:val="006E4AF6"/>
    <w:rsid w:val="006E4FA2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431"/>
    <w:rsid w:val="006F0C32"/>
    <w:rsid w:val="006F0D93"/>
    <w:rsid w:val="006F1257"/>
    <w:rsid w:val="006F13D7"/>
    <w:rsid w:val="006F170F"/>
    <w:rsid w:val="006F1B92"/>
    <w:rsid w:val="006F1C76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5FA"/>
    <w:rsid w:val="006F5AB8"/>
    <w:rsid w:val="006F604D"/>
    <w:rsid w:val="006F693E"/>
    <w:rsid w:val="006F696C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57A"/>
    <w:rsid w:val="0070365B"/>
    <w:rsid w:val="00703B0E"/>
    <w:rsid w:val="00704690"/>
    <w:rsid w:val="00704E41"/>
    <w:rsid w:val="00705099"/>
    <w:rsid w:val="007055B3"/>
    <w:rsid w:val="00705A6C"/>
    <w:rsid w:val="00705C0E"/>
    <w:rsid w:val="0070745A"/>
    <w:rsid w:val="00707C90"/>
    <w:rsid w:val="00707D4C"/>
    <w:rsid w:val="00710199"/>
    <w:rsid w:val="00710590"/>
    <w:rsid w:val="00710829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0FA"/>
    <w:rsid w:val="00714651"/>
    <w:rsid w:val="0071484E"/>
    <w:rsid w:val="007153AD"/>
    <w:rsid w:val="007154F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C9B"/>
    <w:rsid w:val="00717D0C"/>
    <w:rsid w:val="00720250"/>
    <w:rsid w:val="00720273"/>
    <w:rsid w:val="00721AF1"/>
    <w:rsid w:val="00721EDF"/>
    <w:rsid w:val="00721FD9"/>
    <w:rsid w:val="00722060"/>
    <w:rsid w:val="007220B3"/>
    <w:rsid w:val="00722D8F"/>
    <w:rsid w:val="0072341E"/>
    <w:rsid w:val="00723759"/>
    <w:rsid w:val="00724325"/>
    <w:rsid w:val="007244EB"/>
    <w:rsid w:val="0072455B"/>
    <w:rsid w:val="0072467E"/>
    <w:rsid w:val="007249AE"/>
    <w:rsid w:val="00725803"/>
    <w:rsid w:val="00726941"/>
    <w:rsid w:val="00726C1C"/>
    <w:rsid w:val="007271FC"/>
    <w:rsid w:val="00727B22"/>
    <w:rsid w:val="0073023A"/>
    <w:rsid w:val="00730272"/>
    <w:rsid w:val="007302C7"/>
    <w:rsid w:val="007309AA"/>
    <w:rsid w:val="00730BDB"/>
    <w:rsid w:val="00730D49"/>
    <w:rsid w:val="00730E3A"/>
    <w:rsid w:val="0073117B"/>
    <w:rsid w:val="00731526"/>
    <w:rsid w:val="00731674"/>
    <w:rsid w:val="007316EE"/>
    <w:rsid w:val="00733182"/>
    <w:rsid w:val="007341DE"/>
    <w:rsid w:val="00734220"/>
    <w:rsid w:val="0073434E"/>
    <w:rsid w:val="00734F47"/>
    <w:rsid w:val="0073561D"/>
    <w:rsid w:val="00735847"/>
    <w:rsid w:val="007358F7"/>
    <w:rsid w:val="00735C91"/>
    <w:rsid w:val="00735E2F"/>
    <w:rsid w:val="0073640F"/>
    <w:rsid w:val="007369F8"/>
    <w:rsid w:val="00736E55"/>
    <w:rsid w:val="00737939"/>
    <w:rsid w:val="00737B14"/>
    <w:rsid w:val="00737C88"/>
    <w:rsid w:val="00740333"/>
    <w:rsid w:val="0074036F"/>
    <w:rsid w:val="00741388"/>
    <w:rsid w:val="00741B40"/>
    <w:rsid w:val="007421F8"/>
    <w:rsid w:val="0074278E"/>
    <w:rsid w:val="00742FA2"/>
    <w:rsid w:val="007435DC"/>
    <w:rsid w:val="007438C7"/>
    <w:rsid w:val="00743F98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DE2"/>
    <w:rsid w:val="00745E2D"/>
    <w:rsid w:val="00746087"/>
    <w:rsid w:val="00746DB1"/>
    <w:rsid w:val="007475A2"/>
    <w:rsid w:val="0074778F"/>
    <w:rsid w:val="00750B4E"/>
    <w:rsid w:val="00750BFC"/>
    <w:rsid w:val="00750C40"/>
    <w:rsid w:val="007510A0"/>
    <w:rsid w:val="0075156F"/>
    <w:rsid w:val="007519F2"/>
    <w:rsid w:val="00751AD1"/>
    <w:rsid w:val="00751C42"/>
    <w:rsid w:val="00752034"/>
    <w:rsid w:val="0075241C"/>
    <w:rsid w:val="0075282F"/>
    <w:rsid w:val="00752A33"/>
    <w:rsid w:val="00753057"/>
    <w:rsid w:val="0075326E"/>
    <w:rsid w:val="007532D5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1D7"/>
    <w:rsid w:val="007605D9"/>
    <w:rsid w:val="00760618"/>
    <w:rsid w:val="00760AE1"/>
    <w:rsid w:val="00761861"/>
    <w:rsid w:val="0076209E"/>
    <w:rsid w:val="007622A5"/>
    <w:rsid w:val="0076268A"/>
    <w:rsid w:val="00762788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69A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940"/>
    <w:rsid w:val="00773351"/>
    <w:rsid w:val="00773545"/>
    <w:rsid w:val="0077354E"/>
    <w:rsid w:val="00773B53"/>
    <w:rsid w:val="00774832"/>
    <w:rsid w:val="00774F93"/>
    <w:rsid w:val="0077557C"/>
    <w:rsid w:val="00775642"/>
    <w:rsid w:val="007758B6"/>
    <w:rsid w:val="00775FEA"/>
    <w:rsid w:val="00776086"/>
    <w:rsid w:val="007763C8"/>
    <w:rsid w:val="0077657E"/>
    <w:rsid w:val="00776CE4"/>
    <w:rsid w:val="007775A8"/>
    <w:rsid w:val="0078003D"/>
    <w:rsid w:val="0078016E"/>
    <w:rsid w:val="00780380"/>
    <w:rsid w:val="00780A85"/>
    <w:rsid w:val="00780B28"/>
    <w:rsid w:val="00780BBB"/>
    <w:rsid w:val="00781307"/>
    <w:rsid w:val="00781AF1"/>
    <w:rsid w:val="00782156"/>
    <w:rsid w:val="00782356"/>
    <w:rsid w:val="0078257C"/>
    <w:rsid w:val="00782AFC"/>
    <w:rsid w:val="00782CAF"/>
    <w:rsid w:val="00783214"/>
    <w:rsid w:val="00783527"/>
    <w:rsid w:val="00783A32"/>
    <w:rsid w:val="00783B39"/>
    <w:rsid w:val="007840CC"/>
    <w:rsid w:val="0078451D"/>
    <w:rsid w:val="00784D16"/>
    <w:rsid w:val="0078515A"/>
    <w:rsid w:val="00785526"/>
    <w:rsid w:val="00785AC5"/>
    <w:rsid w:val="00786293"/>
    <w:rsid w:val="00786FCE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8BC"/>
    <w:rsid w:val="00791FE0"/>
    <w:rsid w:val="007925B7"/>
    <w:rsid w:val="007926B6"/>
    <w:rsid w:val="00793153"/>
    <w:rsid w:val="00793EC4"/>
    <w:rsid w:val="007940A8"/>
    <w:rsid w:val="0079425A"/>
    <w:rsid w:val="007948F9"/>
    <w:rsid w:val="007949F5"/>
    <w:rsid w:val="00794F65"/>
    <w:rsid w:val="0079536C"/>
    <w:rsid w:val="0079604C"/>
    <w:rsid w:val="007961FB"/>
    <w:rsid w:val="00796426"/>
    <w:rsid w:val="0079668B"/>
    <w:rsid w:val="00797AD8"/>
    <w:rsid w:val="007A09EC"/>
    <w:rsid w:val="007A123E"/>
    <w:rsid w:val="007A129F"/>
    <w:rsid w:val="007A33B5"/>
    <w:rsid w:val="007A4725"/>
    <w:rsid w:val="007A47E1"/>
    <w:rsid w:val="007A4E3D"/>
    <w:rsid w:val="007A5166"/>
    <w:rsid w:val="007A57EB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A7FAE"/>
    <w:rsid w:val="007B1339"/>
    <w:rsid w:val="007B143D"/>
    <w:rsid w:val="007B1C15"/>
    <w:rsid w:val="007B1DBE"/>
    <w:rsid w:val="007B1E11"/>
    <w:rsid w:val="007B2689"/>
    <w:rsid w:val="007B2956"/>
    <w:rsid w:val="007B2D01"/>
    <w:rsid w:val="007B2DFA"/>
    <w:rsid w:val="007B349B"/>
    <w:rsid w:val="007B3556"/>
    <w:rsid w:val="007B3B20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30"/>
    <w:rsid w:val="007C4466"/>
    <w:rsid w:val="007C44A8"/>
    <w:rsid w:val="007C472E"/>
    <w:rsid w:val="007C475D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005"/>
    <w:rsid w:val="007C710E"/>
    <w:rsid w:val="007C78FC"/>
    <w:rsid w:val="007D00AD"/>
    <w:rsid w:val="007D0100"/>
    <w:rsid w:val="007D07BC"/>
    <w:rsid w:val="007D0CA0"/>
    <w:rsid w:val="007D1097"/>
    <w:rsid w:val="007D1C0B"/>
    <w:rsid w:val="007D1CAD"/>
    <w:rsid w:val="007D2101"/>
    <w:rsid w:val="007D2695"/>
    <w:rsid w:val="007D2A3B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6C6"/>
    <w:rsid w:val="007D6701"/>
    <w:rsid w:val="007D6B5A"/>
    <w:rsid w:val="007D7198"/>
    <w:rsid w:val="007D7293"/>
    <w:rsid w:val="007D72BA"/>
    <w:rsid w:val="007D76BB"/>
    <w:rsid w:val="007D7BF7"/>
    <w:rsid w:val="007D7ED0"/>
    <w:rsid w:val="007D7F06"/>
    <w:rsid w:val="007E0271"/>
    <w:rsid w:val="007E03D8"/>
    <w:rsid w:val="007E07A6"/>
    <w:rsid w:val="007E0913"/>
    <w:rsid w:val="007E0CD2"/>
    <w:rsid w:val="007E0CED"/>
    <w:rsid w:val="007E0CFA"/>
    <w:rsid w:val="007E1691"/>
    <w:rsid w:val="007E1AE7"/>
    <w:rsid w:val="007E1D98"/>
    <w:rsid w:val="007E2358"/>
    <w:rsid w:val="007E2A62"/>
    <w:rsid w:val="007E3049"/>
    <w:rsid w:val="007E34F5"/>
    <w:rsid w:val="007E3775"/>
    <w:rsid w:val="007E3812"/>
    <w:rsid w:val="007E3E0B"/>
    <w:rsid w:val="007E3E1C"/>
    <w:rsid w:val="007E408C"/>
    <w:rsid w:val="007E40F4"/>
    <w:rsid w:val="007E44E0"/>
    <w:rsid w:val="007E4508"/>
    <w:rsid w:val="007E451D"/>
    <w:rsid w:val="007E47CA"/>
    <w:rsid w:val="007E4831"/>
    <w:rsid w:val="007E4CF5"/>
    <w:rsid w:val="007E4F52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A56"/>
    <w:rsid w:val="007F3128"/>
    <w:rsid w:val="007F32EB"/>
    <w:rsid w:val="007F3600"/>
    <w:rsid w:val="007F3C27"/>
    <w:rsid w:val="007F44BB"/>
    <w:rsid w:val="007F4820"/>
    <w:rsid w:val="007F4BF7"/>
    <w:rsid w:val="007F566A"/>
    <w:rsid w:val="007F6359"/>
    <w:rsid w:val="007F639F"/>
    <w:rsid w:val="007F663A"/>
    <w:rsid w:val="007F6694"/>
    <w:rsid w:val="007F67B7"/>
    <w:rsid w:val="007F6C16"/>
    <w:rsid w:val="007F6F04"/>
    <w:rsid w:val="007F7629"/>
    <w:rsid w:val="007F78EF"/>
    <w:rsid w:val="007F7988"/>
    <w:rsid w:val="007F7CF9"/>
    <w:rsid w:val="008002F5"/>
    <w:rsid w:val="008007E1"/>
    <w:rsid w:val="00800970"/>
    <w:rsid w:val="00800A7C"/>
    <w:rsid w:val="008010AA"/>
    <w:rsid w:val="00801C88"/>
    <w:rsid w:val="00801E69"/>
    <w:rsid w:val="00801EA9"/>
    <w:rsid w:val="00801F07"/>
    <w:rsid w:val="008020AC"/>
    <w:rsid w:val="008028B8"/>
    <w:rsid w:val="00802D63"/>
    <w:rsid w:val="00802DBE"/>
    <w:rsid w:val="00802E1E"/>
    <w:rsid w:val="00803E10"/>
    <w:rsid w:val="00804B35"/>
    <w:rsid w:val="0080514F"/>
    <w:rsid w:val="00805297"/>
    <w:rsid w:val="00805602"/>
    <w:rsid w:val="00805FCD"/>
    <w:rsid w:val="00806031"/>
    <w:rsid w:val="00806297"/>
    <w:rsid w:val="00806408"/>
    <w:rsid w:val="008064EF"/>
    <w:rsid w:val="00806A01"/>
    <w:rsid w:val="00806BD7"/>
    <w:rsid w:val="00806C52"/>
    <w:rsid w:val="008077BC"/>
    <w:rsid w:val="0081089C"/>
    <w:rsid w:val="008108A5"/>
    <w:rsid w:val="00810B2E"/>
    <w:rsid w:val="00810BC3"/>
    <w:rsid w:val="00810C94"/>
    <w:rsid w:val="00811376"/>
    <w:rsid w:val="00811B6B"/>
    <w:rsid w:val="0081283D"/>
    <w:rsid w:val="00812FB2"/>
    <w:rsid w:val="00813521"/>
    <w:rsid w:val="008138B7"/>
    <w:rsid w:val="00813AED"/>
    <w:rsid w:val="00813B38"/>
    <w:rsid w:val="00813E2C"/>
    <w:rsid w:val="00814371"/>
    <w:rsid w:val="008145C2"/>
    <w:rsid w:val="00814676"/>
    <w:rsid w:val="00814761"/>
    <w:rsid w:val="008147BC"/>
    <w:rsid w:val="00815DE4"/>
    <w:rsid w:val="00815EEC"/>
    <w:rsid w:val="008161EE"/>
    <w:rsid w:val="008161F8"/>
    <w:rsid w:val="0081698D"/>
    <w:rsid w:val="00816B47"/>
    <w:rsid w:val="00817360"/>
    <w:rsid w:val="0081760A"/>
    <w:rsid w:val="00817B2F"/>
    <w:rsid w:val="00817D8D"/>
    <w:rsid w:val="008200B7"/>
    <w:rsid w:val="00820489"/>
    <w:rsid w:val="0082051F"/>
    <w:rsid w:val="00821275"/>
    <w:rsid w:val="008220AB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DC0"/>
    <w:rsid w:val="00826EAC"/>
    <w:rsid w:val="00827C02"/>
    <w:rsid w:val="008302D7"/>
    <w:rsid w:val="00831B4A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75D"/>
    <w:rsid w:val="008347CF"/>
    <w:rsid w:val="00834BDD"/>
    <w:rsid w:val="00834C0A"/>
    <w:rsid w:val="0083537F"/>
    <w:rsid w:val="008353C8"/>
    <w:rsid w:val="00835678"/>
    <w:rsid w:val="00835855"/>
    <w:rsid w:val="0083587F"/>
    <w:rsid w:val="00835962"/>
    <w:rsid w:val="0083601F"/>
    <w:rsid w:val="00836651"/>
    <w:rsid w:val="00836D4C"/>
    <w:rsid w:val="00836DA0"/>
    <w:rsid w:val="008377DE"/>
    <w:rsid w:val="008401A4"/>
    <w:rsid w:val="008403ED"/>
    <w:rsid w:val="008407FE"/>
    <w:rsid w:val="008418B5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0A"/>
    <w:rsid w:val="00842AB0"/>
    <w:rsid w:val="0084388D"/>
    <w:rsid w:val="00843DFC"/>
    <w:rsid w:val="00844019"/>
    <w:rsid w:val="00844240"/>
    <w:rsid w:val="0084480A"/>
    <w:rsid w:val="00844959"/>
    <w:rsid w:val="00844A45"/>
    <w:rsid w:val="00844DC2"/>
    <w:rsid w:val="00845611"/>
    <w:rsid w:val="00845AFB"/>
    <w:rsid w:val="00846250"/>
    <w:rsid w:val="008462B2"/>
    <w:rsid w:val="00846507"/>
    <w:rsid w:val="00846A4F"/>
    <w:rsid w:val="008471A4"/>
    <w:rsid w:val="008474CD"/>
    <w:rsid w:val="008477D7"/>
    <w:rsid w:val="00847912"/>
    <w:rsid w:val="00847F48"/>
    <w:rsid w:val="00850426"/>
    <w:rsid w:val="008509DC"/>
    <w:rsid w:val="00850A6F"/>
    <w:rsid w:val="008516DD"/>
    <w:rsid w:val="008518DE"/>
    <w:rsid w:val="00851AA7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DF0"/>
    <w:rsid w:val="0085573C"/>
    <w:rsid w:val="00855804"/>
    <w:rsid w:val="00855B4A"/>
    <w:rsid w:val="00856303"/>
    <w:rsid w:val="008567A9"/>
    <w:rsid w:val="008568A9"/>
    <w:rsid w:val="0085701C"/>
    <w:rsid w:val="0085734F"/>
    <w:rsid w:val="00857A28"/>
    <w:rsid w:val="00857D14"/>
    <w:rsid w:val="00860767"/>
    <w:rsid w:val="00860C8D"/>
    <w:rsid w:val="00860F14"/>
    <w:rsid w:val="00860FA7"/>
    <w:rsid w:val="0086107A"/>
    <w:rsid w:val="00861503"/>
    <w:rsid w:val="008621CA"/>
    <w:rsid w:val="008645EE"/>
    <w:rsid w:val="0086496B"/>
    <w:rsid w:val="00866558"/>
    <w:rsid w:val="00866C38"/>
    <w:rsid w:val="00866D5F"/>
    <w:rsid w:val="00866FC9"/>
    <w:rsid w:val="008674CD"/>
    <w:rsid w:val="00867935"/>
    <w:rsid w:val="00867B37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3586"/>
    <w:rsid w:val="0087418A"/>
    <w:rsid w:val="008750F5"/>
    <w:rsid w:val="008751A3"/>
    <w:rsid w:val="008751F3"/>
    <w:rsid w:val="0087548E"/>
    <w:rsid w:val="00875609"/>
    <w:rsid w:val="008757E5"/>
    <w:rsid w:val="0087585B"/>
    <w:rsid w:val="00875F47"/>
    <w:rsid w:val="0087603B"/>
    <w:rsid w:val="008763D5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289B"/>
    <w:rsid w:val="0088381F"/>
    <w:rsid w:val="00883E06"/>
    <w:rsid w:val="00884525"/>
    <w:rsid w:val="00884A0A"/>
    <w:rsid w:val="008851BA"/>
    <w:rsid w:val="00885472"/>
    <w:rsid w:val="00885C18"/>
    <w:rsid w:val="00885C8E"/>
    <w:rsid w:val="00886665"/>
    <w:rsid w:val="00886A57"/>
    <w:rsid w:val="00886F25"/>
    <w:rsid w:val="00886FC1"/>
    <w:rsid w:val="00887997"/>
    <w:rsid w:val="00890D32"/>
    <w:rsid w:val="00890F8D"/>
    <w:rsid w:val="00891053"/>
    <w:rsid w:val="008912F6"/>
    <w:rsid w:val="00891ABF"/>
    <w:rsid w:val="008920FE"/>
    <w:rsid w:val="00892BD5"/>
    <w:rsid w:val="00893015"/>
    <w:rsid w:val="008931BB"/>
    <w:rsid w:val="008934D1"/>
    <w:rsid w:val="00893505"/>
    <w:rsid w:val="00893582"/>
    <w:rsid w:val="00893800"/>
    <w:rsid w:val="00893D0D"/>
    <w:rsid w:val="0089427A"/>
    <w:rsid w:val="0089428A"/>
    <w:rsid w:val="00894474"/>
    <w:rsid w:val="008944F5"/>
    <w:rsid w:val="00894A2C"/>
    <w:rsid w:val="00894C74"/>
    <w:rsid w:val="00894D1E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1094"/>
    <w:rsid w:val="008A169E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663D"/>
    <w:rsid w:val="008A70C3"/>
    <w:rsid w:val="008A71B7"/>
    <w:rsid w:val="008A7658"/>
    <w:rsid w:val="008A7D1B"/>
    <w:rsid w:val="008B0223"/>
    <w:rsid w:val="008B0619"/>
    <w:rsid w:val="008B0E6A"/>
    <w:rsid w:val="008B0E9B"/>
    <w:rsid w:val="008B136B"/>
    <w:rsid w:val="008B1F37"/>
    <w:rsid w:val="008B220B"/>
    <w:rsid w:val="008B2452"/>
    <w:rsid w:val="008B2526"/>
    <w:rsid w:val="008B2605"/>
    <w:rsid w:val="008B2806"/>
    <w:rsid w:val="008B33BC"/>
    <w:rsid w:val="008B3595"/>
    <w:rsid w:val="008B36EF"/>
    <w:rsid w:val="008B437A"/>
    <w:rsid w:val="008B45C2"/>
    <w:rsid w:val="008B48E3"/>
    <w:rsid w:val="008B4FA4"/>
    <w:rsid w:val="008B5415"/>
    <w:rsid w:val="008B5C0E"/>
    <w:rsid w:val="008B5DE7"/>
    <w:rsid w:val="008B5EC2"/>
    <w:rsid w:val="008B6267"/>
    <w:rsid w:val="008B69AD"/>
    <w:rsid w:val="008B6B77"/>
    <w:rsid w:val="008B6D35"/>
    <w:rsid w:val="008B7891"/>
    <w:rsid w:val="008C008C"/>
    <w:rsid w:val="008C0172"/>
    <w:rsid w:val="008C01D1"/>
    <w:rsid w:val="008C0293"/>
    <w:rsid w:val="008C1401"/>
    <w:rsid w:val="008C1F72"/>
    <w:rsid w:val="008C2321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62B"/>
    <w:rsid w:val="008C4A0F"/>
    <w:rsid w:val="008C58C3"/>
    <w:rsid w:val="008C59AC"/>
    <w:rsid w:val="008C5BE6"/>
    <w:rsid w:val="008C60EE"/>
    <w:rsid w:val="008C62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240"/>
    <w:rsid w:val="008D1401"/>
    <w:rsid w:val="008D1657"/>
    <w:rsid w:val="008D1975"/>
    <w:rsid w:val="008D23D6"/>
    <w:rsid w:val="008D32AC"/>
    <w:rsid w:val="008D333C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694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3811"/>
    <w:rsid w:val="008E3C1A"/>
    <w:rsid w:val="008E4115"/>
    <w:rsid w:val="008E4198"/>
    <w:rsid w:val="008E49AD"/>
    <w:rsid w:val="008E4AD6"/>
    <w:rsid w:val="008E4B18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1E02"/>
    <w:rsid w:val="008F21F8"/>
    <w:rsid w:val="008F2734"/>
    <w:rsid w:val="008F2F7D"/>
    <w:rsid w:val="008F304A"/>
    <w:rsid w:val="008F3C4C"/>
    <w:rsid w:val="008F402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19BD"/>
    <w:rsid w:val="00901D68"/>
    <w:rsid w:val="0090255C"/>
    <w:rsid w:val="00902635"/>
    <w:rsid w:val="009026A0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E46"/>
    <w:rsid w:val="00911F59"/>
    <w:rsid w:val="009124FD"/>
    <w:rsid w:val="0091265A"/>
    <w:rsid w:val="00913B82"/>
    <w:rsid w:val="00913EB8"/>
    <w:rsid w:val="00913ED5"/>
    <w:rsid w:val="009147BB"/>
    <w:rsid w:val="00914A0C"/>
    <w:rsid w:val="00914D08"/>
    <w:rsid w:val="00914DB7"/>
    <w:rsid w:val="00915061"/>
    <w:rsid w:val="00915D54"/>
    <w:rsid w:val="00915F83"/>
    <w:rsid w:val="009165D8"/>
    <w:rsid w:val="00917884"/>
    <w:rsid w:val="0091791E"/>
    <w:rsid w:val="00917A3D"/>
    <w:rsid w:val="00917A8D"/>
    <w:rsid w:val="00917C1B"/>
    <w:rsid w:val="00917FF7"/>
    <w:rsid w:val="00920140"/>
    <w:rsid w:val="0092093B"/>
    <w:rsid w:val="00920C29"/>
    <w:rsid w:val="00920CBE"/>
    <w:rsid w:val="00920CEA"/>
    <w:rsid w:val="009212DB"/>
    <w:rsid w:val="00921749"/>
    <w:rsid w:val="00921F53"/>
    <w:rsid w:val="009221CA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0FC0"/>
    <w:rsid w:val="009313F2"/>
    <w:rsid w:val="00931825"/>
    <w:rsid w:val="00931C77"/>
    <w:rsid w:val="009320D9"/>
    <w:rsid w:val="009333C3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2FC5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39"/>
    <w:rsid w:val="0094564C"/>
    <w:rsid w:val="00945936"/>
    <w:rsid w:val="00945A09"/>
    <w:rsid w:val="00945C8B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E2F"/>
    <w:rsid w:val="009533FC"/>
    <w:rsid w:val="009539C1"/>
    <w:rsid w:val="00953F40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57FF6"/>
    <w:rsid w:val="00960038"/>
    <w:rsid w:val="0096069F"/>
    <w:rsid w:val="009607DA"/>
    <w:rsid w:val="00960BFE"/>
    <w:rsid w:val="00960C5E"/>
    <w:rsid w:val="009616E6"/>
    <w:rsid w:val="009621B7"/>
    <w:rsid w:val="009622B8"/>
    <w:rsid w:val="00962BA6"/>
    <w:rsid w:val="00962CC4"/>
    <w:rsid w:val="00962E04"/>
    <w:rsid w:val="00963209"/>
    <w:rsid w:val="009632E0"/>
    <w:rsid w:val="0096376B"/>
    <w:rsid w:val="00963845"/>
    <w:rsid w:val="00963AF6"/>
    <w:rsid w:val="00963BE5"/>
    <w:rsid w:val="00963CFD"/>
    <w:rsid w:val="00963E48"/>
    <w:rsid w:val="00964127"/>
    <w:rsid w:val="0096415E"/>
    <w:rsid w:val="009643B9"/>
    <w:rsid w:val="009645C1"/>
    <w:rsid w:val="00964D76"/>
    <w:rsid w:val="00964E46"/>
    <w:rsid w:val="009658F5"/>
    <w:rsid w:val="00965DF1"/>
    <w:rsid w:val="009660A3"/>
    <w:rsid w:val="009666A5"/>
    <w:rsid w:val="00966B98"/>
    <w:rsid w:val="00966E82"/>
    <w:rsid w:val="00966EFE"/>
    <w:rsid w:val="0096731F"/>
    <w:rsid w:val="009678FF"/>
    <w:rsid w:val="0097004C"/>
    <w:rsid w:val="00970388"/>
    <w:rsid w:val="00970542"/>
    <w:rsid w:val="00971170"/>
    <w:rsid w:val="00971CA2"/>
    <w:rsid w:val="00971DFA"/>
    <w:rsid w:val="00971F36"/>
    <w:rsid w:val="00972E40"/>
    <w:rsid w:val="009730AE"/>
    <w:rsid w:val="0097383F"/>
    <w:rsid w:val="00973F3C"/>
    <w:rsid w:val="00974429"/>
    <w:rsid w:val="009744E6"/>
    <w:rsid w:val="00974831"/>
    <w:rsid w:val="00974B81"/>
    <w:rsid w:val="00975656"/>
    <w:rsid w:val="00975BC3"/>
    <w:rsid w:val="00975CF8"/>
    <w:rsid w:val="009762C7"/>
    <w:rsid w:val="00976466"/>
    <w:rsid w:val="009765A2"/>
    <w:rsid w:val="00976C78"/>
    <w:rsid w:val="009778C1"/>
    <w:rsid w:val="00980FE2"/>
    <w:rsid w:val="00981697"/>
    <w:rsid w:val="009818C2"/>
    <w:rsid w:val="00981AB8"/>
    <w:rsid w:val="00982076"/>
    <w:rsid w:val="00983012"/>
    <w:rsid w:val="0098334A"/>
    <w:rsid w:val="00983605"/>
    <w:rsid w:val="00984730"/>
    <w:rsid w:val="0098483E"/>
    <w:rsid w:val="00984A7D"/>
    <w:rsid w:val="00984D73"/>
    <w:rsid w:val="0098569D"/>
    <w:rsid w:val="00985CE2"/>
    <w:rsid w:val="009861C1"/>
    <w:rsid w:val="009869CC"/>
    <w:rsid w:val="00986A9C"/>
    <w:rsid w:val="00986BB9"/>
    <w:rsid w:val="00986C36"/>
    <w:rsid w:val="00986C7B"/>
    <w:rsid w:val="00986CDE"/>
    <w:rsid w:val="009871D4"/>
    <w:rsid w:val="009874AE"/>
    <w:rsid w:val="0098761A"/>
    <w:rsid w:val="009877B3"/>
    <w:rsid w:val="0099074C"/>
    <w:rsid w:val="00990EDD"/>
    <w:rsid w:val="00990F8C"/>
    <w:rsid w:val="00991785"/>
    <w:rsid w:val="00992170"/>
    <w:rsid w:val="009921F2"/>
    <w:rsid w:val="00992B42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6DB"/>
    <w:rsid w:val="00997871"/>
    <w:rsid w:val="00997A91"/>
    <w:rsid w:val="00997D08"/>
    <w:rsid w:val="009A010B"/>
    <w:rsid w:val="009A044E"/>
    <w:rsid w:val="009A05B6"/>
    <w:rsid w:val="009A06AE"/>
    <w:rsid w:val="009A09F3"/>
    <w:rsid w:val="009A0BA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2F3E"/>
    <w:rsid w:val="009A3738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5B4A"/>
    <w:rsid w:val="009A72DB"/>
    <w:rsid w:val="009A7E3E"/>
    <w:rsid w:val="009B049A"/>
    <w:rsid w:val="009B0623"/>
    <w:rsid w:val="009B0676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5D"/>
    <w:rsid w:val="009B61F3"/>
    <w:rsid w:val="009B622D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D9"/>
    <w:rsid w:val="009C2C88"/>
    <w:rsid w:val="009C33DE"/>
    <w:rsid w:val="009C4284"/>
    <w:rsid w:val="009C4419"/>
    <w:rsid w:val="009C4659"/>
    <w:rsid w:val="009C4C75"/>
    <w:rsid w:val="009C5A42"/>
    <w:rsid w:val="009C5C1D"/>
    <w:rsid w:val="009C61E0"/>
    <w:rsid w:val="009C673F"/>
    <w:rsid w:val="009C6825"/>
    <w:rsid w:val="009D0078"/>
    <w:rsid w:val="009D0371"/>
    <w:rsid w:val="009D0DF4"/>
    <w:rsid w:val="009D1492"/>
    <w:rsid w:val="009D157A"/>
    <w:rsid w:val="009D1A75"/>
    <w:rsid w:val="009D1AC3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ABD"/>
    <w:rsid w:val="009D3E28"/>
    <w:rsid w:val="009D3FA9"/>
    <w:rsid w:val="009D4007"/>
    <w:rsid w:val="009D43BC"/>
    <w:rsid w:val="009D4892"/>
    <w:rsid w:val="009D4FCE"/>
    <w:rsid w:val="009D5025"/>
    <w:rsid w:val="009D56CB"/>
    <w:rsid w:val="009D5AA6"/>
    <w:rsid w:val="009D5ACC"/>
    <w:rsid w:val="009D61BB"/>
    <w:rsid w:val="009D6B86"/>
    <w:rsid w:val="009D7F38"/>
    <w:rsid w:val="009E0223"/>
    <w:rsid w:val="009E03B6"/>
    <w:rsid w:val="009E0819"/>
    <w:rsid w:val="009E0E56"/>
    <w:rsid w:val="009E1048"/>
    <w:rsid w:val="009E10FA"/>
    <w:rsid w:val="009E223B"/>
    <w:rsid w:val="009E22C5"/>
    <w:rsid w:val="009E24C9"/>
    <w:rsid w:val="009E2CDA"/>
    <w:rsid w:val="009E3262"/>
    <w:rsid w:val="009E3566"/>
    <w:rsid w:val="009E36F4"/>
    <w:rsid w:val="009E38B0"/>
    <w:rsid w:val="009E3B5B"/>
    <w:rsid w:val="009E3DC0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E78"/>
    <w:rsid w:val="009E70F7"/>
    <w:rsid w:val="009E75FD"/>
    <w:rsid w:val="009F02BE"/>
    <w:rsid w:val="009F0BA8"/>
    <w:rsid w:val="009F18CB"/>
    <w:rsid w:val="009F1A4B"/>
    <w:rsid w:val="009F22AC"/>
    <w:rsid w:val="009F2A81"/>
    <w:rsid w:val="009F2C98"/>
    <w:rsid w:val="009F47D0"/>
    <w:rsid w:val="009F48A5"/>
    <w:rsid w:val="009F4DFA"/>
    <w:rsid w:val="009F5749"/>
    <w:rsid w:val="009F5D4A"/>
    <w:rsid w:val="009F6236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0A7"/>
    <w:rsid w:val="00A06485"/>
    <w:rsid w:val="00A067FC"/>
    <w:rsid w:val="00A06A59"/>
    <w:rsid w:val="00A06B8C"/>
    <w:rsid w:val="00A06E8A"/>
    <w:rsid w:val="00A071A2"/>
    <w:rsid w:val="00A07227"/>
    <w:rsid w:val="00A07DFB"/>
    <w:rsid w:val="00A07E93"/>
    <w:rsid w:val="00A105F0"/>
    <w:rsid w:val="00A10F7A"/>
    <w:rsid w:val="00A10FB8"/>
    <w:rsid w:val="00A112A3"/>
    <w:rsid w:val="00A117CC"/>
    <w:rsid w:val="00A12050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4E56"/>
    <w:rsid w:val="00A15079"/>
    <w:rsid w:val="00A15379"/>
    <w:rsid w:val="00A16972"/>
    <w:rsid w:val="00A169B6"/>
    <w:rsid w:val="00A16CB6"/>
    <w:rsid w:val="00A16D41"/>
    <w:rsid w:val="00A172E6"/>
    <w:rsid w:val="00A179C4"/>
    <w:rsid w:val="00A17DEF"/>
    <w:rsid w:val="00A20336"/>
    <w:rsid w:val="00A20472"/>
    <w:rsid w:val="00A20C0C"/>
    <w:rsid w:val="00A210AC"/>
    <w:rsid w:val="00A214BF"/>
    <w:rsid w:val="00A21644"/>
    <w:rsid w:val="00A21696"/>
    <w:rsid w:val="00A216FF"/>
    <w:rsid w:val="00A22048"/>
    <w:rsid w:val="00A221C3"/>
    <w:rsid w:val="00A22690"/>
    <w:rsid w:val="00A2332E"/>
    <w:rsid w:val="00A2418E"/>
    <w:rsid w:val="00A245D6"/>
    <w:rsid w:val="00A246A4"/>
    <w:rsid w:val="00A24822"/>
    <w:rsid w:val="00A24A75"/>
    <w:rsid w:val="00A24F85"/>
    <w:rsid w:val="00A254DD"/>
    <w:rsid w:val="00A2573B"/>
    <w:rsid w:val="00A25BA3"/>
    <w:rsid w:val="00A25C5A"/>
    <w:rsid w:val="00A25D09"/>
    <w:rsid w:val="00A25FD0"/>
    <w:rsid w:val="00A266D3"/>
    <w:rsid w:val="00A26B86"/>
    <w:rsid w:val="00A27072"/>
    <w:rsid w:val="00A270C0"/>
    <w:rsid w:val="00A273BB"/>
    <w:rsid w:val="00A27C4A"/>
    <w:rsid w:val="00A27E20"/>
    <w:rsid w:val="00A27FEE"/>
    <w:rsid w:val="00A30BD1"/>
    <w:rsid w:val="00A30E24"/>
    <w:rsid w:val="00A30FBC"/>
    <w:rsid w:val="00A310D6"/>
    <w:rsid w:val="00A31F86"/>
    <w:rsid w:val="00A321BB"/>
    <w:rsid w:val="00A322A9"/>
    <w:rsid w:val="00A32E19"/>
    <w:rsid w:val="00A32FA9"/>
    <w:rsid w:val="00A33C01"/>
    <w:rsid w:val="00A33C8A"/>
    <w:rsid w:val="00A33F37"/>
    <w:rsid w:val="00A340D8"/>
    <w:rsid w:val="00A34E8B"/>
    <w:rsid w:val="00A35373"/>
    <w:rsid w:val="00A355D4"/>
    <w:rsid w:val="00A35604"/>
    <w:rsid w:val="00A358AA"/>
    <w:rsid w:val="00A35C40"/>
    <w:rsid w:val="00A35D56"/>
    <w:rsid w:val="00A36032"/>
    <w:rsid w:val="00A36265"/>
    <w:rsid w:val="00A36B26"/>
    <w:rsid w:val="00A36E8E"/>
    <w:rsid w:val="00A37089"/>
    <w:rsid w:val="00A4000E"/>
    <w:rsid w:val="00A40276"/>
    <w:rsid w:val="00A405FA"/>
    <w:rsid w:val="00A40DDA"/>
    <w:rsid w:val="00A40F6B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3ED5"/>
    <w:rsid w:val="00A543F1"/>
    <w:rsid w:val="00A54543"/>
    <w:rsid w:val="00A54ABA"/>
    <w:rsid w:val="00A54DF1"/>
    <w:rsid w:val="00A54E69"/>
    <w:rsid w:val="00A54EBD"/>
    <w:rsid w:val="00A54F9F"/>
    <w:rsid w:val="00A551AA"/>
    <w:rsid w:val="00A5565F"/>
    <w:rsid w:val="00A559AA"/>
    <w:rsid w:val="00A55C60"/>
    <w:rsid w:val="00A5601F"/>
    <w:rsid w:val="00A5640C"/>
    <w:rsid w:val="00A56485"/>
    <w:rsid w:val="00A56965"/>
    <w:rsid w:val="00A56A9A"/>
    <w:rsid w:val="00A5715B"/>
    <w:rsid w:val="00A572D9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6A6"/>
    <w:rsid w:val="00A64CC2"/>
    <w:rsid w:val="00A64E1D"/>
    <w:rsid w:val="00A64E64"/>
    <w:rsid w:val="00A64F10"/>
    <w:rsid w:val="00A65377"/>
    <w:rsid w:val="00A6553A"/>
    <w:rsid w:val="00A65E72"/>
    <w:rsid w:val="00A662D3"/>
    <w:rsid w:val="00A66A5F"/>
    <w:rsid w:val="00A66FF9"/>
    <w:rsid w:val="00A672E1"/>
    <w:rsid w:val="00A67422"/>
    <w:rsid w:val="00A67A1B"/>
    <w:rsid w:val="00A701D3"/>
    <w:rsid w:val="00A709FD"/>
    <w:rsid w:val="00A70A7E"/>
    <w:rsid w:val="00A70E23"/>
    <w:rsid w:val="00A710D1"/>
    <w:rsid w:val="00A71357"/>
    <w:rsid w:val="00A71680"/>
    <w:rsid w:val="00A7180F"/>
    <w:rsid w:val="00A719EE"/>
    <w:rsid w:val="00A72621"/>
    <w:rsid w:val="00A7267D"/>
    <w:rsid w:val="00A72A76"/>
    <w:rsid w:val="00A73636"/>
    <w:rsid w:val="00A73DEC"/>
    <w:rsid w:val="00A74059"/>
    <w:rsid w:val="00A7424B"/>
    <w:rsid w:val="00A74651"/>
    <w:rsid w:val="00A748A8"/>
    <w:rsid w:val="00A74B5A"/>
    <w:rsid w:val="00A74B63"/>
    <w:rsid w:val="00A74B86"/>
    <w:rsid w:val="00A74F7D"/>
    <w:rsid w:val="00A75A41"/>
    <w:rsid w:val="00A75C2A"/>
    <w:rsid w:val="00A76105"/>
    <w:rsid w:val="00A76700"/>
    <w:rsid w:val="00A76762"/>
    <w:rsid w:val="00A76826"/>
    <w:rsid w:val="00A76A64"/>
    <w:rsid w:val="00A76CE7"/>
    <w:rsid w:val="00A77265"/>
    <w:rsid w:val="00A774DE"/>
    <w:rsid w:val="00A77609"/>
    <w:rsid w:val="00A7779D"/>
    <w:rsid w:val="00A809F3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6A0"/>
    <w:rsid w:val="00A837E7"/>
    <w:rsid w:val="00A83937"/>
    <w:rsid w:val="00A83A0E"/>
    <w:rsid w:val="00A83CA5"/>
    <w:rsid w:val="00A846A7"/>
    <w:rsid w:val="00A84A33"/>
    <w:rsid w:val="00A84B84"/>
    <w:rsid w:val="00A85315"/>
    <w:rsid w:val="00A854A7"/>
    <w:rsid w:val="00A85965"/>
    <w:rsid w:val="00A85D59"/>
    <w:rsid w:val="00A85DA4"/>
    <w:rsid w:val="00A85E14"/>
    <w:rsid w:val="00A85F4E"/>
    <w:rsid w:val="00A861CE"/>
    <w:rsid w:val="00A86302"/>
    <w:rsid w:val="00A864A1"/>
    <w:rsid w:val="00A865D5"/>
    <w:rsid w:val="00A86B6E"/>
    <w:rsid w:val="00A87919"/>
    <w:rsid w:val="00A87AF9"/>
    <w:rsid w:val="00A87F97"/>
    <w:rsid w:val="00A904DB"/>
    <w:rsid w:val="00A90663"/>
    <w:rsid w:val="00A90CAE"/>
    <w:rsid w:val="00A90CD5"/>
    <w:rsid w:val="00A9118B"/>
    <w:rsid w:val="00A91597"/>
    <w:rsid w:val="00A915DE"/>
    <w:rsid w:val="00A91611"/>
    <w:rsid w:val="00A9316F"/>
    <w:rsid w:val="00A933E4"/>
    <w:rsid w:val="00A935D7"/>
    <w:rsid w:val="00A93F24"/>
    <w:rsid w:val="00A9401C"/>
    <w:rsid w:val="00A9447B"/>
    <w:rsid w:val="00A94834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32A"/>
    <w:rsid w:val="00AA2993"/>
    <w:rsid w:val="00AA2A9A"/>
    <w:rsid w:val="00AA38C9"/>
    <w:rsid w:val="00AA38E9"/>
    <w:rsid w:val="00AA393A"/>
    <w:rsid w:val="00AA4857"/>
    <w:rsid w:val="00AA4C6D"/>
    <w:rsid w:val="00AA59B5"/>
    <w:rsid w:val="00AA61AA"/>
    <w:rsid w:val="00AA693C"/>
    <w:rsid w:val="00AA6ABD"/>
    <w:rsid w:val="00AA6F48"/>
    <w:rsid w:val="00AA73EB"/>
    <w:rsid w:val="00AA784B"/>
    <w:rsid w:val="00AA7B19"/>
    <w:rsid w:val="00AA7B5B"/>
    <w:rsid w:val="00AA7DA9"/>
    <w:rsid w:val="00AB0445"/>
    <w:rsid w:val="00AB06AD"/>
    <w:rsid w:val="00AB0764"/>
    <w:rsid w:val="00AB0B6A"/>
    <w:rsid w:val="00AB12C8"/>
    <w:rsid w:val="00AB1393"/>
    <w:rsid w:val="00AB14DC"/>
    <w:rsid w:val="00AB191C"/>
    <w:rsid w:val="00AB1C94"/>
    <w:rsid w:val="00AB1E79"/>
    <w:rsid w:val="00AB2077"/>
    <w:rsid w:val="00AB20E2"/>
    <w:rsid w:val="00AB233C"/>
    <w:rsid w:val="00AB2557"/>
    <w:rsid w:val="00AB274E"/>
    <w:rsid w:val="00AB2AF8"/>
    <w:rsid w:val="00AB2BA7"/>
    <w:rsid w:val="00AB2D26"/>
    <w:rsid w:val="00AB2E14"/>
    <w:rsid w:val="00AB2F3B"/>
    <w:rsid w:val="00AB33AC"/>
    <w:rsid w:val="00AB428D"/>
    <w:rsid w:val="00AB4729"/>
    <w:rsid w:val="00AB4744"/>
    <w:rsid w:val="00AB52CE"/>
    <w:rsid w:val="00AB54C7"/>
    <w:rsid w:val="00AB54E5"/>
    <w:rsid w:val="00AB5D9F"/>
    <w:rsid w:val="00AB608D"/>
    <w:rsid w:val="00AB60F6"/>
    <w:rsid w:val="00AB65DB"/>
    <w:rsid w:val="00AB6700"/>
    <w:rsid w:val="00AB682B"/>
    <w:rsid w:val="00AB78ED"/>
    <w:rsid w:val="00AB7913"/>
    <w:rsid w:val="00AB7C39"/>
    <w:rsid w:val="00AB7D07"/>
    <w:rsid w:val="00AC000F"/>
    <w:rsid w:val="00AC01D6"/>
    <w:rsid w:val="00AC0E56"/>
    <w:rsid w:val="00AC111D"/>
    <w:rsid w:val="00AC1193"/>
    <w:rsid w:val="00AC18FD"/>
    <w:rsid w:val="00AC20DE"/>
    <w:rsid w:val="00AC352A"/>
    <w:rsid w:val="00AC4363"/>
    <w:rsid w:val="00AC45C7"/>
    <w:rsid w:val="00AC4623"/>
    <w:rsid w:val="00AC476A"/>
    <w:rsid w:val="00AC4883"/>
    <w:rsid w:val="00AC4917"/>
    <w:rsid w:val="00AC5215"/>
    <w:rsid w:val="00AC5EDF"/>
    <w:rsid w:val="00AC6015"/>
    <w:rsid w:val="00AC62FA"/>
    <w:rsid w:val="00AC67BD"/>
    <w:rsid w:val="00AC772C"/>
    <w:rsid w:val="00AC79B8"/>
    <w:rsid w:val="00AC7F3D"/>
    <w:rsid w:val="00AD037E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70C"/>
    <w:rsid w:val="00AD48EC"/>
    <w:rsid w:val="00AD4FEE"/>
    <w:rsid w:val="00AD500B"/>
    <w:rsid w:val="00AD5110"/>
    <w:rsid w:val="00AD514F"/>
    <w:rsid w:val="00AD51FD"/>
    <w:rsid w:val="00AD5FFA"/>
    <w:rsid w:val="00AD6272"/>
    <w:rsid w:val="00AD6B1B"/>
    <w:rsid w:val="00AD6B87"/>
    <w:rsid w:val="00AD7201"/>
    <w:rsid w:val="00AD72AB"/>
    <w:rsid w:val="00AD77F5"/>
    <w:rsid w:val="00AD78ED"/>
    <w:rsid w:val="00AE0730"/>
    <w:rsid w:val="00AE12C9"/>
    <w:rsid w:val="00AE1844"/>
    <w:rsid w:val="00AE1B63"/>
    <w:rsid w:val="00AE20F3"/>
    <w:rsid w:val="00AE21B1"/>
    <w:rsid w:val="00AE2557"/>
    <w:rsid w:val="00AE255D"/>
    <w:rsid w:val="00AE2A22"/>
    <w:rsid w:val="00AE2BE1"/>
    <w:rsid w:val="00AE311C"/>
    <w:rsid w:val="00AE33DD"/>
    <w:rsid w:val="00AE3CE0"/>
    <w:rsid w:val="00AE412A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1273"/>
    <w:rsid w:val="00AF1387"/>
    <w:rsid w:val="00AF1948"/>
    <w:rsid w:val="00AF26EA"/>
    <w:rsid w:val="00AF2A18"/>
    <w:rsid w:val="00AF3180"/>
    <w:rsid w:val="00AF3C36"/>
    <w:rsid w:val="00AF4401"/>
    <w:rsid w:val="00AF4772"/>
    <w:rsid w:val="00AF49C5"/>
    <w:rsid w:val="00AF4E91"/>
    <w:rsid w:val="00AF5046"/>
    <w:rsid w:val="00AF5182"/>
    <w:rsid w:val="00AF56BF"/>
    <w:rsid w:val="00AF573E"/>
    <w:rsid w:val="00AF59CE"/>
    <w:rsid w:val="00AF60E4"/>
    <w:rsid w:val="00AF6577"/>
    <w:rsid w:val="00AF664F"/>
    <w:rsid w:val="00AF6750"/>
    <w:rsid w:val="00AF6BB7"/>
    <w:rsid w:val="00AF6E16"/>
    <w:rsid w:val="00AF7027"/>
    <w:rsid w:val="00AF7398"/>
    <w:rsid w:val="00AF7513"/>
    <w:rsid w:val="00AF777D"/>
    <w:rsid w:val="00AF7FD7"/>
    <w:rsid w:val="00B00410"/>
    <w:rsid w:val="00B00459"/>
    <w:rsid w:val="00B007AE"/>
    <w:rsid w:val="00B008E0"/>
    <w:rsid w:val="00B01058"/>
    <w:rsid w:val="00B0121A"/>
    <w:rsid w:val="00B01311"/>
    <w:rsid w:val="00B01DBE"/>
    <w:rsid w:val="00B02131"/>
    <w:rsid w:val="00B02627"/>
    <w:rsid w:val="00B02865"/>
    <w:rsid w:val="00B02D82"/>
    <w:rsid w:val="00B0322B"/>
    <w:rsid w:val="00B04083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61E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0D9"/>
    <w:rsid w:val="00B159FF"/>
    <w:rsid w:val="00B15C6E"/>
    <w:rsid w:val="00B15DE8"/>
    <w:rsid w:val="00B15F58"/>
    <w:rsid w:val="00B15FE7"/>
    <w:rsid w:val="00B160FB"/>
    <w:rsid w:val="00B1639D"/>
    <w:rsid w:val="00B1669A"/>
    <w:rsid w:val="00B171D9"/>
    <w:rsid w:val="00B17229"/>
    <w:rsid w:val="00B177D5"/>
    <w:rsid w:val="00B203E7"/>
    <w:rsid w:val="00B20E94"/>
    <w:rsid w:val="00B20FB1"/>
    <w:rsid w:val="00B20FDC"/>
    <w:rsid w:val="00B21C2F"/>
    <w:rsid w:val="00B220DD"/>
    <w:rsid w:val="00B22A34"/>
    <w:rsid w:val="00B2312A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27C81"/>
    <w:rsid w:val="00B30059"/>
    <w:rsid w:val="00B306BA"/>
    <w:rsid w:val="00B3072F"/>
    <w:rsid w:val="00B30EC4"/>
    <w:rsid w:val="00B31181"/>
    <w:rsid w:val="00B313C7"/>
    <w:rsid w:val="00B3165A"/>
    <w:rsid w:val="00B318E4"/>
    <w:rsid w:val="00B31F87"/>
    <w:rsid w:val="00B320CE"/>
    <w:rsid w:val="00B3234F"/>
    <w:rsid w:val="00B323C8"/>
    <w:rsid w:val="00B3263D"/>
    <w:rsid w:val="00B32731"/>
    <w:rsid w:val="00B32AD5"/>
    <w:rsid w:val="00B32E7C"/>
    <w:rsid w:val="00B32F71"/>
    <w:rsid w:val="00B3303A"/>
    <w:rsid w:val="00B332E4"/>
    <w:rsid w:val="00B3346A"/>
    <w:rsid w:val="00B3367E"/>
    <w:rsid w:val="00B33B5A"/>
    <w:rsid w:val="00B33D90"/>
    <w:rsid w:val="00B342ED"/>
    <w:rsid w:val="00B343B3"/>
    <w:rsid w:val="00B34894"/>
    <w:rsid w:val="00B34C13"/>
    <w:rsid w:val="00B35038"/>
    <w:rsid w:val="00B3595C"/>
    <w:rsid w:val="00B35D96"/>
    <w:rsid w:val="00B35E1C"/>
    <w:rsid w:val="00B3681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765"/>
    <w:rsid w:val="00B43C63"/>
    <w:rsid w:val="00B43F0E"/>
    <w:rsid w:val="00B44434"/>
    <w:rsid w:val="00B44657"/>
    <w:rsid w:val="00B44855"/>
    <w:rsid w:val="00B44A8F"/>
    <w:rsid w:val="00B44C13"/>
    <w:rsid w:val="00B44F18"/>
    <w:rsid w:val="00B45A07"/>
    <w:rsid w:val="00B46540"/>
    <w:rsid w:val="00B4678A"/>
    <w:rsid w:val="00B46A69"/>
    <w:rsid w:val="00B46ED4"/>
    <w:rsid w:val="00B47531"/>
    <w:rsid w:val="00B4763E"/>
    <w:rsid w:val="00B47F18"/>
    <w:rsid w:val="00B505D4"/>
    <w:rsid w:val="00B50901"/>
    <w:rsid w:val="00B51060"/>
    <w:rsid w:val="00B517CC"/>
    <w:rsid w:val="00B5181A"/>
    <w:rsid w:val="00B51DCE"/>
    <w:rsid w:val="00B52016"/>
    <w:rsid w:val="00B52377"/>
    <w:rsid w:val="00B52FAB"/>
    <w:rsid w:val="00B5314D"/>
    <w:rsid w:val="00B532C7"/>
    <w:rsid w:val="00B532CD"/>
    <w:rsid w:val="00B5345E"/>
    <w:rsid w:val="00B54C9C"/>
    <w:rsid w:val="00B550A0"/>
    <w:rsid w:val="00B55A21"/>
    <w:rsid w:val="00B55C30"/>
    <w:rsid w:val="00B56934"/>
    <w:rsid w:val="00B56BA7"/>
    <w:rsid w:val="00B56F7E"/>
    <w:rsid w:val="00B573C4"/>
    <w:rsid w:val="00B57663"/>
    <w:rsid w:val="00B5774B"/>
    <w:rsid w:val="00B600BF"/>
    <w:rsid w:val="00B603A6"/>
    <w:rsid w:val="00B60CE2"/>
    <w:rsid w:val="00B61109"/>
    <w:rsid w:val="00B61645"/>
    <w:rsid w:val="00B61787"/>
    <w:rsid w:val="00B61B63"/>
    <w:rsid w:val="00B6239E"/>
    <w:rsid w:val="00B62A01"/>
    <w:rsid w:val="00B62EF3"/>
    <w:rsid w:val="00B6314E"/>
    <w:rsid w:val="00B63B70"/>
    <w:rsid w:val="00B63BD6"/>
    <w:rsid w:val="00B63C06"/>
    <w:rsid w:val="00B64663"/>
    <w:rsid w:val="00B64B44"/>
    <w:rsid w:val="00B6515C"/>
    <w:rsid w:val="00B65EC8"/>
    <w:rsid w:val="00B6674C"/>
    <w:rsid w:val="00B66938"/>
    <w:rsid w:val="00B66D8D"/>
    <w:rsid w:val="00B672F0"/>
    <w:rsid w:val="00B67C0B"/>
    <w:rsid w:val="00B67CD5"/>
    <w:rsid w:val="00B67E77"/>
    <w:rsid w:val="00B702AA"/>
    <w:rsid w:val="00B70C8F"/>
    <w:rsid w:val="00B710DD"/>
    <w:rsid w:val="00B71569"/>
    <w:rsid w:val="00B71603"/>
    <w:rsid w:val="00B717FB"/>
    <w:rsid w:val="00B71DDE"/>
    <w:rsid w:val="00B7201D"/>
    <w:rsid w:val="00B72A89"/>
    <w:rsid w:val="00B72CCA"/>
    <w:rsid w:val="00B72E84"/>
    <w:rsid w:val="00B73205"/>
    <w:rsid w:val="00B73897"/>
    <w:rsid w:val="00B73997"/>
    <w:rsid w:val="00B73E88"/>
    <w:rsid w:val="00B73FEA"/>
    <w:rsid w:val="00B74F47"/>
    <w:rsid w:val="00B74FD2"/>
    <w:rsid w:val="00B754ED"/>
    <w:rsid w:val="00B76400"/>
    <w:rsid w:val="00B76408"/>
    <w:rsid w:val="00B76569"/>
    <w:rsid w:val="00B76781"/>
    <w:rsid w:val="00B76845"/>
    <w:rsid w:val="00B768E7"/>
    <w:rsid w:val="00B7742A"/>
    <w:rsid w:val="00B777B2"/>
    <w:rsid w:val="00B8002A"/>
    <w:rsid w:val="00B80392"/>
    <w:rsid w:val="00B8064F"/>
    <w:rsid w:val="00B80D0B"/>
    <w:rsid w:val="00B80EDC"/>
    <w:rsid w:val="00B8117A"/>
    <w:rsid w:val="00B8178C"/>
    <w:rsid w:val="00B81884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C2E"/>
    <w:rsid w:val="00B8465D"/>
    <w:rsid w:val="00B8481B"/>
    <w:rsid w:val="00B84F07"/>
    <w:rsid w:val="00B85160"/>
    <w:rsid w:val="00B854C0"/>
    <w:rsid w:val="00B855DF"/>
    <w:rsid w:val="00B856E8"/>
    <w:rsid w:val="00B859C0"/>
    <w:rsid w:val="00B85D5C"/>
    <w:rsid w:val="00B86B5C"/>
    <w:rsid w:val="00B86D2D"/>
    <w:rsid w:val="00B87065"/>
    <w:rsid w:val="00B871E9"/>
    <w:rsid w:val="00B87849"/>
    <w:rsid w:val="00B878F6"/>
    <w:rsid w:val="00B87A48"/>
    <w:rsid w:val="00B87D3A"/>
    <w:rsid w:val="00B87D53"/>
    <w:rsid w:val="00B90375"/>
    <w:rsid w:val="00B90436"/>
    <w:rsid w:val="00B90DA2"/>
    <w:rsid w:val="00B914F3"/>
    <w:rsid w:val="00B915A2"/>
    <w:rsid w:val="00B915E7"/>
    <w:rsid w:val="00B91640"/>
    <w:rsid w:val="00B91EFF"/>
    <w:rsid w:val="00B920B5"/>
    <w:rsid w:val="00B923C3"/>
    <w:rsid w:val="00B925AC"/>
    <w:rsid w:val="00B929D4"/>
    <w:rsid w:val="00B92A83"/>
    <w:rsid w:val="00B92AE0"/>
    <w:rsid w:val="00B94D6B"/>
    <w:rsid w:val="00B94F2F"/>
    <w:rsid w:val="00B9547A"/>
    <w:rsid w:val="00B95758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2C6"/>
    <w:rsid w:val="00BA17F3"/>
    <w:rsid w:val="00BA1C31"/>
    <w:rsid w:val="00BA1DCF"/>
    <w:rsid w:val="00BA1E05"/>
    <w:rsid w:val="00BA1FE4"/>
    <w:rsid w:val="00BA264D"/>
    <w:rsid w:val="00BA2E5C"/>
    <w:rsid w:val="00BA47D6"/>
    <w:rsid w:val="00BA4BC4"/>
    <w:rsid w:val="00BA4C2D"/>
    <w:rsid w:val="00BA565B"/>
    <w:rsid w:val="00BA5C3B"/>
    <w:rsid w:val="00BA5DBA"/>
    <w:rsid w:val="00BA5FE2"/>
    <w:rsid w:val="00BA6593"/>
    <w:rsid w:val="00BA66A8"/>
    <w:rsid w:val="00BA675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0E34"/>
    <w:rsid w:val="00BB1234"/>
    <w:rsid w:val="00BB250B"/>
    <w:rsid w:val="00BB264E"/>
    <w:rsid w:val="00BB28E0"/>
    <w:rsid w:val="00BB2AA6"/>
    <w:rsid w:val="00BB2ECF"/>
    <w:rsid w:val="00BB2EF4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6E1"/>
    <w:rsid w:val="00BC0813"/>
    <w:rsid w:val="00BC0997"/>
    <w:rsid w:val="00BC10BA"/>
    <w:rsid w:val="00BC10BF"/>
    <w:rsid w:val="00BC1AD0"/>
    <w:rsid w:val="00BC24B7"/>
    <w:rsid w:val="00BC2811"/>
    <w:rsid w:val="00BC2FEB"/>
    <w:rsid w:val="00BC32B8"/>
    <w:rsid w:val="00BC3720"/>
    <w:rsid w:val="00BC39EC"/>
    <w:rsid w:val="00BC409F"/>
    <w:rsid w:val="00BC4348"/>
    <w:rsid w:val="00BC43FA"/>
    <w:rsid w:val="00BC5A8C"/>
    <w:rsid w:val="00BC64AD"/>
    <w:rsid w:val="00BC65DD"/>
    <w:rsid w:val="00BC68EB"/>
    <w:rsid w:val="00BC7234"/>
    <w:rsid w:val="00BC756D"/>
    <w:rsid w:val="00BC75DE"/>
    <w:rsid w:val="00BC7EE4"/>
    <w:rsid w:val="00BD05D0"/>
    <w:rsid w:val="00BD09FE"/>
    <w:rsid w:val="00BD0D5C"/>
    <w:rsid w:val="00BD0FCC"/>
    <w:rsid w:val="00BD18B8"/>
    <w:rsid w:val="00BD1ACA"/>
    <w:rsid w:val="00BD1D3D"/>
    <w:rsid w:val="00BD1DFD"/>
    <w:rsid w:val="00BD23D8"/>
    <w:rsid w:val="00BD24E1"/>
    <w:rsid w:val="00BD2F8C"/>
    <w:rsid w:val="00BD32F1"/>
    <w:rsid w:val="00BD3A0B"/>
    <w:rsid w:val="00BD3DD8"/>
    <w:rsid w:val="00BD3EC9"/>
    <w:rsid w:val="00BD4ACE"/>
    <w:rsid w:val="00BD4EFA"/>
    <w:rsid w:val="00BD4FBC"/>
    <w:rsid w:val="00BD55EA"/>
    <w:rsid w:val="00BD574F"/>
    <w:rsid w:val="00BD5C74"/>
    <w:rsid w:val="00BD5CB5"/>
    <w:rsid w:val="00BD5ECD"/>
    <w:rsid w:val="00BD5F96"/>
    <w:rsid w:val="00BD70A5"/>
    <w:rsid w:val="00BD786A"/>
    <w:rsid w:val="00BD7BF7"/>
    <w:rsid w:val="00BD7F13"/>
    <w:rsid w:val="00BE0285"/>
    <w:rsid w:val="00BE0A7D"/>
    <w:rsid w:val="00BE0C63"/>
    <w:rsid w:val="00BE0CBA"/>
    <w:rsid w:val="00BE10DE"/>
    <w:rsid w:val="00BE1AA9"/>
    <w:rsid w:val="00BE1D5E"/>
    <w:rsid w:val="00BE20B8"/>
    <w:rsid w:val="00BE2226"/>
    <w:rsid w:val="00BE25E9"/>
    <w:rsid w:val="00BE271C"/>
    <w:rsid w:val="00BE28F4"/>
    <w:rsid w:val="00BE2DB6"/>
    <w:rsid w:val="00BE3A18"/>
    <w:rsid w:val="00BE3A48"/>
    <w:rsid w:val="00BE3B92"/>
    <w:rsid w:val="00BE402D"/>
    <w:rsid w:val="00BE42A0"/>
    <w:rsid w:val="00BE43BD"/>
    <w:rsid w:val="00BE47AA"/>
    <w:rsid w:val="00BE4D81"/>
    <w:rsid w:val="00BE5265"/>
    <w:rsid w:val="00BE5358"/>
    <w:rsid w:val="00BE5B45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2907"/>
    <w:rsid w:val="00BF3043"/>
    <w:rsid w:val="00BF31B7"/>
    <w:rsid w:val="00BF37C5"/>
    <w:rsid w:val="00BF4036"/>
    <w:rsid w:val="00BF42F1"/>
    <w:rsid w:val="00BF45DE"/>
    <w:rsid w:val="00BF466E"/>
    <w:rsid w:val="00BF47A6"/>
    <w:rsid w:val="00BF4FD4"/>
    <w:rsid w:val="00BF5039"/>
    <w:rsid w:val="00BF514E"/>
    <w:rsid w:val="00BF524A"/>
    <w:rsid w:val="00BF5AA7"/>
    <w:rsid w:val="00BF5BC3"/>
    <w:rsid w:val="00BF5FBC"/>
    <w:rsid w:val="00BF7198"/>
    <w:rsid w:val="00BF7286"/>
    <w:rsid w:val="00BF7338"/>
    <w:rsid w:val="00BF7691"/>
    <w:rsid w:val="00BF7D3E"/>
    <w:rsid w:val="00BF7EBD"/>
    <w:rsid w:val="00BF7EE6"/>
    <w:rsid w:val="00C003AF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3047"/>
    <w:rsid w:val="00C030B9"/>
    <w:rsid w:val="00C03152"/>
    <w:rsid w:val="00C031A1"/>
    <w:rsid w:val="00C033F3"/>
    <w:rsid w:val="00C03EB8"/>
    <w:rsid w:val="00C0456D"/>
    <w:rsid w:val="00C045FC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F82"/>
    <w:rsid w:val="00C146B4"/>
    <w:rsid w:val="00C1483B"/>
    <w:rsid w:val="00C14982"/>
    <w:rsid w:val="00C14AEE"/>
    <w:rsid w:val="00C15B5E"/>
    <w:rsid w:val="00C163E7"/>
    <w:rsid w:val="00C16488"/>
    <w:rsid w:val="00C166A6"/>
    <w:rsid w:val="00C169A0"/>
    <w:rsid w:val="00C17791"/>
    <w:rsid w:val="00C200CD"/>
    <w:rsid w:val="00C20139"/>
    <w:rsid w:val="00C20217"/>
    <w:rsid w:val="00C20BD8"/>
    <w:rsid w:val="00C20DA2"/>
    <w:rsid w:val="00C211C7"/>
    <w:rsid w:val="00C2149D"/>
    <w:rsid w:val="00C216B6"/>
    <w:rsid w:val="00C218A5"/>
    <w:rsid w:val="00C21D2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4CD2"/>
    <w:rsid w:val="00C252D6"/>
    <w:rsid w:val="00C254BA"/>
    <w:rsid w:val="00C2559B"/>
    <w:rsid w:val="00C2570D"/>
    <w:rsid w:val="00C2576C"/>
    <w:rsid w:val="00C25B5F"/>
    <w:rsid w:val="00C25E86"/>
    <w:rsid w:val="00C25F45"/>
    <w:rsid w:val="00C2650E"/>
    <w:rsid w:val="00C268CD"/>
    <w:rsid w:val="00C269E6"/>
    <w:rsid w:val="00C26E10"/>
    <w:rsid w:val="00C26E35"/>
    <w:rsid w:val="00C26F63"/>
    <w:rsid w:val="00C27429"/>
    <w:rsid w:val="00C274F2"/>
    <w:rsid w:val="00C27B16"/>
    <w:rsid w:val="00C27B95"/>
    <w:rsid w:val="00C27F22"/>
    <w:rsid w:val="00C304E4"/>
    <w:rsid w:val="00C30929"/>
    <w:rsid w:val="00C30B79"/>
    <w:rsid w:val="00C30C4C"/>
    <w:rsid w:val="00C31328"/>
    <w:rsid w:val="00C313EE"/>
    <w:rsid w:val="00C313FF"/>
    <w:rsid w:val="00C31B28"/>
    <w:rsid w:val="00C31F63"/>
    <w:rsid w:val="00C32946"/>
    <w:rsid w:val="00C32CC8"/>
    <w:rsid w:val="00C3331C"/>
    <w:rsid w:val="00C3366D"/>
    <w:rsid w:val="00C33828"/>
    <w:rsid w:val="00C34BB5"/>
    <w:rsid w:val="00C3562B"/>
    <w:rsid w:val="00C356B4"/>
    <w:rsid w:val="00C358DF"/>
    <w:rsid w:val="00C35A68"/>
    <w:rsid w:val="00C35BB1"/>
    <w:rsid w:val="00C35C19"/>
    <w:rsid w:val="00C35D05"/>
    <w:rsid w:val="00C36193"/>
    <w:rsid w:val="00C36DAA"/>
    <w:rsid w:val="00C36EB7"/>
    <w:rsid w:val="00C375E8"/>
    <w:rsid w:val="00C3779C"/>
    <w:rsid w:val="00C4034C"/>
    <w:rsid w:val="00C406D9"/>
    <w:rsid w:val="00C4096A"/>
    <w:rsid w:val="00C40B09"/>
    <w:rsid w:val="00C41418"/>
    <w:rsid w:val="00C4182E"/>
    <w:rsid w:val="00C41D19"/>
    <w:rsid w:val="00C42DDB"/>
    <w:rsid w:val="00C44831"/>
    <w:rsid w:val="00C44A78"/>
    <w:rsid w:val="00C44F75"/>
    <w:rsid w:val="00C453BE"/>
    <w:rsid w:val="00C45746"/>
    <w:rsid w:val="00C462EB"/>
    <w:rsid w:val="00C46719"/>
    <w:rsid w:val="00C46B8E"/>
    <w:rsid w:val="00C47013"/>
    <w:rsid w:val="00C47090"/>
    <w:rsid w:val="00C47700"/>
    <w:rsid w:val="00C47969"/>
    <w:rsid w:val="00C47BBB"/>
    <w:rsid w:val="00C47C0E"/>
    <w:rsid w:val="00C502AC"/>
    <w:rsid w:val="00C503BA"/>
    <w:rsid w:val="00C50725"/>
    <w:rsid w:val="00C50910"/>
    <w:rsid w:val="00C50AAB"/>
    <w:rsid w:val="00C50BFE"/>
    <w:rsid w:val="00C50DCA"/>
    <w:rsid w:val="00C50E7F"/>
    <w:rsid w:val="00C516D7"/>
    <w:rsid w:val="00C51874"/>
    <w:rsid w:val="00C5266A"/>
    <w:rsid w:val="00C52B96"/>
    <w:rsid w:val="00C52C27"/>
    <w:rsid w:val="00C52EC4"/>
    <w:rsid w:val="00C533A6"/>
    <w:rsid w:val="00C5390E"/>
    <w:rsid w:val="00C53E70"/>
    <w:rsid w:val="00C53FFC"/>
    <w:rsid w:val="00C545ED"/>
    <w:rsid w:val="00C548F8"/>
    <w:rsid w:val="00C5493E"/>
    <w:rsid w:val="00C5494F"/>
    <w:rsid w:val="00C54F88"/>
    <w:rsid w:val="00C5562B"/>
    <w:rsid w:val="00C556FA"/>
    <w:rsid w:val="00C55AE3"/>
    <w:rsid w:val="00C5632B"/>
    <w:rsid w:val="00C56CAD"/>
    <w:rsid w:val="00C5724F"/>
    <w:rsid w:val="00C5756A"/>
    <w:rsid w:val="00C5765E"/>
    <w:rsid w:val="00C57BD4"/>
    <w:rsid w:val="00C57CA6"/>
    <w:rsid w:val="00C60038"/>
    <w:rsid w:val="00C60466"/>
    <w:rsid w:val="00C605FB"/>
    <w:rsid w:val="00C610E0"/>
    <w:rsid w:val="00C613EA"/>
    <w:rsid w:val="00C614B8"/>
    <w:rsid w:val="00C6156B"/>
    <w:rsid w:val="00C615FD"/>
    <w:rsid w:val="00C624A2"/>
    <w:rsid w:val="00C62B7D"/>
    <w:rsid w:val="00C6319C"/>
    <w:rsid w:val="00C636D4"/>
    <w:rsid w:val="00C638DC"/>
    <w:rsid w:val="00C64405"/>
    <w:rsid w:val="00C6487A"/>
    <w:rsid w:val="00C64B21"/>
    <w:rsid w:val="00C65014"/>
    <w:rsid w:val="00C6535E"/>
    <w:rsid w:val="00C65A5B"/>
    <w:rsid w:val="00C65E34"/>
    <w:rsid w:val="00C6635D"/>
    <w:rsid w:val="00C668C7"/>
    <w:rsid w:val="00C66BAC"/>
    <w:rsid w:val="00C66FDF"/>
    <w:rsid w:val="00C67A4E"/>
    <w:rsid w:val="00C70192"/>
    <w:rsid w:val="00C7057A"/>
    <w:rsid w:val="00C70845"/>
    <w:rsid w:val="00C70AE7"/>
    <w:rsid w:val="00C70B0C"/>
    <w:rsid w:val="00C71220"/>
    <w:rsid w:val="00C71749"/>
    <w:rsid w:val="00C71F00"/>
    <w:rsid w:val="00C72454"/>
    <w:rsid w:val="00C72E49"/>
    <w:rsid w:val="00C73190"/>
    <w:rsid w:val="00C731E1"/>
    <w:rsid w:val="00C7350A"/>
    <w:rsid w:val="00C73991"/>
    <w:rsid w:val="00C742D4"/>
    <w:rsid w:val="00C744A1"/>
    <w:rsid w:val="00C75276"/>
    <w:rsid w:val="00C752F9"/>
    <w:rsid w:val="00C75705"/>
    <w:rsid w:val="00C765E7"/>
    <w:rsid w:val="00C76720"/>
    <w:rsid w:val="00C777CC"/>
    <w:rsid w:val="00C77C0C"/>
    <w:rsid w:val="00C806F2"/>
    <w:rsid w:val="00C81482"/>
    <w:rsid w:val="00C81A11"/>
    <w:rsid w:val="00C81A3B"/>
    <w:rsid w:val="00C81D3C"/>
    <w:rsid w:val="00C828A9"/>
    <w:rsid w:val="00C8291E"/>
    <w:rsid w:val="00C844E0"/>
    <w:rsid w:val="00C84834"/>
    <w:rsid w:val="00C84ED9"/>
    <w:rsid w:val="00C84F2B"/>
    <w:rsid w:val="00C84FF3"/>
    <w:rsid w:val="00C85795"/>
    <w:rsid w:val="00C85D1B"/>
    <w:rsid w:val="00C86130"/>
    <w:rsid w:val="00C86351"/>
    <w:rsid w:val="00C869AA"/>
    <w:rsid w:val="00C87771"/>
    <w:rsid w:val="00C877ED"/>
    <w:rsid w:val="00C8785C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38"/>
    <w:rsid w:val="00C945EB"/>
    <w:rsid w:val="00C94650"/>
    <w:rsid w:val="00C94A7A"/>
    <w:rsid w:val="00C94DCE"/>
    <w:rsid w:val="00C954B4"/>
    <w:rsid w:val="00C96F67"/>
    <w:rsid w:val="00C9743B"/>
    <w:rsid w:val="00C977AB"/>
    <w:rsid w:val="00C97DAC"/>
    <w:rsid w:val="00CA0529"/>
    <w:rsid w:val="00CA06C1"/>
    <w:rsid w:val="00CA0BE4"/>
    <w:rsid w:val="00CA144E"/>
    <w:rsid w:val="00CA1930"/>
    <w:rsid w:val="00CA1CFE"/>
    <w:rsid w:val="00CA227D"/>
    <w:rsid w:val="00CA2832"/>
    <w:rsid w:val="00CA2DE9"/>
    <w:rsid w:val="00CA309F"/>
    <w:rsid w:val="00CA318E"/>
    <w:rsid w:val="00CA3EB7"/>
    <w:rsid w:val="00CA3F58"/>
    <w:rsid w:val="00CA3FFD"/>
    <w:rsid w:val="00CA49B8"/>
    <w:rsid w:val="00CA4BDD"/>
    <w:rsid w:val="00CA4E75"/>
    <w:rsid w:val="00CA506B"/>
    <w:rsid w:val="00CA54B1"/>
    <w:rsid w:val="00CA5666"/>
    <w:rsid w:val="00CA572A"/>
    <w:rsid w:val="00CA57B2"/>
    <w:rsid w:val="00CA5EE4"/>
    <w:rsid w:val="00CA5FB8"/>
    <w:rsid w:val="00CA60B0"/>
    <w:rsid w:val="00CA62F7"/>
    <w:rsid w:val="00CA6DC5"/>
    <w:rsid w:val="00CA76D8"/>
    <w:rsid w:val="00CA79EC"/>
    <w:rsid w:val="00CA7A7C"/>
    <w:rsid w:val="00CA7A86"/>
    <w:rsid w:val="00CA7B35"/>
    <w:rsid w:val="00CB0589"/>
    <w:rsid w:val="00CB1067"/>
    <w:rsid w:val="00CB140F"/>
    <w:rsid w:val="00CB1724"/>
    <w:rsid w:val="00CB1789"/>
    <w:rsid w:val="00CB18C0"/>
    <w:rsid w:val="00CB195B"/>
    <w:rsid w:val="00CB1B51"/>
    <w:rsid w:val="00CB1E33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938"/>
    <w:rsid w:val="00CB5DB1"/>
    <w:rsid w:val="00CB5FFC"/>
    <w:rsid w:val="00CB6355"/>
    <w:rsid w:val="00CB715A"/>
    <w:rsid w:val="00CB73BC"/>
    <w:rsid w:val="00CB7412"/>
    <w:rsid w:val="00CC0544"/>
    <w:rsid w:val="00CC067D"/>
    <w:rsid w:val="00CC0785"/>
    <w:rsid w:val="00CC09CC"/>
    <w:rsid w:val="00CC0EE4"/>
    <w:rsid w:val="00CC1140"/>
    <w:rsid w:val="00CC1958"/>
    <w:rsid w:val="00CC1EE0"/>
    <w:rsid w:val="00CC22D7"/>
    <w:rsid w:val="00CC2504"/>
    <w:rsid w:val="00CC2904"/>
    <w:rsid w:val="00CC32D5"/>
    <w:rsid w:val="00CC41A7"/>
    <w:rsid w:val="00CC455E"/>
    <w:rsid w:val="00CC4938"/>
    <w:rsid w:val="00CC4A15"/>
    <w:rsid w:val="00CC4CFD"/>
    <w:rsid w:val="00CC4D01"/>
    <w:rsid w:val="00CC5377"/>
    <w:rsid w:val="00CC5469"/>
    <w:rsid w:val="00CC5607"/>
    <w:rsid w:val="00CC57F4"/>
    <w:rsid w:val="00CC58E0"/>
    <w:rsid w:val="00CC6207"/>
    <w:rsid w:val="00CC65CC"/>
    <w:rsid w:val="00CC68C8"/>
    <w:rsid w:val="00CC6CD3"/>
    <w:rsid w:val="00CC7870"/>
    <w:rsid w:val="00CC7983"/>
    <w:rsid w:val="00CC7A99"/>
    <w:rsid w:val="00CC7DD3"/>
    <w:rsid w:val="00CD08D6"/>
    <w:rsid w:val="00CD0937"/>
    <w:rsid w:val="00CD0BB9"/>
    <w:rsid w:val="00CD13E9"/>
    <w:rsid w:val="00CD1413"/>
    <w:rsid w:val="00CD147C"/>
    <w:rsid w:val="00CD16B3"/>
    <w:rsid w:val="00CD25E3"/>
    <w:rsid w:val="00CD2894"/>
    <w:rsid w:val="00CD294E"/>
    <w:rsid w:val="00CD297E"/>
    <w:rsid w:val="00CD2ABE"/>
    <w:rsid w:val="00CD340B"/>
    <w:rsid w:val="00CD39CD"/>
    <w:rsid w:val="00CD3C29"/>
    <w:rsid w:val="00CD4087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6E98"/>
    <w:rsid w:val="00CD762F"/>
    <w:rsid w:val="00CD7AA1"/>
    <w:rsid w:val="00CE0104"/>
    <w:rsid w:val="00CE0475"/>
    <w:rsid w:val="00CE1203"/>
    <w:rsid w:val="00CE157F"/>
    <w:rsid w:val="00CE1ADA"/>
    <w:rsid w:val="00CE1DEE"/>
    <w:rsid w:val="00CE2073"/>
    <w:rsid w:val="00CE20D5"/>
    <w:rsid w:val="00CE2464"/>
    <w:rsid w:val="00CE24CD"/>
    <w:rsid w:val="00CE2B39"/>
    <w:rsid w:val="00CE2CDF"/>
    <w:rsid w:val="00CE2E56"/>
    <w:rsid w:val="00CE3AC1"/>
    <w:rsid w:val="00CE3FB2"/>
    <w:rsid w:val="00CE4585"/>
    <w:rsid w:val="00CE46B7"/>
    <w:rsid w:val="00CE4961"/>
    <w:rsid w:val="00CE50B5"/>
    <w:rsid w:val="00CE5386"/>
    <w:rsid w:val="00CE5571"/>
    <w:rsid w:val="00CE56E9"/>
    <w:rsid w:val="00CE6AC9"/>
    <w:rsid w:val="00CE7783"/>
    <w:rsid w:val="00CE7859"/>
    <w:rsid w:val="00CF0073"/>
    <w:rsid w:val="00CF025F"/>
    <w:rsid w:val="00CF02CB"/>
    <w:rsid w:val="00CF05E7"/>
    <w:rsid w:val="00CF0869"/>
    <w:rsid w:val="00CF087E"/>
    <w:rsid w:val="00CF0A3F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4CE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1B1"/>
    <w:rsid w:val="00D072CA"/>
    <w:rsid w:val="00D073D6"/>
    <w:rsid w:val="00D07446"/>
    <w:rsid w:val="00D07CFA"/>
    <w:rsid w:val="00D103D2"/>
    <w:rsid w:val="00D10552"/>
    <w:rsid w:val="00D10B7C"/>
    <w:rsid w:val="00D10F1F"/>
    <w:rsid w:val="00D112CF"/>
    <w:rsid w:val="00D11326"/>
    <w:rsid w:val="00D116C7"/>
    <w:rsid w:val="00D118EC"/>
    <w:rsid w:val="00D11935"/>
    <w:rsid w:val="00D11C0F"/>
    <w:rsid w:val="00D12028"/>
    <w:rsid w:val="00D121DD"/>
    <w:rsid w:val="00D12342"/>
    <w:rsid w:val="00D12698"/>
    <w:rsid w:val="00D127C3"/>
    <w:rsid w:val="00D12C8B"/>
    <w:rsid w:val="00D131A0"/>
    <w:rsid w:val="00D13EDB"/>
    <w:rsid w:val="00D14460"/>
    <w:rsid w:val="00D14748"/>
    <w:rsid w:val="00D149C8"/>
    <w:rsid w:val="00D14ECF"/>
    <w:rsid w:val="00D1531D"/>
    <w:rsid w:val="00D15600"/>
    <w:rsid w:val="00D15A96"/>
    <w:rsid w:val="00D15B9D"/>
    <w:rsid w:val="00D161EF"/>
    <w:rsid w:val="00D168C2"/>
    <w:rsid w:val="00D16A3A"/>
    <w:rsid w:val="00D17084"/>
    <w:rsid w:val="00D173A1"/>
    <w:rsid w:val="00D17597"/>
    <w:rsid w:val="00D17D71"/>
    <w:rsid w:val="00D20047"/>
    <w:rsid w:val="00D2023A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6C7"/>
    <w:rsid w:val="00D24742"/>
    <w:rsid w:val="00D24F38"/>
    <w:rsid w:val="00D2519C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6C3"/>
    <w:rsid w:val="00D37E2F"/>
    <w:rsid w:val="00D37EC5"/>
    <w:rsid w:val="00D37F86"/>
    <w:rsid w:val="00D408C2"/>
    <w:rsid w:val="00D40922"/>
    <w:rsid w:val="00D40C84"/>
    <w:rsid w:val="00D410E8"/>
    <w:rsid w:val="00D414FA"/>
    <w:rsid w:val="00D41A3C"/>
    <w:rsid w:val="00D42316"/>
    <w:rsid w:val="00D4239A"/>
    <w:rsid w:val="00D42C37"/>
    <w:rsid w:val="00D43D39"/>
    <w:rsid w:val="00D43D84"/>
    <w:rsid w:val="00D4453B"/>
    <w:rsid w:val="00D4472B"/>
    <w:rsid w:val="00D44766"/>
    <w:rsid w:val="00D44B10"/>
    <w:rsid w:val="00D44D20"/>
    <w:rsid w:val="00D44E40"/>
    <w:rsid w:val="00D44E71"/>
    <w:rsid w:val="00D45015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131"/>
    <w:rsid w:val="00D50215"/>
    <w:rsid w:val="00D5036A"/>
    <w:rsid w:val="00D50C4D"/>
    <w:rsid w:val="00D51032"/>
    <w:rsid w:val="00D51844"/>
    <w:rsid w:val="00D51BED"/>
    <w:rsid w:val="00D5251C"/>
    <w:rsid w:val="00D525E7"/>
    <w:rsid w:val="00D52826"/>
    <w:rsid w:val="00D530A9"/>
    <w:rsid w:val="00D53373"/>
    <w:rsid w:val="00D53920"/>
    <w:rsid w:val="00D53A44"/>
    <w:rsid w:val="00D53B67"/>
    <w:rsid w:val="00D5403E"/>
    <w:rsid w:val="00D5458E"/>
    <w:rsid w:val="00D54F23"/>
    <w:rsid w:val="00D55193"/>
    <w:rsid w:val="00D55721"/>
    <w:rsid w:val="00D55C25"/>
    <w:rsid w:val="00D56004"/>
    <w:rsid w:val="00D561AD"/>
    <w:rsid w:val="00D56204"/>
    <w:rsid w:val="00D563AB"/>
    <w:rsid w:val="00D565D9"/>
    <w:rsid w:val="00D56A5A"/>
    <w:rsid w:val="00D56B0B"/>
    <w:rsid w:val="00D56D58"/>
    <w:rsid w:val="00D56E81"/>
    <w:rsid w:val="00D57093"/>
    <w:rsid w:val="00D57395"/>
    <w:rsid w:val="00D576FA"/>
    <w:rsid w:val="00D60117"/>
    <w:rsid w:val="00D601BB"/>
    <w:rsid w:val="00D604A5"/>
    <w:rsid w:val="00D604D2"/>
    <w:rsid w:val="00D6051E"/>
    <w:rsid w:val="00D60606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5FD6"/>
    <w:rsid w:val="00D666C5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37A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BC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049"/>
    <w:rsid w:val="00D761A1"/>
    <w:rsid w:val="00D76877"/>
    <w:rsid w:val="00D76A04"/>
    <w:rsid w:val="00D76E48"/>
    <w:rsid w:val="00D774EA"/>
    <w:rsid w:val="00D77EE0"/>
    <w:rsid w:val="00D80046"/>
    <w:rsid w:val="00D80A4F"/>
    <w:rsid w:val="00D80D27"/>
    <w:rsid w:val="00D8134C"/>
    <w:rsid w:val="00D8183A"/>
    <w:rsid w:val="00D82075"/>
    <w:rsid w:val="00D826AD"/>
    <w:rsid w:val="00D82B1A"/>
    <w:rsid w:val="00D82E30"/>
    <w:rsid w:val="00D831C2"/>
    <w:rsid w:val="00D831E4"/>
    <w:rsid w:val="00D835E3"/>
    <w:rsid w:val="00D839A6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31E"/>
    <w:rsid w:val="00D86C24"/>
    <w:rsid w:val="00D87457"/>
    <w:rsid w:val="00D8760C"/>
    <w:rsid w:val="00D876F7"/>
    <w:rsid w:val="00D87C1A"/>
    <w:rsid w:val="00D87D3B"/>
    <w:rsid w:val="00D90528"/>
    <w:rsid w:val="00D90A3E"/>
    <w:rsid w:val="00D9127F"/>
    <w:rsid w:val="00D916F9"/>
    <w:rsid w:val="00D91B8C"/>
    <w:rsid w:val="00D91FBB"/>
    <w:rsid w:val="00D921A4"/>
    <w:rsid w:val="00D92237"/>
    <w:rsid w:val="00D92AC2"/>
    <w:rsid w:val="00D92EFA"/>
    <w:rsid w:val="00D93581"/>
    <w:rsid w:val="00D9380B"/>
    <w:rsid w:val="00D93BD6"/>
    <w:rsid w:val="00D93D42"/>
    <w:rsid w:val="00D93EAD"/>
    <w:rsid w:val="00D93F81"/>
    <w:rsid w:val="00D941A4"/>
    <w:rsid w:val="00D94230"/>
    <w:rsid w:val="00D94A81"/>
    <w:rsid w:val="00D95000"/>
    <w:rsid w:val="00D95845"/>
    <w:rsid w:val="00D958EA"/>
    <w:rsid w:val="00D95B9B"/>
    <w:rsid w:val="00D95C21"/>
    <w:rsid w:val="00D95D25"/>
    <w:rsid w:val="00D969E7"/>
    <w:rsid w:val="00D97365"/>
    <w:rsid w:val="00D97597"/>
    <w:rsid w:val="00D97BC6"/>
    <w:rsid w:val="00D97CEF"/>
    <w:rsid w:val="00D97D5A"/>
    <w:rsid w:val="00D97DFF"/>
    <w:rsid w:val="00D97E49"/>
    <w:rsid w:val="00DA031A"/>
    <w:rsid w:val="00DA056A"/>
    <w:rsid w:val="00DA098C"/>
    <w:rsid w:val="00DA0FFB"/>
    <w:rsid w:val="00DA181C"/>
    <w:rsid w:val="00DA1B5C"/>
    <w:rsid w:val="00DA24F4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70F"/>
    <w:rsid w:val="00DA6DEF"/>
    <w:rsid w:val="00DA6FCB"/>
    <w:rsid w:val="00DA7680"/>
    <w:rsid w:val="00DA784F"/>
    <w:rsid w:val="00DA78C1"/>
    <w:rsid w:val="00DB018B"/>
    <w:rsid w:val="00DB0356"/>
    <w:rsid w:val="00DB0BAD"/>
    <w:rsid w:val="00DB0DD9"/>
    <w:rsid w:val="00DB0ED7"/>
    <w:rsid w:val="00DB1523"/>
    <w:rsid w:val="00DB18C5"/>
    <w:rsid w:val="00DB1927"/>
    <w:rsid w:val="00DB2CD6"/>
    <w:rsid w:val="00DB3128"/>
    <w:rsid w:val="00DB31D5"/>
    <w:rsid w:val="00DB3206"/>
    <w:rsid w:val="00DB36E4"/>
    <w:rsid w:val="00DB370E"/>
    <w:rsid w:val="00DB3C5F"/>
    <w:rsid w:val="00DB4002"/>
    <w:rsid w:val="00DB4E9D"/>
    <w:rsid w:val="00DB4F91"/>
    <w:rsid w:val="00DB5058"/>
    <w:rsid w:val="00DB5A34"/>
    <w:rsid w:val="00DB61A6"/>
    <w:rsid w:val="00DB691F"/>
    <w:rsid w:val="00DB6A8D"/>
    <w:rsid w:val="00DB6C3E"/>
    <w:rsid w:val="00DB6D88"/>
    <w:rsid w:val="00DB6E5C"/>
    <w:rsid w:val="00DB6EAB"/>
    <w:rsid w:val="00DB7E3E"/>
    <w:rsid w:val="00DC02C9"/>
    <w:rsid w:val="00DC0602"/>
    <w:rsid w:val="00DC07EE"/>
    <w:rsid w:val="00DC1664"/>
    <w:rsid w:val="00DC19A1"/>
    <w:rsid w:val="00DC1A76"/>
    <w:rsid w:val="00DC1B74"/>
    <w:rsid w:val="00DC22FE"/>
    <w:rsid w:val="00DC2602"/>
    <w:rsid w:val="00DC2B3F"/>
    <w:rsid w:val="00DC30CB"/>
    <w:rsid w:val="00DC36E9"/>
    <w:rsid w:val="00DC3852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6F"/>
    <w:rsid w:val="00DD04AA"/>
    <w:rsid w:val="00DD056C"/>
    <w:rsid w:val="00DD117E"/>
    <w:rsid w:val="00DD1A87"/>
    <w:rsid w:val="00DD1D9B"/>
    <w:rsid w:val="00DD22C3"/>
    <w:rsid w:val="00DD232E"/>
    <w:rsid w:val="00DD274E"/>
    <w:rsid w:val="00DD2A71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99B"/>
    <w:rsid w:val="00DD6553"/>
    <w:rsid w:val="00DD6C04"/>
    <w:rsid w:val="00DD6C45"/>
    <w:rsid w:val="00DD6E20"/>
    <w:rsid w:val="00DD754B"/>
    <w:rsid w:val="00DD7723"/>
    <w:rsid w:val="00DE0638"/>
    <w:rsid w:val="00DE0A67"/>
    <w:rsid w:val="00DE1201"/>
    <w:rsid w:val="00DE15FD"/>
    <w:rsid w:val="00DE18D9"/>
    <w:rsid w:val="00DE1DA1"/>
    <w:rsid w:val="00DE23B4"/>
    <w:rsid w:val="00DE2C5B"/>
    <w:rsid w:val="00DE3F1E"/>
    <w:rsid w:val="00DE4073"/>
    <w:rsid w:val="00DE4311"/>
    <w:rsid w:val="00DE4A79"/>
    <w:rsid w:val="00DE532B"/>
    <w:rsid w:val="00DE6432"/>
    <w:rsid w:val="00DE64BC"/>
    <w:rsid w:val="00DE6CAE"/>
    <w:rsid w:val="00DE6DEF"/>
    <w:rsid w:val="00DE71A2"/>
    <w:rsid w:val="00DE75DC"/>
    <w:rsid w:val="00DE76DB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385"/>
    <w:rsid w:val="00DF259B"/>
    <w:rsid w:val="00DF27CC"/>
    <w:rsid w:val="00DF29E0"/>
    <w:rsid w:val="00DF2FC7"/>
    <w:rsid w:val="00DF3602"/>
    <w:rsid w:val="00DF360A"/>
    <w:rsid w:val="00DF36EF"/>
    <w:rsid w:val="00DF3B34"/>
    <w:rsid w:val="00DF410C"/>
    <w:rsid w:val="00DF4895"/>
    <w:rsid w:val="00DF531E"/>
    <w:rsid w:val="00DF5680"/>
    <w:rsid w:val="00DF5991"/>
    <w:rsid w:val="00DF5A14"/>
    <w:rsid w:val="00DF5DDC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751"/>
    <w:rsid w:val="00DF7A79"/>
    <w:rsid w:val="00E00631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574"/>
    <w:rsid w:val="00E04A85"/>
    <w:rsid w:val="00E04F58"/>
    <w:rsid w:val="00E05048"/>
    <w:rsid w:val="00E05448"/>
    <w:rsid w:val="00E05462"/>
    <w:rsid w:val="00E058E2"/>
    <w:rsid w:val="00E0595D"/>
    <w:rsid w:val="00E05A1E"/>
    <w:rsid w:val="00E05C53"/>
    <w:rsid w:val="00E05D39"/>
    <w:rsid w:val="00E06BCD"/>
    <w:rsid w:val="00E06D80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2C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67C"/>
    <w:rsid w:val="00E14EF9"/>
    <w:rsid w:val="00E157F4"/>
    <w:rsid w:val="00E15929"/>
    <w:rsid w:val="00E16144"/>
    <w:rsid w:val="00E163AE"/>
    <w:rsid w:val="00E16F27"/>
    <w:rsid w:val="00E17160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A25"/>
    <w:rsid w:val="00E21BB4"/>
    <w:rsid w:val="00E221D3"/>
    <w:rsid w:val="00E22246"/>
    <w:rsid w:val="00E22554"/>
    <w:rsid w:val="00E22993"/>
    <w:rsid w:val="00E22B40"/>
    <w:rsid w:val="00E22FA3"/>
    <w:rsid w:val="00E23D50"/>
    <w:rsid w:val="00E24385"/>
    <w:rsid w:val="00E24479"/>
    <w:rsid w:val="00E244E7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D6E"/>
    <w:rsid w:val="00E27F95"/>
    <w:rsid w:val="00E30F7D"/>
    <w:rsid w:val="00E3154C"/>
    <w:rsid w:val="00E31765"/>
    <w:rsid w:val="00E318E1"/>
    <w:rsid w:val="00E31F36"/>
    <w:rsid w:val="00E32F3D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1AE"/>
    <w:rsid w:val="00E3523D"/>
    <w:rsid w:val="00E35784"/>
    <w:rsid w:val="00E365BD"/>
    <w:rsid w:val="00E36A82"/>
    <w:rsid w:val="00E36C63"/>
    <w:rsid w:val="00E36E04"/>
    <w:rsid w:val="00E3798D"/>
    <w:rsid w:val="00E4029B"/>
    <w:rsid w:val="00E4030E"/>
    <w:rsid w:val="00E4043F"/>
    <w:rsid w:val="00E4083A"/>
    <w:rsid w:val="00E40EEB"/>
    <w:rsid w:val="00E40F40"/>
    <w:rsid w:val="00E411EB"/>
    <w:rsid w:val="00E41741"/>
    <w:rsid w:val="00E417F2"/>
    <w:rsid w:val="00E41F0C"/>
    <w:rsid w:val="00E4260B"/>
    <w:rsid w:val="00E4355C"/>
    <w:rsid w:val="00E43AF7"/>
    <w:rsid w:val="00E43B50"/>
    <w:rsid w:val="00E44634"/>
    <w:rsid w:val="00E451AD"/>
    <w:rsid w:val="00E4537A"/>
    <w:rsid w:val="00E45C87"/>
    <w:rsid w:val="00E46141"/>
    <w:rsid w:val="00E461B6"/>
    <w:rsid w:val="00E467AD"/>
    <w:rsid w:val="00E46EBE"/>
    <w:rsid w:val="00E4720B"/>
    <w:rsid w:val="00E472A4"/>
    <w:rsid w:val="00E473FF"/>
    <w:rsid w:val="00E4767E"/>
    <w:rsid w:val="00E47A52"/>
    <w:rsid w:val="00E503DC"/>
    <w:rsid w:val="00E5087E"/>
    <w:rsid w:val="00E50D39"/>
    <w:rsid w:val="00E50E37"/>
    <w:rsid w:val="00E5100B"/>
    <w:rsid w:val="00E51088"/>
    <w:rsid w:val="00E514F6"/>
    <w:rsid w:val="00E51C3D"/>
    <w:rsid w:val="00E51C6B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DAB"/>
    <w:rsid w:val="00E5700E"/>
    <w:rsid w:val="00E5702B"/>
    <w:rsid w:val="00E57064"/>
    <w:rsid w:val="00E57071"/>
    <w:rsid w:val="00E5792E"/>
    <w:rsid w:val="00E57C3B"/>
    <w:rsid w:val="00E57D33"/>
    <w:rsid w:val="00E57FB7"/>
    <w:rsid w:val="00E60DFE"/>
    <w:rsid w:val="00E61390"/>
    <w:rsid w:val="00E617CE"/>
    <w:rsid w:val="00E61C58"/>
    <w:rsid w:val="00E627FD"/>
    <w:rsid w:val="00E6294E"/>
    <w:rsid w:val="00E62B51"/>
    <w:rsid w:val="00E63440"/>
    <w:rsid w:val="00E634BC"/>
    <w:rsid w:val="00E63CD1"/>
    <w:rsid w:val="00E63CD5"/>
    <w:rsid w:val="00E63F36"/>
    <w:rsid w:val="00E64278"/>
    <w:rsid w:val="00E644C8"/>
    <w:rsid w:val="00E64C3F"/>
    <w:rsid w:val="00E65637"/>
    <w:rsid w:val="00E65BCE"/>
    <w:rsid w:val="00E65C28"/>
    <w:rsid w:val="00E65F86"/>
    <w:rsid w:val="00E6622B"/>
    <w:rsid w:val="00E66753"/>
    <w:rsid w:val="00E668D9"/>
    <w:rsid w:val="00E66C9C"/>
    <w:rsid w:val="00E66CFF"/>
    <w:rsid w:val="00E67432"/>
    <w:rsid w:val="00E6751D"/>
    <w:rsid w:val="00E67837"/>
    <w:rsid w:val="00E67953"/>
    <w:rsid w:val="00E67AE9"/>
    <w:rsid w:val="00E67ED7"/>
    <w:rsid w:val="00E7043C"/>
    <w:rsid w:val="00E70B9D"/>
    <w:rsid w:val="00E71566"/>
    <w:rsid w:val="00E71704"/>
    <w:rsid w:val="00E71DCB"/>
    <w:rsid w:val="00E71EB9"/>
    <w:rsid w:val="00E7227F"/>
    <w:rsid w:val="00E72372"/>
    <w:rsid w:val="00E73200"/>
    <w:rsid w:val="00E735E4"/>
    <w:rsid w:val="00E73900"/>
    <w:rsid w:val="00E73A9A"/>
    <w:rsid w:val="00E73B45"/>
    <w:rsid w:val="00E740E2"/>
    <w:rsid w:val="00E7419F"/>
    <w:rsid w:val="00E74B35"/>
    <w:rsid w:val="00E75085"/>
    <w:rsid w:val="00E75391"/>
    <w:rsid w:val="00E75468"/>
    <w:rsid w:val="00E754BE"/>
    <w:rsid w:val="00E75BBC"/>
    <w:rsid w:val="00E76008"/>
    <w:rsid w:val="00E76278"/>
    <w:rsid w:val="00E76347"/>
    <w:rsid w:val="00E769E2"/>
    <w:rsid w:val="00E77495"/>
    <w:rsid w:val="00E77876"/>
    <w:rsid w:val="00E779E6"/>
    <w:rsid w:val="00E77D88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1E8"/>
    <w:rsid w:val="00E867C2"/>
    <w:rsid w:val="00E8693A"/>
    <w:rsid w:val="00E874CD"/>
    <w:rsid w:val="00E87532"/>
    <w:rsid w:val="00E8795E"/>
    <w:rsid w:val="00E8799E"/>
    <w:rsid w:val="00E879BB"/>
    <w:rsid w:val="00E87C8C"/>
    <w:rsid w:val="00E87CAB"/>
    <w:rsid w:val="00E87D3F"/>
    <w:rsid w:val="00E9020F"/>
    <w:rsid w:val="00E902EF"/>
    <w:rsid w:val="00E90808"/>
    <w:rsid w:val="00E9096C"/>
    <w:rsid w:val="00E9107B"/>
    <w:rsid w:val="00E91575"/>
    <w:rsid w:val="00E9198D"/>
    <w:rsid w:val="00E92C33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B8C"/>
    <w:rsid w:val="00E97D5D"/>
    <w:rsid w:val="00E97F12"/>
    <w:rsid w:val="00EA01C7"/>
    <w:rsid w:val="00EA0F4A"/>
    <w:rsid w:val="00EA1A00"/>
    <w:rsid w:val="00EA1DF4"/>
    <w:rsid w:val="00EA1F8F"/>
    <w:rsid w:val="00EA20F0"/>
    <w:rsid w:val="00EA23FC"/>
    <w:rsid w:val="00EA2EED"/>
    <w:rsid w:val="00EA2FA0"/>
    <w:rsid w:val="00EA31A1"/>
    <w:rsid w:val="00EA341B"/>
    <w:rsid w:val="00EA3723"/>
    <w:rsid w:val="00EA3973"/>
    <w:rsid w:val="00EA3B66"/>
    <w:rsid w:val="00EA4FED"/>
    <w:rsid w:val="00EA53A7"/>
    <w:rsid w:val="00EA55AC"/>
    <w:rsid w:val="00EA6534"/>
    <w:rsid w:val="00EA677A"/>
    <w:rsid w:val="00EA6BAA"/>
    <w:rsid w:val="00EA70B1"/>
    <w:rsid w:val="00EA754D"/>
    <w:rsid w:val="00EA7F73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3214"/>
    <w:rsid w:val="00EB3393"/>
    <w:rsid w:val="00EB351E"/>
    <w:rsid w:val="00EB3CDB"/>
    <w:rsid w:val="00EB3E3B"/>
    <w:rsid w:val="00EB41F8"/>
    <w:rsid w:val="00EB429B"/>
    <w:rsid w:val="00EB442E"/>
    <w:rsid w:val="00EB4435"/>
    <w:rsid w:val="00EB4BCB"/>
    <w:rsid w:val="00EB4E41"/>
    <w:rsid w:val="00EB4F19"/>
    <w:rsid w:val="00EB5905"/>
    <w:rsid w:val="00EB5A7C"/>
    <w:rsid w:val="00EB5B6A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BE5"/>
    <w:rsid w:val="00EC7DE0"/>
    <w:rsid w:val="00EC7EA2"/>
    <w:rsid w:val="00ED00D9"/>
    <w:rsid w:val="00ED00DA"/>
    <w:rsid w:val="00ED0764"/>
    <w:rsid w:val="00ED0F10"/>
    <w:rsid w:val="00ED1A51"/>
    <w:rsid w:val="00ED1BE8"/>
    <w:rsid w:val="00ED237F"/>
    <w:rsid w:val="00ED2E1F"/>
    <w:rsid w:val="00ED330F"/>
    <w:rsid w:val="00ED337C"/>
    <w:rsid w:val="00ED3B34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70A0"/>
    <w:rsid w:val="00ED7113"/>
    <w:rsid w:val="00ED7234"/>
    <w:rsid w:val="00ED73F0"/>
    <w:rsid w:val="00EE00F0"/>
    <w:rsid w:val="00EE0A2A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DA5"/>
    <w:rsid w:val="00EE5E1F"/>
    <w:rsid w:val="00EE5F3E"/>
    <w:rsid w:val="00EE6468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75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1FA"/>
    <w:rsid w:val="00EF6203"/>
    <w:rsid w:val="00EF649D"/>
    <w:rsid w:val="00EF655E"/>
    <w:rsid w:val="00EF66E3"/>
    <w:rsid w:val="00EF7E14"/>
    <w:rsid w:val="00F003B0"/>
    <w:rsid w:val="00F003CE"/>
    <w:rsid w:val="00F0089E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094"/>
    <w:rsid w:val="00F064E8"/>
    <w:rsid w:val="00F074F9"/>
    <w:rsid w:val="00F07665"/>
    <w:rsid w:val="00F077BF"/>
    <w:rsid w:val="00F07890"/>
    <w:rsid w:val="00F07936"/>
    <w:rsid w:val="00F07AA6"/>
    <w:rsid w:val="00F11AA2"/>
    <w:rsid w:val="00F11B42"/>
    <w:rsid w:val="00F121A3"/>
    <w:rsid w:val="00F122BA"/>
    <w:rsid w:val="00F12B24"/>
    <w:rsid w:val="00F13265"/>
    <w:rsid w:val="00F135AA"/>
    <w:rsid w:val="00F13E40"/>
    <w:rsid w:val="00F13E67"/>
    <w:rsid w:val="00F148D2"/>
    <w:rsid w:val="00F14F50"/>
    <w:rsid w:val="00F151E1"/>
    <w:rsid w:val="00F16DB3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AD"/>
    <w:rsid w:val="00F22ADA"/>
    <w:rsid w:val="00F23073"/>
    <w:rsid w:val="00F23673"/>
    <w:rsid w:val="00F23D47"/>
    <w:rsid w:val="00F23EF3"/>
    <w:rsid w:val="00F2494E"/>
    <w:rsid w:val="00F25316"/>
    <w:rsid w:val="00F259E4"/>
    <w:rsid w:val="00F25DBF"/>
    <w:rsid w:val="00F25E16"/>
    <w:rsid w:val="00F26839"/>
    <w:rsid w:val="00F271DA"/>
    <w:rsid w:val="00F277DC"/>
    <w:rsid w:val="00F27BA2"/>
    <w:rsid w:val="00F3079E"/>
    <w:rsid w:val="00F30ED1"/>
    <w:rsid w:val="00F30EE7"/>
    <w:rsid w:val="00F30FA7"/>
    <w:rsid w:val="00F314AC"/>
    <w:rsid w:val="00F314CC"/>
    <w:rsid w:val="00F318AE"/>
    <w:rsid w:val="00F322FC"/>
    <w:rsid w:val="00F32578"/>
    <w:rsid w:val="00F32EB6"/>
    <w:rsid w:val="00F33FE6"/>
    <w:rsid w:val="00F34C58"/>
    <w:rsid w:val="00F34EC6"/>
    <w:rsid w:val="00F3513A"/>
    <w:rsid w:val="00F35402"/>
    <w:rsid w:val="00F35A0D"/>
    <w:rsid w:val="00F369D7"/>
    <w:rsid w:val="00F36AF9"/>
    <w:rsid w:val="00F36B1F"/>
    <w:rsid w:val="00F373BC"/>
    <w:rsid w:val="00F373F7"/>
    <w:rsid w:val="00F37799"/>
    <w:rsid w:val="00F37851"/>
    <w:rsid w:val="00F37AD6"/>
    <w:rsid w:val="00F37BEE"/>
    <w:rsid w:val="00F37D8A"/>
    <w:rsid w:val="00F37DBF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E81"/>
    <w:rsid w:val="00F43B01"/>
    <w:rsid w:val="00F446C6"/>
    <w:rsid w:val="00F4535C"/>
    <w:rsid w:val="00F45857"/>
    <w:rsid w:val="00F459AA"/>
    <w:rsid w:val="00F46365"/>
    <w:rsid w:val="00F4686A"/>
    <w:rsid w:val="00F46BE7"/>
    <w:rsid w:val="00F46F8A"/>
    <w:rsid w:val="00F471B7"/>
    <w:rsid w:val="00F47AB2"/>
    <w:rsid w:val="00F47BA9"/>
    <w:rsid w:val="00F47BB5"/>
    <w:rsid w:val="00F47D82"/>
    <w:rsid w:val="00F5084E"/>
    <w:rsid w:val="00F50B60"/>
    <w:rsid w:val="00F51093"/>
    <w:rsid w:val="00F51C57"/>
    <w:rsid w:val="00F51CA4"/>
    <w:rsid w:val="00F51F67"/>
    <w:rsid w:val="00F5219A"/>
    <w:rsid w:val="00F521F1"/>
    <w:rsid w:val="00F52A85"/>
    <w:rsid w:val="00F52AFB"/>
    <w:rsid w:val="00F52BC8"/>
    <w:rsid w:val="00F5345D"/>
    <w:rsid w:val="00F539E3"/>
    <w:rsid w:val="00F53F10"/>
    <w:rsid w:val="00F54176"/>
    <w:rsid w:val="00F541B7"/>
    <w:rsid w:val="00F54990"/>
    <w:rsid w:val="00F54EF1"/>
    <w:rsid w:val="00F54F07"/>
    <w:rsid w:val="00F55593"/>
    <w:rsid w:val="00F55597"/>
    <w:rsid w:val="00F558C1"/>
    <w:rsid w:val="00F55F1C"/>
    <w:rsid w:val="00F569FE"/>
    <w:rsid w:val="00F56C29"/>
    <w:rsid w:val="00F57C74"/>
    <w:rsid w:val="00F57DD4"/>
    <w:rsid w:val="00F6038F"/>
    <w:rsid w:val="00F604A2"/>
    <w:rsid w:val="00F605F3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83"/>
    <w:rsid w:val="00F621D1"/>
    <w:rsid w:val="00F624E0"/>
    <w:rsid w:val="00F62818"/>
    <w:rsid w:val="00F6309C"/>
    <w:rsid w:val="00F6325B"/>
    <w:rsid w:val="00F637AB"/>
    <w:rsid w:val="00F63920"/>
    <w:rsid w:val="00F63E00"/>
    <w:rsid w:val="00F63F05"/>
    <w:rsid w:val="00F64864"/>
    <w:rsid w:val="00F65363"/>
    <w:rsid w:val="00F65461"/>
    <w:rsid w:val="00F65B86"/>
    <w:rsid w:val="00F6601A"/>
    <w:rsid w:val="00F660A6"/>
    <w:rsid w:val="00F660B7"/>
    <w:rsid w:val="00F661DB"/>
    <w:rsid w:val="00F6703C"/>
    <w:rsid w:val="00F671A9"/>
    <w:rsid w:val="00F67211"/>
    <w:rsid w:val="00F67718"/>
    <w:rsid w:val="00F67AC5"/>
    <w:rsid w:val="00F67BA8"/>
    <w:rsid w:val="00F67E91"/>
    <w:rsid w:val="00F700C1"/>
    <w:rsid w:val="00F706EF"/>
    <w:rsid w:val="00F708DA"/>
    <w:rsid w:val="00F70CB4"/>
    <w:rsid w:val="00F70FA3"/>
    <w:rsid w:val="00F71162"/>
    <w:rsid w:val="00F7140F"/>
    <w:rsid w:val="00F71650"/>
    <w:rsid w:val="00F71813"/>
    <w:rsid w:val="00F719F0"/>
    <w:rsid w:val="00F71DFD"/>
    <w:rsid w:val="00F72196"/>
    <w:rsid w:val="00F7338C"/>
    <w:rsid w:val="00F73452"/>
    <w:rsid w:val="00F7396A"/>
    <w:rsid w:val="00F73B70"/>
    <w:rsid w:val="00F73E44"/>
    <w:rsid w:val="00F742F4"/>
    <w:rsid w:val="00F74417"/>
    <w:rsid w:val="00F747F3"/>
    <w:rsid w:val="00F74AB7"/>
    <w:rsid w:val="00F74B84"/>
    <w:rsid w:val="00F754A5"/>
    <w:rsid w:val="00F754EF"/>
    <w:rsid w:val="00F758F9"/>
    <w:rsid w:val="00F75E68"/>
    <w:rsid w:val="00F7621A"/>
    <w:rsid w:val="00F76583"/>
    <w:rsid w:val="00F76CCA"/>
    <w:rsid w:val="00F7727F"/>
    <w:rsid w:val="00F772B3"/>
    <w:rsid w:val="00F773B5"/>
    <w:rsid w:val="00F77CB0"/>
    <w:rsid w:val="00F80175"/>
    <w:rsid w:val="00F801CE"/>
    <w:rsid w:val="00F80506"/>
    <w:rsid w:val="00F80D9C"/>
    <w:rsid w:val="00F81021"/>
    <w:rsid w:val="00F811DE"/>
    <w:rsid w:val="00F81916"/>
    <w:rsid w:val="00F81B92"/>
    <w:rsid w:val="00F81CDE"/>
    <w:rsid w:val="00F81E91"/>
    <w:rsid w:val="00F82225"/>
    <w:rsid w:val="00F829AF"/>
    <w:rsid w:val="00F831B3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87546"/>
    <w:rsid w:val="00F90010"/>
    <w:rsid w:val="00F90506"/>
    <w:rsid w:val="00F9101C"/>
    <w:rsid w:val="00F910E8"/>
    <w:rsid w:val="00F913BD"/>
    <w:rsid w:val="00F91507"/>
    <w:rsid w:val="00F91AF1"/>
    <w:rsid w:val="00F9225B"/>
    <w:rsid w:val="00F9227A"/>
    <w:rsid w:val="00F9259C"/>
    <w:rsid w:val="00F927E5"/>
    <w:rsid w:val="00F941B7"/>
    <w:rsid w:val="00F94402"/>
    <w:rsid w:val="00F94510"/>
    <w:rsid w:val="00F94E82"/>
    <w:rsid w:val="00F94FA7"/>
    <w:rsid w:val="00F953A4"/>
    <w:rsid w:val="00F95706"/>
    <w:rsid w:val="00F957F8"/>
    <w:rsid w:val="00F95F02"/>
    <w:rsid w:val="00F9696C"/>
    <w:rsid w:val="00F96F33"/>
    <w:rsid w:val="00F974B6"/>
    <w:rsid w:val="00F97D5A"/>
    <w:rsid w:val="00FA0005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26B"/>
    <w:rsid w:val="00FA14C5"/>
    <w:rsid w:val="00FA14FF"/>
    <w:rsid w:val="00FA1A49"/>
    <w:rsid w:val="00FA2B96"/>
    <w:rsid w:val="00FA2E39"/>
    <w:rsid w:val="00FA3099"/>
    <w:rsid w:val="00FA370B"/>
    <w:rsid w:val="00FA3CE6"/>
    <w:rsid w:val="00FA3E40"/>
    <w:rsid w:val="00FA4E49"/>
    <w:rsid w:val="00FA525F"/>
    <w:rsid w:val="00FA5521"/>
    <w:rsid w:val="00FA56C0"/>
    <w:rsid w:val="00FA5C2B"/>
    <w:rsid w:val="00FA626F"/>
    <w:rsid w:val="00FA6411"/>
    <w:rsid w:val="00FA7073"/>
    <w:rsid w:val="00FA7C2E"/>
    <w:rsid w:val="00FB01EA"/>
    <w:rsid w:val="00FB105A"/>
    <w:rsid w:val="00FB1A0B"/>
    <w:rsid w:val="00FB1D8C"/>
    <w:rsid w:val="00FB27B9"/>
    <w:rsid w:val="00FB2C5C"/>
    <w:rsid w:val="00FB2FB7"/>
    <w:rsid w:val="00FB300D"/>
    <w:rsid w:val="00FB357F"/>
    <w:rsid w:val="00FB3D2C"/>
    <w:rsid w:val="00FB3EBC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3EE1"/>
    <w:rsid w:val="00FC4698"/>
    <w:rsid w:val="00FC4DE2"/>
    <w:rsid w:val="00FC54AC"/>
    <w:rsid w:val="00FC55CE"/>
    <w:rsid w:val="00FC56B9"/>
    <w:rsid w:val="00FC5A1D"/>
    <w:rsid w:val="00FC6095"/>
    <w:rsid w:val="00FC6205"/>
    <w:rsid w:val="00FC6CDC"/>
    <w:rsid w:val="00FC7206"/>
    <w:rsid w:val="00FC7357"/>
    <w:rsid w:val="00FC7BE9"/>
    <w:rsid w:val="00FC7FF1"/>
    <w:rsid w:val="00FD0984"/>
    <w:rsid w:val="00FD1237"/>
    <w:rsid w:val="00FD1613"/>
    <w:rsid w:val="00FD18FE"/>
    <w:rsid w:val="00FD1BA6"/>
    <w:rsid w:val="00FD1C29"/>
    <w:rsid w:val="00FD1CA6"/>
    <w:rsid w:val="00FD226E"/>
    <w:rsid w:val="00FD257B"/>
    <w:rsid w:val="00FD2635"/>
    <w:rsid w:val="00FD276E"/>
    <w:rsid w:val="00FD34E3"/>
    <w:rsid w:val="00FD379A"/>
    <w:rsid w:val="00FD3F6E"/>
    <w:rsid w:val="00FD4137"/>
    <w:rsid w:val="00FD41C3"/>
    <w:rsid w:val="00FD43D7"/>
    <w:rsid w:val="00FD50F8"/>
    <w:rsid w:val="00FD566E"/>
    <w:rsid w:val="00FD58FC"/>
    <w:rsid w:val="00FD5C04"/>
    <w:rsid w:val="00FD6FFA"/>
    <w:rsid w:val="00FD7FED"/>
    <w:rsid w:val="00FE00F7"/>
    <w:rsid w:val="00FE03E3"/>
    <w:rsid w:val="00FE03F7"/>
    <w:rsid w:val="00FE0897"/>
    <w:rsid w:val="00FE0948"/>
    <w:rsid w:val="00FE0C99"/>
    <w:rsid w:val="00FE0ED0"/>
    <w:rsid w:val="00FE128E"/>
    <w:rsid w:val="00FE144A"/>
    <w:rsid w:val="00FE1BBD"/>
    <w:rsid w:val="00FE1EDE"/>
    <w:rsid w:val="00FE1F9A"/>
    <w:rsid w:val="00FE2125"/>
    <w:rsid w:val="00FE29E0"/>
    <w:rsid w:val="00FE2AD6"/>
    <w:rsid w:val="00FE309B"/>
    <w:rsid w:val="00FE353F"/>
    <w:rsid w:val="00FE3A5E"/>
    <w:rsid w:val="00FE4535"/>
    <w:rsid w:val="00FE4D66"/>
    <w:rsid w:val="00FE51C8"/>
    <w:rsid w:val="00FE568A"/>
    <w:rsid w:val="00FE57C0"/>
    <w:rsid w:val="00FE5D17"/>
    <w:rsid w:val="00FE61A5"/>
    <w:rsid w:val="00FE6517"/>
    <w:rsid w:val="00FE6661"/>
    <w:rsid w:val="00FE6A6D"/>
    <w:rsid w:val="00FE6FF0"/>
    <w:rsid w:val="00FE708C"/>
    <w:rsid w:val="00FE7471"/>
    <w:rsid w:val="00FF04CE"/>
    <w:rsid w:val="00FF07D7"/>
    <w:rsid w:val="00FF1B05"/>
    <w:rsid w:val="00FF1DB3"/>
    <w:rsid w:val="00FF2367"/>
    <w:rsid w:val="00FF2C85"/>
    <w:rsid w:val="00FF2FB5"/>
    <w:rsid w:val="00FF3006"/>
    <w:rsid w:val="00FF3BA1"/>
    <w:rsid w:val="00FF4107"/>
    <w:rsid w:val="00FF418C"/>
    <w:rsid w:val="00FF46BC"/>
    <w:rsid w:val="00FF4819"/>
    <w:rsid w:val="00FF4953"/>
    <w:rsid w:val="00FF4A62"/>
    <w:rsid w:val="00FF4CF8"/>
    <w:rsid w:val="00FF50A7"/>
    <w:rsid w:val="00FF5172"/>
    <w:rsid w:val="00FF5901"/>
    <w:rsid w:val="00FF67C7"/>
    <w:rsid w:val="00FF692C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7"/>
        <o:r id="V:Rule9" type="connector" idref="#Прямая со стрелкой 6"/>
        <o:r id="V:Rule10" type="connector" idref="#Прямая со стрелкой 10"/>
        <o:r id="V:Rule11" type="connector" idref="#Прямая со стрелкой 8"/>
        <o:r id="V:Rule1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51D"/>
    <w:rPr>
      <w:sz w:val="24"/>
      <w:szCs w:val="24"/>
    </w:rPr>
  </w:style>
  <w:style w:type="paragraph" w:styleId="1">
    <w:name w:val="heading 1"/>
    <w:basedOn w:val="a"/>
    <w:next w:val="a"/>
    <w:qFormat/>
    <w:rsid w:val="000D0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36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0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17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D5A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a6">
    <w:name w:val="Table Grid"/>
    <w:basedOn w:val="a1"/>
    <w:uiPriority w:val="59"/>
    <w:rsid w:val="009D5AA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D5AA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D7137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7D1C0B"/>
    <w:rPr>
      <w:sz w:val="20"/>
      <w:szCs w:val="20"/>
    </w:rPr>
  </w:style>
  <w:style w:type="character" w:styleId="ac">
    <w:name w:val="footnote reference"/>
    <w:semiHidden/>
    <w:rsid w:val="007D1C0B"/>
    <w:rPr>
      <w:vertAlign w:val="superscript"/>
    </w:rPr>
  </w:style>
  <w:style w:type="paragraph" w:styleId="ad">
    <w:name w:val="Body Text Indent"/>
    <w:basedOn w:val="a"/>
    <w:semiHidden/>
    <w:rsid w:val="006234BE"/>
    <w:pPr>
      <w:ind w:firstLine="708"/>
      <w:jc w:val="both"/>
    </w:pPr>
  </w:style>
  <w:style w:type="paragraph" w:styleId="21">
    <w:name w:val="Body Text Indent 2"/>
    <w:basedOn w:val="a"/>
    <w:link w:val="22"/>
    <w:rsid w:val="0016314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163144"/>
    <w:rPr>
      <w:sz w:val="24"/>
      <w:szCs w:val="24"/>
      <w:lang w:val="ru-RU" w:eastAsia="ru-RU" w:bidi="ar-SA"/>
    </w:rPr>
  </w:style>
  <w:style w:type="character" w:styleId="ae">
    <w:name w:val="Hyperlink"/>
    <w:uiPriority w:val="99"/>
    <w:rsid w:val="00163144"/>
    <w:rPr>
      <w:rFonts w:ascii="Times New Roman" w:hAnsi="Times New Roman" w:cs="Times New Roman"/>
      <w:color w:val="0000FF"/>
      <w:u w:val="single"/>
    </w:rPr>
  </w:style>
  <w:style w:type="character" w:styleId="af">
    <w:name w:val="page number"/>
    <w:basedOn w:val="a0"/>
    <w:uiPriority w:val="99"/>
    <w:rsid w:val="00C6635D"/>
  </w:style>
  <w:style w:type="paragraph" w:styleId="af0">
    <w:name w:val="Body Text"/>
    <w:basedOn w:val="a"/>
    <w:rsid w:val="00F53F10"/>
    <w:pPr>
      <w:spacing w:after="120"/>
    </w:pPr>
  </w:style>
  <w:style w:type="paragraph" w:styleId="af1">
    <w:name w:val="List Paragraph"/>
    <w:basedOn w:val="a"/>
    <w:uiPriority w:val="34"/>
    <w:qFormat/>
    <w:rsid w:val="001F6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rsid w:val="007F482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0">
    <w:name w:val="Body Text 3"/>
    <w:basedOn w:val="a"/>
    <w:rsid w:val="00A53ED5"/>
    <w:pPr>
      <w:spacing w:after="120"/>
    </w:pPr>
    <w:rPr>
      <w:sz w:val="16"/>
      <w:szCs w:val="16"/>
    </w:rPr>
  </w:style>
  <w:style w:type="paragraph" w:customStyle="1" w:styleId="ConsNormal">
    <w:name w:val="ConsNormal"/>
    <w:rsid w:val="00A53E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E63CD5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styleId="af2">
    <w:name w:val="Normal (Web)"/>
    <w:basedOn w:val="a"/>
    <w:rsid w:val="00ED330F"/>
    <w:pPr>
      <w:spacing w:before="100" w:beforeAutospacing="1" w:after="100" w:afterAutospacing="1"/>
    </w:pPr>
    <w:rPr>
      <w:rFonts w:ascii="Verdana" w:hAnsi="Verdana"/>
      <w:color w:val="003366"/>
    </w:rPr>
  </w:style>
  <w:style w:type="character" w:customStyle="1" w:styleId="a8">
    <w:name w:val="Нижний колонтитул Знак"/>
    <w:link w:val="a7"/>
    <w:uiPriority w:val="99"/>
    <w:rsid w:val="002B6A32"/>
    <w:rPr>
      <w:sz w:val="24"/>
      <w:szCs w:val="24"/>
    </w:rPr>
  </w:style>
  <w:style w:type="character" w:styleId="af3">
    <w:name w:val="Strong"/>
    <w:qFormat/>
    <w:rsid w:val="006178AA"/>
    <w:rPr>
      <w:b/>
      <w:bCs/>
    </w:rPr>
  </w:style>
  <w:style w:type="character" w:customStyle="1" w:styleId="ConsPlusNormal0">
    <w:name w:val="ConsPlusNormal Знак"/>
    <w:link w:val="ConsPlusNormal"/>
    <w:rsid w:val="00E21A25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E36A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annotation reference"/>
    <w:uiPriority w:val="99"/>
    <w:rsid w:val="00F47BA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F47BA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F47BA9"/>
  </w:style>
  <w:style w:type="paragraph" w:styleId="af7">
    <w:name w:val="annotation subject"/>
    <w:basedOn w:val="af5"/>
    <w:next w:val="af5"/>
    <w:link w:val="af8"/>
    <w:uiPriority w:val="99"/>
    <w:rsid w:val="00F47BA9"/>
    <w:rPr>
      <w:b/>
      <w:bCs/>
    </w:rPr>
  </w:style>
  <w:style w:type="character" w:customStyle="1" w:styleId="af8">
    <w:name w:val="Тема примечания Знак"/>
    <w:link w:val="af7"/>
    <w:uiPriority w:val="99"/>
    <w:rsid w:val="00F47BA9"/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73561D"/>
  </w:style>
  <w:style w:type="paragraph" w:styleId="af9">
    <w:name w:val="Title"/>
    <w:basedOn w:val="a"/>
    <w:next w:val="a"/>
    <w:link w:val="afa"/>
    <w:uiPriority w:val="10"/>
    <w:qFormat/>
    <w:rsid w:val="00BB2E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a">
    <w:name w:val="Название Знак"/>
    <w:basedOn w:val="a0"/>
    <w:link w:val="af9"/>
    <w:uiPriority w:val="10"/>
    <w:rsid w:val="00BB2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B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13" Type="http://schemas.openxmlformats.org/officeDocument/2006/relationships/hyperlink" Target="garantf1://12084522.21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92CA3E47FD09C003CC66CBA72F315E255122AE37343741145F2B24474137E85DE7466B38B0F23DC8743573e1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&#1089;&#1082;&#1088;&#1077;&#1073;&#1083;&#1086;&#1074;&#1086;.&#1088;&#1092;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1DDD-B8F2-4010-81EA-F8D40C1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21</Pages>
  <Words>9017</Words>
  <Characters>51400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60297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6422634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consultantplus://offline/ref=28310B19831431A5AFEED42B237DB4041CE19E28AACBD0AEEDFE1A050089901DD54E472709F54BDBp7mBO</vt:lpwstr>
      </vt:variant>
      <vt:variant>
        <vt:lpwstr/>
      </vt:variant>
      <vt:variant>
        <vt:i4>6684775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consultantplus://offline/ref=32204C2BFBE073B8E528BE039E32257861BBFD15A3F1A949D9EF5E8703F02D9DE806C64589452E57r8R8P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consultantplus://offline/ref=32204C2BFBE073B8E528BE039E32257864BCF712A1FDF443D1B6528504FF728AEF4FCA4489452Er5R0P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ГУ-ВШЭ</dc:creator>
  <cp:lastModifiedBy>Пользователь</cp:lastModifiedBy>
  <cp:revision>8</cp:revision>
  <cp:lastPrinted>2016-08-04T09:03:00Z</cp:lastPrinted>
  <dcterms:created xsi:type="dcterms:W3CDTF">2016-08-04T06:37:00Z</dcterms:created>
  <dcterms:modified xsi:type="dcterms:W3CDTF">2016-08-04T09:03:00Z</dcterms:modified>
</cp:coreProperties>
</file>