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Default="00D01CA8" w:rsidP="00D01CA8">
      <w:pPr>
        <w:jc w:val="center"/>
        <w:rPr>
          <w:b/>
          <w:sz w:val="24"/>
          <w:szCs w:val="24"/>
        </w:rPr>
      </w:pPr>
      <w:r w:rsidRPr="00D01CA8">
        <w:rPr>
          <w:b/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A8" w:rsidRDefault="00D01CA8" w:rsidP="00D01CA8">
      <w:pPr>
        <w:jc w:val="center"/>
        <w:rPr>
          <w:b/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23CD">
        <w:rPr>
          <w:sz w:val="24"/>
          <w:szCs w:val="24"/>
        </w:rPr>
        <w:t>10</w:t>
      </w:r>
      <w:r w:rsidR="00156751">
        <w:rPr>
          <w:sz w:val="24"/>
          <w:szCs w:val="24"/>
        </w:rPr>
        <w:t xml:space="preserve"> </w:t>
      </w:r>
      <w:r w:rsidR="000423CD">
        <w:rPr>
          <w:sz w:val="24"/>
          <w:szCs w:val="24"/>
        </w:rPr>
        <w:t>мая</w:t>
      </w:r>
      <w:r w:rsidR="00156751">
        <w:rPr>
          <w:sz w:val="24"/>
          <w:szCs w:val="24"/>
        </w:rPr>
        <w:t xml:space="preserve"> 201</w:t>
      </w:r>
      <w:r w:rsidR="00431F4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№ </w:t>
      </w:r>
      <w:r w:rsidR="000423CD">
        <w:rPr>
          <w:sz w:val="24"/>
          <w:szCs w:val="24"/>
        </w:rPr>
        <w:t>164</w:t>
      </w:r>
      <w:r w:rsidR="006509CB" w:rsidRPr="00FB74F6">
        <w:rPr>
          <w:sz w:val="24"/>
          <w:szCs w:val="24"/>
        </w:rPr>
        <w:t xml:space="preserve">                                                   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7E6614" w:rsidRDefault="007E6614" w:rsidP="00431F47">
      <w:pPr>
        <w:widowControl w:val="0"/>
        <w:tabs>
          <w:tab w:val="left" w:pos="6521"/>
        </w:tabs>
        <w:autoSpaceDE w:val="0"/>
        <w:autoSpaceDN w:val="0"/>
        <w:adjustRightInd w:val="0"/>
        <w:ind w:right="3401"/>
        <w:jc w:val="both"/>
        <w:outlineLvl w:val="0"/>
        <w:rPr>
          <w:sz w:val="24"/>
          <w:szCs w:val="24"/>
        </w:rPr>
      </w:pPr>
      <w:r w:rsidRPr="007E6614">
        <w:rPr>
          <w:sz w:val="24"/>
          <w:szCs w:val="24"/>
        </w:rPr>
        <w:t xml:space="preserve">Об отмене </w:t>
      </w:r>
      <w:r w:rsidR="003D7BB5">
        <w:rPr>
          <w:sz w:val="24"/>
          <w:szCs w:val="24"/>
        </w:rPr>
        <w:t xml:space="preserve">административного регламента по </w:t>
      </w:r>
      <w:r w:rsidRPr="007E6614">
        <w:rPr>
          <w:sz w:val="24"/>
          <w:szCs w:val="24"/>
        </w:rPr>
        <w:t>предоставлению муниципальной услуги «</w:t>
      </w:r>
      <w:r w:rsidR="000423CD" w:rsidRPr="000423CD">
        <w:rPr>
          <w:sz w:val="24"/>
          <w:szCs w:val="24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 w:rsidRPr="007E6614">
        <w:rPr>
          <w:sz w:val="24"/>
          <w:szCs w:val="24"/>
        </w:rPr>
        <w:t>»</w:t>
      </w:r>
    </w:p>
    <w:p w:rsidR="006B3C27" w:rsidRPr="006B3C27" w:rsidRDefault="006B3C27" w:rsidP="006B3C27">
      <w:pPr>
        <w:ind w:right="-1"/>
        <w:jc w:val="both"/>
        <w:rPr>
          <w:sz w:val="24"/>
          <w:szCs w:val="24"/>
        </w:rPr>
      </w:pPr>
    </w:p>
    <w:p w:rsidR="006509CB" w:rsidRPr="000423CD" w:rsidRDefault="006509CB" w:rsidP="00431F47">
      <w:pPr>
        <w:ind w:firstLine="709"/>
        <w:jc w:val="both"/>
        <w:rPr>
          <w:sz w:val="24"/>
          <w:szCs w:val="24"/>
        </w:rPr>
      </w:pPr>
      <w:r w:rsidRPr="005C47F4">
        <w:rPr>
          <w:sz w:val="24"/>
          <w:szCs w:val="24"/>
        </w:rPr>
        <w:t xml:space="preserve">В </w:t>
      </w:r>
      <w:r w:rsidR="00431F47">
        <w:rPr>
          <w:sz w:val="24"/>
          <w:szCs w:val="24"/>
        </w:rPr>
        <w:t xml:space="preserve">соответствии с </w:t>
      </w:r>
      <w:r w:rsidR="000423CD">
        <w:rPr>
          <w:sz w:val="24"/>
          <w:szCs w:val="24"/>
        </w:rPr>
        <w:t>протоколом</w:t>
      </w:r>
      <w:r w:rsidR="00431F47">
        <w:rPr>
          <w:sz w:val="24"/>
          <w:szCs w:val="24"/>
        </w:rPr>
        <w:t xml:space="preserve"> комиссии по повышению качества и доступности предоставления государственных и муниципальных услуг в Ленинградской области от </w:t>
      </w:r>
      <w:r w:rsidR="000423CD">
        <w:rPr>
          <w:sz w:val="24"/>
          <w:szCs w:val="24"/>
        </w:rPr>
        <w:t>18</w:t>
      </w:r>
      <w:r w:rsidR="00431F47">
        <w:rPr>
          <w:sz w:val="24"/>
          <w:szCs w:val="24"/>
        </w:rPr>
        <w:t xml:space="preserve"> </w:t>
      </w:r>
      <w:r w:rsidR="000423CD">
        <w:rPr>
          <w:sz w:val="24"/>
          <w:szCs w:val="24"/>
        </w:rPr>
        <w:t>апреля</w:t>
      </w:r>
      <w:r w:rsidR="00431F47">
        <w:rPr>
          <w:sz w:val="24"/>
          <w:szCs w:val="24"/>
        </w:rPr>
        <w:t xml:space="preserve"> 2018г.</w:t>
      </w:r>
      <w:r w:rsidR="000423CD">
        <w:rPr>
          <w:sz w:val="24"/>
          <w:szCs w:val="24"/>
        </w:rPr>
        <w:t xml:space="preserve"> № п-32/2018</w:t>
      </w:r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4F3DFF" w:rsidRDefault="006E7B4F" w:rsidP="000423CD">
      <w:pPr>
        <w:pStyle w:val="af7"/>
        <w:numPr>
          <w:ilvl w:val="0"/>
          <w:numId w:val="14"/>
        </w:numPr>
        <w:tabs>
          <w:tab w:val="left" w:pos="709"/>
        </w:tabs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от </w:t>
      </w:r>
      <w:r w:rsidR="000423CD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0423CD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0423CD">
        <w:rPr>
          <w:sz w:val="24"/>
          <w:szCs w:val="24"/>
        </w:rPr>
        <w:t>5</w:t>
      </w:r>
      <w:r>
        <w:rPr>
          <w:sz w:val="24"/>
          <w:szCs w:val="24"/>
        </w:rPr>
        <w:t xml:space="preserve"> г. № </w:t>
      </w:r>
      <w:r w:rsidR="000423CD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Pr="007E6614">
        <w:rPr>
          <w:sz w:val="24"/>
          <w:szCs w:val="24"/>
        </w:rPr>
        <w:t xml:space="preserve">Об </w:t>
      </w:r>
      <w:r w:rsidRPr="006E7B4F">
        <w:rPr>
          <w:sz w:val="24"/>
          <w:szCs w:val="24"/>
        </w:rPr>
        <w:t>утверждении</w:t>
      </w:r>
      <w:r>
        <w:t xml:space="preserve"> </w:t>
      </w:r>
      <w:r w:rsidRPr="007E6614">
        <w:rPr>
          <w:sz w:val="24"/>
          <w:szCs w:val="24"/>
        </w:rPr>
        <w:t>административного регламента по предоставлению муниципальной услуги «</w:t>
      </w:r>
      <w:r w:rsidR="000423CD" w:rsidRPr="000423CD">
        <w:rPr>
          <w:sz w:val="24"/>
          <w:szCs w:val="24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 w:rsidRPr="007E6614">
        <w:rPr>
          <w:sz w:val="24"/>
          <w:szCs w:val="24"/>
        </w:rPr>
        <w:t>»</w:t>
      </w:r>
      <w:r w:rsidR="003D7BB5">
        <w:rPr>
          <w:sz w:val="24"/>
          <w:szCs w:val="24"/>
        </w:rPr>
        <w:t>.</w:t>
      </w:r>
    </w:p>
    <w:p w:rsidR="004E23C2" w:rsidRDefault="004E23C2" w:rsidP="000423CD">
      <w:pPr>
        <w:pStyle w:val="af7"/>
        <w:numPr>
          <w:ilvl w:val="0"/>
          <w:numId w:val="14"/>
        </w:numPr>
        <w:tabs>
          <w:tab w:val="left" w:pos="709"/>
        </w:tabs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по </w:t>
      </w:r>
      <w:r w:rsidR="000423CD">
        <w:rPr>
          <w:sz w:val="24"/>
          <w:szCs w:val="24"/>
        </w:rPr>
        <w:t xml:space="preserve">закупкам и </w:t>
      </w:r>
      <w:r>
        <w:rPr>
          <w:sz w:val="24"/>
          <w:szCs w:val="24"/>
        </w:rPr>
        <w:t>информационным технологиям исключить из Реестра государственных и муниципальных услуг административный регламент</w:t>
      </w:r>
      <w:r w:rsidRPr="0004629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«</w:t>
      </w:r>
      <w:r w:rsidR="000423CD" w:rsidRPr="000423CD">
        <w:rPr>
          <w:sz w:val="24"/>
          <w:szCs w:val="24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>
        <w:rPr>
          <w:sz w:val="24"/>
          <w:szCs w:val="24"/>
        </w:rPr>
        <w:t>».</w:t>
      </w:r>
    </w:p>
    <w:p w:rsidR="004F3DFF" w:rsidRPr="008C214B" w:rsidRDefault="00BA68E9" w:rsidP="000423CD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</w:t>
      </w:r>
      <w:hyperlink r:id="rId10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156751" w:rsidP="000423CD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0423CD">
      <w:pPr>
        <w:pStyle w:val="af7"/>
        <w:numPr>
          <w:ilvl w:val="0"/>
          <w:numId w:val="14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>Глава администрации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>Скребловского  сельского поселения                                         Н.Е.Кулакова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6509CB" w:rsidRPr="00FB74F6" w:rsidSect="000678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1A" w:rsidRDefault="00575A1A" w:rsidP="00FC7E8D">
      <w:r>
        <w:separator/>
      </w:r>
    </w:p>
  </w:endnote>
  <w:endnote w:type="continuationSeparator" w:id="0">
    <w:p w:rsidR="00575A1A" w:rsidRDefault="00575A1A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A" w:rsidRDefault="001528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A" w:rsidRDefault="0015284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A" w:rsidRDefault="001528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1A" w:rsidRDefault="00575A1A" w:rsidP="00FC7E8D">
      <w:r>
        <w:separator/>
      </w:r>
    </w:p>
  </w:footnote>
  <w:footnote w:type="continuationSeparator" w:id="0">
    <w:p w:rsidR="00575A1A" w:rsidRDefault="00575A1A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A" w:rsidRDefault="001528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FC7E8D" w:rsidP="0015284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4A" w:rsidRDefault="001528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F99C9056"/>
    <w:lvl w:ilvl="0" w:tplc="BF12D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7FDD"/>
    <w:rsid w:val="00026B7A"/>
    <w:rsid w:val="00034C4D"/>
    <w:rsid w:val="000423CD"/>
    <w:rsid w:val="00051A38"/>
    <w:rsid w:val="00062582"/>
    <w:rsid w:val="0006788B"/>
    <w:rsid w:val="000679C3"/>
    <w:rsid w:val="00067E60"/>
    <w:rsid w:val="00073DB5"/>
    <w:rsid w:val="000746D3"/>
    <w:rsid w:val="00077799"/>
    <w:rsid w:val="00093ACC"/>
    <w:rsid w:val="0009492A"/>
    <w:rsid w:val="0009765B"/>
    <w:rsid w:val="000B0D4F"/>
    <w:rsid w:val="000B26F8"/>
    <w:rsid w:val="000B27F5"/>
    <w:rsid w:val="000D1490"/>
    <w:rsid w:val="000D388E"/>
    <w:rsid w:val="000E44AD"/>
    <w:rsid w:val="0010037A"/>
    <w:rsid w:val="0011036A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D1C91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F1815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0F6D"/>
    <w:rsid w:val="003B294F"/>
    <w:rsid w:val="003C535E"/>
    <w:rsid w:val="003D4238"/>
    <w:rsid w:val="003D659A"/>
    <w:rsid w:val="003D7BB5"/>
    <w:rsid w:val="003F1C88"/>
    <w:rsid w:val="003F3805"/>
    <w:rsid w:val="003F681B"/>
    <w:rsid w:val="004158F8"/>
    <w:rsid w:val="00431F47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B3D12"/>
    <w:rsid w:val="004B3DC6"/>
    <w:rsid w:val="004B5FF6"/>
    <w:rsid w:val="004C4187"/>
    <w:rsid w:val="004C5A8A"/>
    <w:rsid w:val="004C74AA"/>
    <w:rsid w:val="004E23C2"/>
    <w:rsid w:val="004E72E5"/>
    <w:rsid w:val="004F3DFF"/>
    <w:rsid w:val="005028B6"/>
    <w:rsid w:val="00512510"/>
    <w:rsid w:val="00525B55"/>
    <w:rsid w:val="005303F0"/>
    <w:rsid w:val="00543390"/>
    <w:rsid w:val="00543D01"/>
    <w:rsid w:val="00557ED4"/>
    <w:rsid w:val="00575A1A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16C46"/>
    <w:rsid w:val="00644A28"/>
    <w:rsid w:val="00644DDA"/>
    <w:rsid w:val="00645684"/>
    <w:rsid w:val="006509CB"/>
    <w:rsid w:val="0066092F"/>
    <w:rsid w:val="00666382"/>
    <w:rsid w:val="006807E0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6E7B4F"/>
    <w:rsid w:val="00703E2E"/>
    <w:rsid w:val="0072369C"/>
    <w:rsid w:val="00725419"/>
    <w:rsid w:val="00731B47"/>
    <w:rsid w:val="00743D35"/>
    <w:rsid w:val="0077236F"/>
    <w:rsid w:val="007A0265"/>
    <w:rsid w:val="007A2208"/>
    <w:rsid w:val="007B3C0A"/>
    <w:rsid w:val="007E5E04"/>
    <w:rsid w:val="007E661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C214B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F0B7F"/>
    <w:rsid w:val="009F5698"/>
    <w:rsid w:val="00A005CF"/>
    <w:rsid w:val="00A227E8"/>
    <w:rsid w:val="00A25928"/>
    <w:rsid w:val="00A3087C"/>
    <w:rsid w:val="00A37E2C"/>
    <w:rsid w:val="00A443E0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425CD"/>
    <w:rsid w:val="00B43CC7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66CE1"/>
    <w:rsid w:val="00C733CD"/>
    <w:rsid w:val="00C74AB7"/>
    <w:rsid w:val="00C9175D"/>
    <w:rsid w:val="00C92BD9"/>
    <w:rsid w:val="00C958D8"/>
    <w:rsid w:val="00CA5ACD"/>
    <w:rsid w:val="00CA7A2D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16602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D764E"/>
    <w:rsid w:val="00DF235B"/>
    <w:rsid w:val="00DF584B"/>
    <w:rsid w:val="00DF7F60"/>
    <w:rsid w:val="00E06BF7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4304D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&#1089;&#1082;&#1088;&#1077;&#1073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9C7A-4693-4862-BEA0-E1CEDCDF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1745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3</cp:revision>
  <cp:lastPrinted>2016-04-22T11:33:00Z</cp:lastPrinted>
  <dcterms:created xsi:type="dcterms:W3CDTF">2018-05-10T07:16:00Z</dcterms:created>
  <dcterms:modified xsi:type="dcterms:W3CDTF">2018-05-10T07:22:00Z</dcterms:modified>
</cp:coreProperties>
</file>