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46" w:rsidRDefault="006E1B46" w:rsidP="00BB1526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015" cy="670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 муниципальный район</w:t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Скребловского сельского поселения</w:t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71886" w:rsidRPr="00F71886" w:rsidRDefault="00F71886" w:rsidP="00F71886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F71886" w:rsidRDefault="00F71886" w:rsidP="00F71886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34A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3503F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434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3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3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434A9">
        <w:rPr>
          <w:rFonts w:ascii="Times New Roman" w:eastAsia="Times New Roman" w:hAnsi="Times New Roman" w:cs="Times New Roman"/>
          <w:sz w:val="24"/>
          <w:szCs w:val="24"/>
          <w:lang w:eastAsia="ru-RU"/>
        </w:rPr>
        <w:t>463</w:t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A6" w:rsidRPr="004415A6" w:rsidRDefault="00EA1AB0" w:rsidP="003B6346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</w:t>
      </w:r>
      <w:r w:rsidR="004415A6" w:rsidRPr="00441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лана </w:t>
      </w:r>
      <w:r w:rsidR="003B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контрольной деятельности</w:t>
      </w:r>
      <w:r w:rsidR="00C2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проведению внутреннего</w:t>
      </w:r>
      <w:r w:rsidR="003B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финансового контроля</w:t>
      </w:r>
      <w:r w:rsidR="00C2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администрацией Скребловского сельского поселения Лужского муниципального района </w:t>
      </w:r>
      <w:r w:rsidR="00743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0E3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71886" w:rsidRPr="00F71886" w:rsidRDefault="00F71886" w:rsidP="003B6346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5A6" w:rsidRPr="004415A6" w:rsidRDefault="004415A6" w:rsidP="0044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B0" w:rsidRDefault="006F3047" w:rsidP="004415A6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EA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постановлениями</w:t>
      </w:r>
      <w:r w:rsidR="004415A6" w:rsidRPr="0044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Скребловского </w:t>
      </w:r>
      <w:r w:rsidR="004415A6" w:rsidRPr="0044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Лужского муниципального района от </w:t>
      </w:r>
      <w:r w:rsidR="003B634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0E35BA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3B634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4415A6" w:rsidRPr="0044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B6346">
        <w:rPr>
          <w:rFonts w:ascii="Times New Roman" w:eastAsia="Times New Roman" w:hAnsi="Times New Roman" w:cs="Times New Roman"/>
          <w:sz w:val="24"/>
          <w:szCs w:val="24"/>
          <w:lang w:eastAsia="ru-RU"/>
        </w:rPr>
        <w:t>567</w:t>
      </w:r>
      <w:r w:rsidR="004415A6" w:rsidRPr="0044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</w:t>
      </w:r>
      <w:r w:rsidR="003B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полномочий по внутреннему муниципальному финансовому контролю администрацией Скребловского </w:t>
      </w:r>
      <w:r w:rsidR="004415A6" w:rsidRPr="00441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B63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29.12.2018 № 574 «Об утверждении порядка проведения анализа осуществления главными администраторами бюджетных средств Скребловского сельского поселения внутреннего финансового контроля и внутреннего финансового аудита», </w:t>
      </w:r>
      <w:r w:rsidR="00B34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24.04.2018 г. № 142 «Об утверждении Порядка осуществления внутреннего</w:t>
      </w:r>
      <w:proofErr w:type="gramEnd"/>
      <w:r w:rsidR="00B3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финансового контроля в сфере закупок товаров, работ, услуг для обеспечения муниципальных нужд» </w:t>
      </w:r>
      <w:r w:rsidR="00EA1A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Скребловского сельского поселения Лужского муниципального района</w:t>
      </w:r>
    </w:p>
    <w:p w:rsidR="004415A6" w:rsidRPr="004415A6" w:rsidRDefault="00EA1AB0" w:rsidP="00EA1AB0">
      <w:pPr>
        <w:autoSpaceDE w:val="0"/>
        <w:autoSpaceDN w:val="0"/>
        <w:adjustRightInd w:val="0"/>
        <w:spacing w:after="0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ПОСТАНОВЛЯЕТ</w:t>
      </w:r>
      <w:r w:rsidR="004415A6" w:rsidRPr="004415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15A6" w:rsidRDefault="004415A6" w:rsidP="00EA1AB0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AB0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EA1AB0">
        <w:rPr>
          <w:rFonts w:ascii="Times New Roman" w:eastAsia="Calibri" w:hAnsi="Times New Roman" w:cs="Times New Roman"/>
          <w:sz w:val="24"/>
          <w:szCs w:val="24"/>
        </w:rPr>
        <w:t>п</w:t>
      </w:r>
      <w:r w:rsidRPr="00EA1AB0">
        <w:rPr>
          <w:rFonts w:ascii="Times New Roman" w:eastAsia="Calibri" w:hAnsi="Times New Roman" w:cs="Times New Roman"/>
          <w:sz w:val="24"/>
          <w:szCs w:val="24"/>
        </w:rPr>
        <w:t xml:space="preserve">лан </w:t>
      </w:r>
      <w:r w:rsidR="00EA1AB0" w:rsidRPr="00EA1AB0">
        <w:rPr>
          <w:rFonts w:ascii="Times New Roman" w:eastAsia="Calibri" w:hAnsi="Times New Roman" w:cs="Times New Roman"/>
          <w:sz w:val="24"/>
          <w:szCs w:val="24"/>
        </w:rPr>
        <w:t xml:space="preserve">контрольной деятельности по проведению </w:t>
      </w:r>
      <w:proofErr w:type="gramStart"/>
      <w:r w:rsidR="00EA1AB0" w:rsidRPr="00EA1AB0">
        <w:rPr>
          <w:rFonts w:ascii="Times New Roman" w:eastAsia="Calibri" w:hAnsi="Times New Roman" w:cs="Times New Roman"/>
          <w:sz w:val="24"/>
          <w:szCs w:val="24"/>
        </w:rPr>
        <w:t>внутреннего</w:t>
      </w:r>
      <w:proofErr w:type="gramEnd"/>
      <w:r w:rsidR="00EA1AB0" w:rsidRPr="00EA1A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финансового контроля администрацией Скребловского сельского поселения Лужско</w:t>
      </w:r>
      <w:r w:rsidR="006777BA">
        <w:rPr>
          <w:rFonts w:ascii="Times New Roman" w:eastAsia="Calibri" w:hAnsi="Times New Roman" w:cs="Times New Roman"/>
          <w:sz w:val="24"/>
          <w:szCs w:val="24"/>
        </w:rPr>
        <w:t>го муниципального района на 2020</w:t>
      </w:r>
      <w:r w:rsidR="00EA1AB0" w:rsidRPr="00EA1AB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A1AB0">
        <w:rPr>
          <w:rFonts w:ascii="Times New Roman" w:eastAsia="Calibri" w:hAnsi="Times New Roman" w:cs="Times New Roman"/>
          <w:sz w:val="24"/>
          <w:szCs w:val="24"/>
        </w:rPr>
        <w:t xml:space="preserve"> согласно </w:t>
      </w:r>
      <w:r w:rsidRPr="00EA1AB0">
        <w:rPr>
          <w:rFonts w:ascii="Times New Roman" w:eastAsia="Calibri" w:hAnsi="Times New Roman" w:cs="Times New Roman"/>
          <w:sz w:val="24"/>
          <w:szCs w:val="24"/>
        </w:rPr>
        <w:t>приложению.</w:t>
      </w:r>
    </w:p>
    <w:p w:rsidR="00EA1AB0" w:rsidRDefault="00EA1AB0" w:rsidP="00EA1AB0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49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415A6" w:rsidRPr="004415A6" w:rsidRDefault="004415A6" w:rsidP="0044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A6" w:rsidRPr="004415A6" w:rsidRDefault="006777BA" w:rsidP="0044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4415A6" w:rsidRPr="0044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4415A6" w:rsidRPr="00441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15A6" w:rsidRPr="00441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15A6" w:rsidRPr="00441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15A6" w:rsidRPr="00441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15A6" w:rsidRPr="00441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AB0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Шустрова</w:t>
      </w:r>
    </w:p>
    <w:p w:rsidR="004415A6" w:rsidRPr="004415A6" w:rsidRDefault="004415A6" w:rsidP="0044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A6" w:rsidRPr="004415A6" w:rsidRDefault="004415A6" w:rsidP="0044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A6" w:rsidRPr="004415A6" w:rsidRDefault="004415A6" w:rsidP="004415A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15A6" w:rsidRPr="004415A6" w:rsidRDefault="004415A6" w:rsidP="004415A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415A6" w:rsidRPr="004415A6" w:rsidRDefault="004415A6" w:rsidP="004415A6">
      <w:pPr>
        <w:ind w:left="27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15A6" w:rsidRPr="004415A6" w:rsidRDefault="004415A6" w:rsidP="004415A6">
      <w:pPr>
        <w:tabs>
          <w:tab w:val="left" w:pos="2296"/>
        </w:tabs>
        <w:rPr>
          <w:rFonts w:ascii="Times New Roman" w:eastAsia="Calibri" w:hAnsi="Times New Roman" w:cs="Times New Roman"/>
          <w:sz w:val="24"/>
          <w:szCs w:val="24"/>
        </w:rPr>
        <w:sectPr w:rsidR="004415A6" w:rsidRPr="004415A6" w:rsidSect="00485368">
          <w:headerReference w:type="even" r:id="rId10"/>
          <w:pgSz w:w="11906" w:h="16838"/>
          <w:pgMar w:top="719" w:right="851" w:bottom="540" w:left="1418" w:header="709" w:footer="709" w:gutter="0"/>
          <w:cols w:space="708"/>
          <w:titlePg/>
          <w:docGrid w:linePitch="360"/>
        </w:sectPr>
      </w:pPr>
    </w:p>
    <w:p w:rsidR="004415A6" w:rsidRPr="004415A6" w:rsidRDefault="004415A6" w:rsidP="00EA1AB0">
      <w:pPr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415A6" w:rsidRPr="004415A6" w:rsidRDefault="004415A6" w:rsidP="00EA1AB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от </w:t>
      </w:r>
      <w:r w:rsidR="007434A9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30.12.2019</w:t>
      </w:r>
      <w:r w:rsidR="00EA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4415A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4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463</w:t>
      </w:r>
    </w:p>
    <w:p w:rsidR="004415A6" w:rsidRPr="004415A6" w:rsidRDefault="004415A6" w:rsidP="004415A6">
      <w:pPr>
        <w:rPr>
          <w:rFonts w:ascii="Times New Roman" w:eastAsia="Calibri" w:hAnsi="Times New Roman" w:cs="Times New Roman"/>
          <w:sz w:val="24"/>
          <w:szCs w:val="24"/>
        </w:rPr>
      </w:pPr>
      <w:r w:rsidRPr="004415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15A6" w:rsidRPr="004415A6" w:rsidRDefault="004415A6" w:rsidP="004415A6">
      <w:pPr>
        <w:rPr>
          <w:rFonts w:ascii="Times New Roman" w:eastAsia="Calibri" w:hAnsi="Times New Roman" w:cs="Times New Roman"/>
          <w:sz w:val="24"/>
          <w:szCs w:val="24"/>
        </w:rPr>
      </w:pPr>
    </w:p>
    <w:p w:rsidR="004415A6" w:rsidRPr="004415A6" w:rsidRDefault="004415A6" w:rsidP="004415A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4415A6" w:rsidRPr="004415A6" w:rsidRDefault="00413C2F" w:rsidP="004415A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контрольной деятельности по проведению внутреннего муниципального финансового контроля администрацией Скребловского сельского поселения Лужско</w:t>
      </w:r>
      <w:r w:rsidR="00CF1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муниципального района на 2020</w:t>
      </w:r>
      <w:r w:rsidRPr="00413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415A6" w:rsidRPr="004415A6" w:rsidRDefault="004415A6" w:rsidP="004415A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102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1276"/>
        <w:gridCol w:w="1985"/>
        <w:gridCol w:w="1701"/>
      </w:tblGrid>
      <w:tr w:rsidR="00413C2F" w:rsidRPr="004415A6" w:rsidTr="004829B6">
        <w:tc>
          <w:tcPr>
            <w:tcW w:w="562" w:type="dxa"/>
            <w:vAlign w:val="center"/>
          </w:tcPr>
          <w:p w:rsidR="00413C2F" w:rsidRPr="004415A6" w:rsidRDefault="00413C2F" w:rsidP="004415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41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41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413C2F" w:rsidRPr="005A368A" w:rsidRDefault="00413C2F" w:rsidP="004415A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A368A">
              <w:rPr>
                <w:rFonts w:ascii="Times New Roman" w:hAnsi="Times New Roman" w:cs="Times New Roman"/>
                <w:bCs/>
              </w:rPr>
              <w:t>Объект контроля</w:t>
            </w:r>
          </w:p>
        </w:tc>
        <w:tc>
          <w:tcPr>
            <w:tcW w:w="2693" w:type="dxa"/>
            <w:vAlign w:val="center"/>
          </w:tcPr>
          <w:p w:rsidR="00413C2F" w:rsidRPr="005A368A" w:rsidRDefault="00413C2F" w:rsidP="004415A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A368A">
              <w:rPr>
                <w:rFonts w:ascii="Times New Roman" w:hAnsi="Times New Roman" w:cs="Times New Roman"/>
                <w:bCs/>
              </w:rPr>
              <w:t>Тема контрольного мероприятия</w:t>
            </w:r>
          </w:p>
        </w:tc>
        <w:tc>
          <w:tcPr>
            <w:tcW w:w="1276" w:type="dxa"/>
            <w:vAlign w:val="center"/>
          </w:tcPr>
          <w:p w:rsidR="00413C2F" w:rsidRPr="005A368A" w:rsidRDefault="00413C2F" w:rsidP="004415A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A368A">
              <w:rPr>
                <w:rFonts w:ascii="Times New Roman" w:hAnsi="Times New Roman" w:cs="Times New Roman"/>
                <w:bCs/>
              </w:rPr>
              <w:t>Проверяемый период</w:t>
            </w:r>
          </w:p>
        </w:tc>
        <w:tc>
          <w:tcPr>
            <w:tcW w:w="1985" w:type="dxa"/>
            <w:vAlign w:val="center"/>
          </w:tcPr>
          <w:p w:rsidR="00413C2F" w:rsidRPr="005A368A" w:rsidRDefault="00413C2F" w:rsidP="004415A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A368A">
              <w:rPr>
                <w:rFonts w:ascii="Times New Roman" w:hAnsi="Times New Roman" w:cs="Times New Roman"/>
                <w:bCs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413C2F" w:rsidRPr="005A368A" w:rsidRDefault="00413C2F" w:rsidP="004415A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5A368A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413C2F" w:rsidRPr="004415A6" w:rsidTr="004829B6">
        <w:tc>
          <w:tcPr>
            <w:tcW w:w="562" w:type="dxa"/>
          </w:tcPr>
          <w:p w:rsidR="00413C2F" w:rsidRPr="004415A6" w:rsidRDefault="00413C2F" w:rsidP="004415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40" w:type="dxa"/>
            <w:gridSpan w:val="5"/>
          </w:tcPr>
          <w:p w:rsidR="00413C2F" w:rsidRPr="004415A6" w:rsidRDefault="006777BA" w:rsidP="004415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413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E67E2A" w:rsidRPr="004415A6" w:rsidTr="004829B6">
        <w:tc>
          <w:tcPr>
            <w:tcW w:w="562" w:type="dxa"/>
          </w:tcPr>
          <w:p w:rsidR="00E67E2A" w:rsidRPr="004415A6" w:rsidRDefault="00E67E2A" w:rsidP="00E67E2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E67E2A" w:rsidRPr="00CF1EE2" w:rsidRDefault="00E67E2A" w:rsidP="00E67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Социально-культурный центр «Лидер»</w:t>
            </w:r>
            <w:r w:rsidRPr="00CF1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2A" w:rsidRPr="00CF1EE2" w:rsidRDefault="00E36F74" w:rsidP="00E67E2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Проверка целевого и эффективного расходования денежных средств субсидии на поддержку развития общественной инфраструктуры муниципального значения на 2020 г.</w:t>
            </w:r>
            <w:r w:rsidR="00E67E2A" w:rsidRPr="00CF1EE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67E2A" w:rsidRPr="00CF1EE2" w:rsidRDefault="00E67E2A" w:rsidP="00E67E2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CF1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67E2A" w:rsidRPr="00CF1EE2" w:rsidRDefault="00E67E2A" w:rsidP="00E67E2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2020</w:t>
            </w:r>
            <w:r w:rsidRPr="00CF1EE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E67E2A" w:rsidRPr="00CF1EE2" w:rsidRDefault="00E67E2A" w:rsidP="00E67E2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bCs/>
                <w:sz w:val="24"/>
                <w:szCs w:val="24"/>
              </w:rPr>
              <w:t>Пылаева Н. А.</w:t>
            </w:r>
          </w:p>
        </w:tc>
      </w:tr>
      <w:tr w:rsidR="006777BA" w:rsidRPr="004415A6" w:rsidTr="004829B6">
        <w:tc>
          <w:tcPr>
            <w:tcW w:w="562" w:type="dxa"/>
          </w:tcPr>
          <w:p w:rsidR="006777BA" w:rsidRPr="004415A6" w:rsidRDefault="006777BA" w:rsidP="006777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985" w:type="dxa"/>
          </w:tcPr>
          <w:p w:rsidR="006777BA" w:rsidRPr="00CF1EE2" w:rsidRDefault="006777BA" w:rsidP="006777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Скребловского сельского поселения </w:t>
            </w:r>
          </w:p>
        </w:tc>
        <w:tc>
          <w:tcPr>
            <w:tcW w:w="2693" w:type="dxa"/>
          </w:tcPr>
          <w:p w:rsidR="006777BA" w:rsidRPr="00CF1EE2" w:rsidRDefault="006777BA" w:rsidP="00CF1EE2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осуществления главным администратором бюджетных средств внутреннего финансового контроля и внутреннего финансового аудита</w:t>
            </w:r>
          </w:p>
        </w:tc>
        <w:tc>
          <w:tcPr>
            <w:tcW w:w="1276" w:type="dxa"/>
          </w:tcPr>
          <w:p w:rsidR="006777BA" w:rsidRPr="00CF1EE2" w:rsidRDefault="00CF1EE2" w:rsidP="006777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6777BA" w:rsidRPr="00CF1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6777BA" w:rsidRPr="00CF1EE2" w:rsidRDefault="006777BA" w:rsidP="00CF1EE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2019г.</w:t>
            </w:r>
          </w:p>
        </w:tc>
        <w:tc>
          <w:tcPr>
            <w:tcW w:w="1701" w:type="dxa"/>
          </w:tcPr>
          <w:p w:rsidR="006777BA" w:rsidRPr="00CF1EE2" w:rsidRDefault="006777BA" w:rsidP="006777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bCs/>
                <w:sz w:val="24"/>
                <w:szCs w:val="24"/>
              </w:rPr>
              <w:t>Пылаева Н. А.</w:t>
            </w:r>
          </w:p>
        </w:tc>
      </w:tr>
      <w:tr w:rsidR="006777BA" w:rsidRPr="004415A6" w:rsidTr="004829B6">
        <w:tc>
          <w:tcPr>
            <w:tcW w:w="10202" w:type="dxa"/>
            <w:gridSpan w:val="6"/>
          </w:tcPr>
          <w:p w:rsidR="006777BA" w:rsidRPr="00CF1EE2" w:rsidRDefault="006777BA" w:rsidP="006777BA">
            <w:pPr>
              <w:spacing w:line="240" w:lineRule="atLeast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2.Реализация материалов контрольных мероприятий</w:t>
            </w:r>
          </w:p>
        </w:tc>
      </w:tr>
      <w:tr w:rsidR="006777BA" w:rsidRPr="004415A6" w:rsidTr="004829B6">
        <w:tc>
          <w:tcPr>
            <w:tcW w:w="562" w:type="dxa"/>
          </w:tcPr>
          <w:p w:rsidR="006777BA" w:rsidRDefault="006777BA" w:rsidP="006777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77BA" w:rsidRPr="00CF1EE2" w:rsidRDefault="006777BA" w:rsidP="00E36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в сети «Интернет» информации о проведенных контрольных мероприятиях</w:t>
            </w:r>
          </w:p>
        </w:tc>
        <w:tc>
          <w:tcPr>
            <w:tcW w:w="2693" w:type="dxa"/>
          </w:tcPr>
          <w:p w:rsidR="006777BA" w:rsidRPr="00CF1EE2" w:rsidRDefault="006777BA" w:rsidP="006777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7BA" w:rsidRPr="00CF1EE2" w:rsidRDefault="006777BA" w:rsidP="006777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7BA" w:rsidRPr="00CF1EE2" w:rsidRDefault="006777BA" w:rsidP="006777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6777BA" w:rsidRPr="00CF1EE2" w:rsidRDefault="005A368A" w:rsidP="006777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68A">
              <w:rPr>
                <w:rFonts w:ascii="Times New Roman" w:hAnsi="Times New Roman" w:cs="Times New Roman"/>
                <w:bCs/>
                <w:sz w:val="24"/>
                <w:szCs w:val="24"/>
              </w:rPr>
              <w:t>Пылаева Н. А.</w:t>
            </w:r>
          </w:p>
        </w:tc>
      </w:tr>
      <w:tr w:rsidR="006777BA" w:rsidRPr="004415A6" w:rsidTr="004829B6">
        <w:tc>
          <w:tcPr>
            <w:tcW w:w="10202" w:type="dxa"/>
            <w:gridSpan w:val="6"/>
          </w:tcPr>
          <w:p w:rsidR="006777BA" w:rsidRPr="00CF1EE2" w:rsidRDefault="00CF1EE2" w:rsidP="006777B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777BA" w:rsidRPr="00CF1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Организационно-технические мероприятия</w:t>
            </w:r>
          </w:p>
        </w:tc>
      </w:tr>
      <w:tr w:rsidR="006777BA" w:rsidRPr="004415A6" w:rsidTr="004829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A" w:rsidRPr="00CF1EE2" w:rsidRDefault="006777BA" w:rsidP="006777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F1EE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A" w:rsidRPr="00CF1EE2" w:rsidRDefault="006777BA" w:rsidP="00CF1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sz w:val="24"/>
                <w:szCs w:val="24"/>
              </w:rPr>
              <w:t>Подготовка плана контрольной деятельности органа</w:t>
            </w:r>
            <w:r w:rsidR="00CF1EE2"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Pr="00CF1E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A" w:rsidRPr="00CF1EE2" w:rsidRDefault="006777BA" w:rsidP="006777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A" w:rsidRPr="00CF1EE2" w:rsidRDefault="006777BA" w:rsidP="0067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A" w:rsidRPr="00CF1EE2" w:rsidRDefault="00CF1EE2" w:rsidP="006777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777BA" w:rsidRPr="00CF1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A" w:rsidRPr="00CF1EE2" w:rsidRDefault="00CF1EE2" w:rsidP="006777B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F1EE2">
              <w:rPr>
                <w:rFonts w:ascii="Times New Roman" w:hAnsi="Times New Roman" w:cs="Times New Roman"/>
                <w:bCs/>
                <w:sz w:val="24"/>
                <w:szCs w:val="24"/>
              </w:rPr>
              <w:t>Пылаева Н. А.</w:t>
            </w:r>
          </w:p>
        </w:tc>
      </w:tr>
    </w:tbl>
    <w:p w:rsidR="004415A6" w:rsidRPr="004415A6" w:rsidRDefault="004415A6" w:rsidP="004415A6">
      <w:pPr>
        <w:rPr>
          <w:rFonts w:ascii="Times New Roman" w:eastAsia="Calibri" w:hAnsi="Times New Roman" w:cs="Times New Roman"/>
          <w:sz w:val="24"/>
          <w:szCs w:val="24"/>
        </w:rPr>
      </w:pPr>
    </w:p>
    <w:p w:rsidR="00F71886" w:rsidRPr="006F3047" w:rsidRDefault="00F71886" w:rsidP="00F71886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1886" w:rsidRPr="006F3047" w:rsidSect="00DC250F">
      <w:headerReference w:type="default" r:id="rId11"/>
      <w:pgSz w:w="11906" w:h="16838" w:code="9"/>
      <w:pgMar w:top="794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3D" w:rsidRDefault="0059163D">
      <w:pPr>
        <w:spacing w:after="0" w:line="240" w:lineRule="auto"/>
      </w:pPr>
      <w:r>
        <w:separator/>
      </w:r>
    </w:p>
  </w:endnote>
  <w:endnote w:type="continuationSeparator" w:id="0">
    <w:p w:rsidR="0059163D" w:rsidRDefault="0059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3D" w:rsidRDefault="0059163D">
      <w:pPr>
        <w:spacing w:after="0" w:line="240" w:lineRule="auto"/>
      </w:pPr>
      <w:r>
        <w:separator/>
      </w:r>
    </w:p>
  </w:footnote>
  <w:footnote w:type="continuationSeparator" w:id="0">
    <w:p w:rsidR="0059163D" w:rsidRDefault="0059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A6" w:rsidRDefault="004415A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4415A6" w:rsidRDefault="004415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73" w:rsidRDefault="0059163D" w:rsidP="00D82A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2B40708C"/>
    <w:multiLevelType w:val="hybridMultilevel"/>
    <w:tmpl w:val="0DAA8ED4"/>
    <w:lvl w:ilvl="0" w:tplc="5A06146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B14CE"/>
    <w:multiLevelType w:val="hybridMultilevel"/>
    <w:tmpl w:val="9BFEC848"/>
    <w:lvl w:ilvl="0" w:tplc="319A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C237B"/>
    <w:multiLevelType w:val="hybridMultilevel"/>
    <w:tmpl w:val="C58AE7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E56588F"/>
    <w:multiLevelType w:val="hybridMultilevel"/>
    <w:tmpl w:val="66EE1E54"/>
    <w:lvl w:ilvl="0" w:tplc="3CFE63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60F03122"/>
    <w:multiLevelType w:val="hybridMultilevel"/>
    <w:tmpl w:val="E97CD74E"/>
    <w:lvl w:ilvl="0" w:tplc="EBE8D4F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D211B5"/>
    <w:multiLevelType w:val="hybridMultilevel"/>
    <w:tmpl w:val="1DB055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704274"/>
    <w:multiLevelType w:val="hybridMultilevel"/>
    <w:tmpl w:val="C91606A2"/>
    <w:lvl w:ilvl="0" w:tplc="68BA27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65"/>
    <w:rsid w:val="0001092F"/>
    <w:rsid w:val="0002139C"/>
    <w:rsid w:val="00067B82"/>
    <w:rsid w:val="00084F1C"/>
    <w:rsid w:val="000A6DB4"/>
    <w:rsid w:val="000B007B"/>
    <w:rsid w:val="000C4FA4"/>
    <w:rsid w:val="000E03B1"/>
    <w:rsid w:val="000E213C"/>
    <w:rsid w:val="000E35BA"/>
    <w:rsid w:val="000F2FD3"/>
    <w:rsid w:val="001232C2"/>
    <w:rsid w:val="0013199C"/>
    <w:rsid w:val="001368CE"/>
    <w:rsid w:val="00170F56"/>
    <w:rsid w:val="001764BC"/>
    <w:rsid w:val="00191469"/>
    <w:rsid w:val="001B1CCB"/>
    <w:rsid w:val="001C5EBD"/>
    <w:rsid w:val="001D4887"/>
    <w:rsid w:val="001E6709"/>
    <w:rsid w:val="001E6F1A"/>
    <w:rsid w:val="0020572E"/>
    <w:rsid w:val="002136F7"/>
    <w:rsid w:val="002166DE"/>
    <w:rsid w:val="00216CD1"/>
    <w:rsid w:val="00217197"/>
    <w:rsid w:val="00232159"/>
    <w:rsid w:val="00233577"/>
    <w:rsid w:val="00240FDA"/>
    <w:rsid w:val="00275C8C"/>
    <w:rsid w:val="00277605"/>
    <w:rsid w:val="00287957"/>
    <w:rsid w:val="00294233"/>
    <w:rsid w:val="00294640"/>
    <w:rsid w:val="002969C3"/>
    <w:rsid w:val="002B40F8"/>
    <w:rsid w:val="002C24CA"/>
    <w:rsid w:val="002C4429"/>
    <w:rsid w:val="002D5698"/>
    <w:rsid w:val="002E79B5"/>
    <w:rsid w:val="002F57B4"/>
    <w:rsid w:val="002F5E8F"/>
    <w:rsid w:val="003373E3"/>
    <w:rsid w:val="00340562"/>
    <w:rsid w:val="0034326A"/>
    <w:rsid w:val="003478C7"/>
    <w:rsid w:val="003478FA"/>
    <w:rsid w:val="003503FA"/>
    <w:rsid w:val="003719AE"/>
    <w:rsid w:val="00371A38"/>
    <w:rsid w:val="00377365"/>
    <w:rsid w:val="00396722"/>
    <w:rsid w:val="003A7F0F"/>
    <w:rsid w:val="003B6346"/>
    <w:rsid w:val="003B7957"/>
    <w:rsid w:val="003C4A68"/>
    <w:rsid w:val="003D0EA6"/>
    <w:rsid w:val="003F2AF6"/>
    <w:rsid w:val="00413C2F"/>
    <w:rsid w:val="00426D1B"/>
    <w:rsid w:val="004415A6"/>
    <w:rsid w:val="004531E5"/>
    <w:rsid w:val="00457BAF"/>
    <w:rsid w:val="0048012D"/>
    <w:rsid w:val="004829B6"/>
    <w:rsid w:val="00487C02"/>
    <w:rsid w:val="004C5DA5"/>
    <w:rsid w:val="004C6574"/>
    <w:rsid w:val="004C6B44"/>
    <w:rsid w:val="004C78B0"/>
    <w:rsid w:val="004E7BEC"/>
    <w:rsid w:val="004F54CC"/>
    <w:rsid w:val="0050188F"/>
    <w:rsid w:val="00503A8E"/>
    <w:rsid w:val="00513C58"/>
    <w:rsid w:val="0054195B"/>
    <w:rsid w:val="00575E2B"/>
    <w:rsid w:val="0059163D"/>
    <w:rsid w:val="005A368A"/>
    <w:rsid w:val="005A3BE3"/>
    <w:rsid w:val="005E0837"/>
    <w:rsid w:val="00602F95"/>
    <w:rsid w:val="006522B9"/>
    <w:rsid w:val="00655259"/>
    <w:rsid w:val="0066251C"/>
    <w:rsid w:val="00667F32"/>
    <w:rsid w:val="00675AB5"/>
    <w:rsid w:val="006777BA"/>
    <w:rsid w:val="006A6484"/>
    <w:rsid w:val="006B0C3B"/>
    <w:rsid w:val="006B1048"/>
    <w:rsid w:val="006B5FFA"/>
    <w:rsid w:val="006D53E1"/>
    <w:rsid w:val="006D61C4"/>
    <w:rsid w:val="006E1B46"/>
    <w:rsid w:val="006E2969"/>
    <w:rsid w:val="006F03A9"/>
    <w:rsid w:val="006F3047"/>
    <w:rsid w:val="00741B46"/>
    <w:rsid w:val="007434A9"/>
    <w:rsid w:val="00746CA0"/>
    <w:rsid w:val="007720A6"/>
    <w:rsid w:val="00780C80"/>
    <w:rsid w:val="00783BBE"/>
    <w:rsid w:val="00784BA2"/>
    <w:rsid w:val="00794A6D"/>
    <w:rsid w:val="0079772D"/>
    <w:rsid w:val="007A27C4"/>
    <w:rsid w:val="007C2296"/>
    <w:rsid w:val="007E61EB"/>
    <w:rsid w:val="007E6775"/>
    <w:rsid w:val="0080200B"/>
    <w:rsid w:val="00804592"/>
    <w:rsid w:val="00832E3F"/>
    <w:rsid w:val="0084124A"/>
    <w:rsid w:val="00857B8D"/>
    <w:rsid w:val="00871ABD"/>
    <w:rsid w:val="008751B5"/>
    <w:rsid w:val="008826EF"/>
    <w:rsid w:val="00887154"/>
    <w:rsid w:val="008C7AE0"/>
    <w:rsid w:val="008E7983"/>
    <w:rsid w:val="0090418D"/>
    <w:rsid w:val="009312F7"/>
    <w:rsid w:val="00933DFA"/>
    <w:rsid w:val="009407CA"/>
    <w:rsid w:val="009E0B1D"/>
    <w:rsid w:val="009E3F47"/>
    <w:rsid w:val="009F38BA"/>
    <w:rsid w:val="00A05D30"/>
    <w:rsid w:val="00A54DB4"/>
    <w:rsid w:val="00A81265"/>
    <w:rsid w:val="00A8207C"/>
    <w:rsid w:val="00A92796"/>
    <w:rsid w:val="00A9775C"/>
    <w:rsid w:val="00AA6A0C"/>
    <w:rsid w:val="00AC5D3A"/>
    <w:rsid w:val="00AD0D70"/>
    <w:rsid w:val="00B06688"/>
    <w:rsid w:val="00B143C6"/>
    <w:rsid w:val="00B248AF"/>
    <w:rsid w:val="00B34BDC"/>
    <w:rsid w:val="00B46C86"/>
    <w:rsid w:val="00B559F6"/>
    <w:rsid w:val="00BA34E2"/>
    <w:rsid w:val="00BB1526"/>
    <w:rsid w:val="00BE6061"/>
    <w:rsid w:val="00C23ED5"/>
    <w:rsid w:val="00C27E63"/>
    <w:rsid w:val="00C316C0"/>
    <w:rsid w:val="00C744F8"/>
    <w:rsid w:val="00C87A43"/>
    <w:rsid w:val="00CC15F1"/>
    <w:rsid w:val="00CD47F8"/>
    <w:rsid w:val="00CD5052"/>
    <w:rsid w:val="00CF1EE2"/>
    <w:rsid w:val="00D233E8"/>
    <w:rsid w:val="00D47687"/>
    <w:rsid w:val="00DC250F"/>
    <w:rsid w:val="00DC5B5E"/>
    <w:rsid w:val="00DD25F4"/>
    <w:rsid w:val="00DD63F5"/>
    <w:rsid w:val="00DE398A"/>
    <w:rsid w:val="00DE4601"/>
    <w:rsid w:val="00DE5D2E"/>
    <w:rsid w:val="00DF795A"/>
    <w:rsid w:val="00E013BA"/>
    <w:rsid w:val="00E21D35"/>
    <w:rsid w:val="00E36F74"/>
    <w:rsid w:val="00E60E42"/>
    <w:rsid w:val="00E66EE2"/>
    <w:rsid w:val="00E67E2A"/>
    <w:rsid w:val="00E87585"/>
    <w:rsid w:val="00E91139"/>
    <w:rsid w:val="00E92FA0"/>
    <w:rsid w:val="00EA1AB0"/>
    <w:rsid w:val="00EB5BCD"/>
    <w:rsid w:val="00EC618C"/>
    <w:rsid w:val="00EE1669"/>
    <w:rsid w:val="00EE2326"/>
    <w:rsid w:val="00F10D42"/>
    <w:rsid w:val="00F17F25"/>
    <w:rsid w:val="00F3301C"/>
    <w:rsid w:val="00F44D2D"/>
    <w:rsid w:val="00F71886"/>
    <w:rsid w:val="00F8249D"/>
    <w:rsid w:val="00F921E2"/>
    <w:rsid w:val="00F92CDA"/>
    <w:rsid w:val="00FC15F7"/>
    <w:rsid w:val="00FC3AEC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44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4415A6"/>
  </w:style>
  <w:style w:type="table" w:styleId="a9">
    <w:name w:val="Table Grid"/>
    <w:basedOn w:val="a1"/>
    <w:uiPriority w:val="59"/>
    <w:rsid w:val="0044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44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4415A6"/>
  </w:style>
  <w:style w:type="table" w:styleId="a9">
    <w:name w:val="Table Grid"/>
    <w:basedOn w:val="a1"/>
    <w:uiPriority w:val="59"/>
    <w:rsid w:val="0044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02FE-DF59-4242-850D-0E903D1B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Семенова Елена Геннадьевна</cp:lastModifiedBy>
  <cp:revision>47</cp:revision>
  <cp:lastPrinted>2020-10-14T13:00:00Z</cp:lastPrinted>
  <dcterms:created xsi:type="dcterms:W3CDTF">2020-01-13T12:22:00Z</dcterms:created>
  <dcterms:modified xsi:type="dcterms:W3CDTF">2020-10-14T15:25:00Z</dcterms:modified>
</cp:coreProperties>
</file>