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8" w:rsidRDefault="00E55CD8">
      <w:pPr>
        <w:widowControl/>
        <w:spacing w:line="1" w:lineRule="exact"/>
        <w:rPr>
          <w:sz w:val="2"/>
          <w:szCs w:val="2"/>
        </w:rPr>
      </w:pPr>
    </w:p>
    <w:p w:rsidR="006B06AB" w:rsidRDefault="006B06AB" w:rsidP="00786F2F">
      <w:pPr>
        <w:jc w:val="center"/>
      </w:pPr>
    </w:p>
    <w:p w:rsidR="00786F2F" w:rsidRDefault="00786F2F" w:rsidP="00786F2F">
      <w:pPr>
        <w:jc w:val="center"/>
      </w:pPr>
      <w:r w:rsidRPr="00070839">
        <w:t>Ленинградская область</w:t>
      </w:r>
    </w:p>
    <w:p w:rsidR="00786F2F" w:rsidRPr="00070839" w:rsidRDefault="00786F2F" w:rsidP="00786F2F">
      <w:pPr>
        <w:jc w:val="center"/>
      </w:pPr>
      <w:r w:rsidRPr="00070839">
        <w:t>Лужский муниципальный район</w:t>
      </w:r>
    </w:p>
    <w:p w:rsidR="00786F2F" w:rsidRPr="00070839" w:rsidRDefault="00786F2F" w:rsidP="00786F2F">
      <w:pPr>
        <w:jc w:val="center"/>
      </w:pPr>
      <w:r w:rsidRPr="00070839">
        <w:t>Администрация Скребловского сельского поселения</w:t>
      </w:r>
    </w:p>
    <w:p w:rsidR="00786F2F" w:rsidRPr="00070839" w:rsidRDefault="00786F2F" w:rsidP="00786F2F">
      <w:pPr>
        <w:ind w:firstLine="540"/>
        <w:jc w:val="center"/>
      </w:pPr>
    </w:p>
    <w:p w:rsidR="00786F2F" w:rsidRDefault="00786F2F" w:rsidP="00786F2F">
      <w:pPr>
        <w:jc w:val="center"/>
      </w:pPr>
      <w:r w:rsidRPr="00070839">
        <w:t>ПОСТАНОВЛЕНИЕ</w:t>
      </w:r>
    </w:p>
    <w:p w:rsidR="00786F2F" w:rsidRPr="00070839" w:rsidRDefault="00786F2F" w:rsidP="00786F2F">
      <w:pPr>
        <w:ind w:firstLine="540"/>
        <w:jc w:val="center"/>
      </w:pPr>
    </w:p>
    <w:p w:rsidR="00786F2F" w:rsidRPr="00786F2F" w:rsidRDefault="00786F2F" w:rsidP="00786F2F">
      <w:pPr>
        <w:jc w:val="both"/>
      </w:pPr>
      <w:r w:rsidRPr="00786F2F">
        <w:t xml:space="preserve">от  </w:t>
      </w:r>
      <w:r>
        <w:t>26</w:t>
      </w:r>
      <w:r w:rsidRPr="00786F2F">
        <w:t xml:space="preserve"> </w:t>
      </w:r>
      <w:r>
        <w:t>октября</w:t>
      </w:r>
      <w:r w:rsidRPr="00786F2F">
        <w:t xml:space="preserve"> 2016 года  № </w:t>
      </w:r>
      <w:r>
        <w:t>456</w:t>
      </w:r>
    </w:p>
    <w:p w:rsidR="00786F2F" w:rsidRPr="00786F2F" w:rsidRDefault="00786F2F" w:rsidP="00786F2F">
      <w:pPr>
        <w:jc w:val="both"/>
      </w:pPr>
    </w:p>
    <w:p w:rsidR="00786F2F" w:rsidRPr="00786F2F" w:rsidRDefault="00786F2F" w:rsidP="00786F2F">
      <w:pPr>
        <w:ind w:right="4703"/>
      </w:pPr>
      <w:r w:rsidRPr="00786F2F">
        <w:t>Об утверждении Положения об</w:t>
      </w:r>
      <w:r>
        <w:t xml:space="preserve"> </w:t>
      </w:r>
      <w:r w:rsidRPr="00786F2F">
        <w:t>организации и ведении гражданской</w:t>
      </w:r>
      <w:r>
        <w:t xml:space="preserve"> </w:t>
      </w:r>
      <w:r w:rsidRPr="00786F2F">
        <w:t>обороны в муниципальном  образовании</w:t>
      </w:r>
    </w:p>
    <w:p w:rsidR="00E55CD8" w:rsidRPr="00786F2F" w:rsidRDefault="00E55CD8" w:rsidP="00786F2F">
      <w:pPr>
        <w:pStyle w:val="Style7"/>
        <w:widowControl/>
        <w:spacing w:line="240" w:lineRule="exact"/>
        <w:ind w:right="5" w:firstLine="0"/>
        <w:jc w:val="left"/>
        <w:rPr>
          <w:rStyle w:val="aa"/>
          <w:b w:val="0"/>
        </w:rPr>
      </w:pPr>
    </w:p>
    <w:p w:rsidR="00786F2F" w:rsidRPr="00786F2F" w:rsidRDefault="00E55CD8" w:rsidP="00786F2F">
      <w:pPr>
        <w:pStyle w:val="Style7"/>
        <w:widowControl/>
        <w:ind w:right="5"/>
        <w:rPr>
          <w:rStyle w:val="FontStyle20"/>
          <w:spacing w:val="70"/>
          <w:sz w:val="24"/>
          <w:szCs w:val="24"/>
        </w:rPr>
      </w:pPr>
      <w:proofErr w:type="gramStart"/>
      <w:r w:rsidRPr="00786F2F">
        <w:rPr>
          <w:rStyle w:val="FontStyle20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на основании Федерального закона от 12 февраля 1998 г. № 28-ФЗ «О гражданской обороне», Федерального закона от </w:t>
      </w:r>
      <w:r w:rsidR="00951E3D" w:rsidRPr="00786F2F">
        <w:rPr>
          <w:rStyle w:val="FontStyle20"/>
          <w:sz w:val="24"/>
          <w:szCs w:val="24"/>
        </w:rPr>
        <w:t>0</w:t>
      </w:r>
      <w:r w:rsidRPr="00786F2F">
        <w:rPr>
          <w:rStyle w:val="FontStyle20"/>
          <w:sz w:val="24"/>
          <w:szCs w:val="24"/>
        </w:rPr>
        <w:t>6 октября 2003 г. № 131-ФЗ «Об общих принципах организации местного самоуправления в Российской Федерации», Приказа МЧС РФ от 14 ноября 2008 г. №687 «Об утверждении Положения об организации и ведении гражданской обороны в</w:t>
      </w:r>
      <w:proofErr w:type="gramEnd"/>
      <w:r w:rsidRPr="00786F2F">
        <w:rPr>
          <w:rStyle w:val="FontStyle20"/>
          <w:sz w:val="24"/>
          <w:szCs w:val="24"/>
        </w:rPr>
        <w:t xml:space="preserve"> муниципальных </w:t>
      </w:r>
      <w:proofErr w:type="gramStart"/>
      <w:r w:rsidRPr="00786F2F">
        <w:rPr>
          <w:rStyle w:val="FontStyle20"/>
          <w:sz w:val="24"/>
          <w:szCs w:val="24"/>
        </w:rPr>
        <w:t>образованиях</w:t>
      </w:r>
      <w:proofErr w:type="gramEnd"/>
      <w:r w:rsidRPr="00786F2F">
        <w:rPr>
          <w:rStyle w:val="FontStyle20"/>
          <w:sz w:val="24"/>
          <w:szCs w:val="24"/>
        </w:rPr>
        <w:t xml:space="preserve"> и организациях» (с изменениями от 01 августа 2016г.) администрация</w:t>
      </w:r>
      <w:r w:rsidR="00786F2F" w:rsidRPr="00786F2F">
        <w:rPr>
          <w:rStyle w:val="FontStyle20"/>
          <w:sz w:val="24"/>
          <w:szCs w:val="24"/>
        </w:rPr>
        <w:t xml:space="preserve"> Скребловского сельского поселения</w:t>
      </w:r>
      <w:r w:rsidRPr="00786F2F">
        <w:rPr>
          <w:rStyle w:val="FontStyle20"/>
          <w:sz w:val="24"/>
          <w:szCs w:val="24"/>
        </w:rPr>
        <w:t xml:space="preserve"> Лужского муниципального района</w:t>
      </w:r>
      <w:r w:rsidR="00951E3D" w:rsidRPr="00786F2F">
        <w:rPr>
          <w:rStyle w:val="FontStyle20"/>
          <w:sz w:val="24"/>
          <w:szCs w:val="24"/>
        </w:rPr>
        <w:t xml:space="preserve"> </w:t>
      </w:r>
    </w:p>
    <w:p w:rsidR="00D72152" w:rsidRDefault="00D72152" w:rsidP="00786F2F">
      <w:pPr>
        <w:pStyle w:val="Style7"/>
        <w:widowControl/>
        <w:ind w:right="5"/>
      </w:pPr>
    </w:p>
    <w:p w:rsidR="00E55CD8" w:rsidRPr="00786F2F" w:rsidRDefault="00786F2F" w:rsidP="00786F2F">
      <w:pPr>
        <w:pStyle w:val="Style7"/>
        <w:widowControl/>
        <w:ind w:right="5"/>
        <w:rPr>
          <w:rStyle w:val="FontStyle20"/>
          <w:spacing w:val="70"/>
          <w:sz w:val="24"/>
          <w:szCs w:val="24"/>
        </w:rPr>
      </w:pPr>
      <w:r w:rsidRPr="00786F2F">
        <w:t>ПОСТАНОВЛЯЕТ</w:t>
      </w:r>
      <w:r w:rsidR="00E55CD8" w:rsidRPr="00786F2F">
        <w:rPr>
          <w:rStyle w:val="FontStyle20"/>
          <w:spacing w:val="70"/>
          <w:sz w:val="24"/>
          <w:szCs w:val="24"/>
        </w:rPr>
        <w:t>:</w:t>
      </w:r>
    </w:p>
    <w:p w:rsidR="00786F2F" w:rsidRPr="00786F2F" w:rsidRDefault="00786F2F" w:rsidP="00786F2F">
      <w:pPr>
        <w:pStyle w:val="Style7"/>
        <w:widowControl/>
        <w:ind w:right="5"/>
        <w:rPr>
          <w:rStyle w:val="FontStyle20"/>
          <w:spacing w:val="70"/>
          <w:sz w:val="24"/>
          <w:szCs w:val="24"/>
        </w:rPr>
      </w:pPr>
    </w:p>
    <w:p w:rsidR="00E55CD8" w:rsidRPr="00786F2F" w:rsidRDefault="00D72152" w:rsidP="00786F2F">
      <w:pPr>
        <w:pStyle w:val="Style9"/>
        <w:widowControl/>
        <w:numPr>
          <w:ilvl w:val="0"/>
          <w:numId w:val="1"/>
        </w:numPr>
        <w:tabs>
          <w:tab w:val="left" w:pos="1128"/>
        </w:tabs>
        <w:spacing w:line="322" w:lineRule="exact"/>
        <w:rPr>
          <w:rStyle w:val="FontStyle20"/>
          <w:sz w:val="24"/>
          <w:szCs w:val="24"/>
        </w:rPr>
      </w:pPr>
      <w:r w:rsidRPr="00D72152">
        <w:t>Утвердить Положение о подготовке и ведении гражданской обороны на территории  Скребловского сельского поселения</w:t>
      </w:r>
      <w:r w:rsidR="00E55CD8" w:rsidRPr="00786F2F">
        <w:rPr>
          <w:rStyle w:val="FontStyle20"/>
          <w:sz w:val="24"/>
          <w:szCs w:val="24"/>
        </w:rPr>
        <w:t xml:space="preserve"> (приложение).</w:t>
      </w:r>
    </w:p>
    <w:p w:rsidR="00E55CD8" w:rsidRPr="00786F2F" w:rsidRDefault="00E55CD8" w:rsidP="00786F2F">
      <w:pPr>
        <w:pStyle w:val="Style9"/>
        <w:widowControl/>
        <w:numPr>
          <w:ilvl w:val="0"/>
          <w:numId w:val="1"/>
        </w:numPr>
        <w:tabs>
          <w:tab w:val="left" w:pos="1128"/>
        </w:tabs>
        <w:spacing w:line="322" w:lineRule="exact"/>
        <w:rPr>
          <w:rStyle w:val="FontStyle20"/>
          <w:sz w:val="24"/>
          <w:szCs w:val="24"/>
        </w:rPr>
      </w:pPr>
      <w:r w:rsidRPr="00786F2F">
        <w:rPr>
          <w:rStyle w:val="FontStyle20"/>
          <w:sz w:val="24"/>
          <w:szCs w:val="24"/>
        </w:rPr>
        <w:t xml:space="preserve">Признать утратившим силу постановление администрации </w:t>
      </w:r>
      <w:r w:rsidR="00D72152">
        <w:rPr>
          <w:rStyle w:val="FontStyle20"/>
          <w:sz w:val="24"/>
          <w:szCs w:val="24"/>
        </w:rPr>
        <w:t>Скребловского сельского поселения</w:t>
      </w:r>
      <w:r w:rsidRPr="00786F2F">
        <w:rPr>
          <w:rStyle w:val="FontStyle20"/>
          <w:sz w:val="24"/>
          <w:szCs w:val="24"/>
        </w:rPr>
        <w:t xml:space="preserve"> от </w:t>
      </w:r>
      <w:r w:rsidR="00D72152">
        <w:rPr>
          <w:rStyle w:val="FontStyle20"/>
          <w:sz w:val="24"/>
          <w:szCs w:val="24"/>
        </w:rPr>
        <w:t>19</w:t>
      </w:r>
      <w:r w:rsidRPr="00786F2F">
        <w:rPr>
          <w:rStyle w:val="FontStyle20"/>
          <w:sz w:val="24"/>
          <w:szCs w:val="24"/>
        </w:rPr>
        <w:t xml:space="preserve"> </w:t>
      </w:r>
      <w:r w:rsidR="00D72152">
        <w:rPr>
          <w:rStyle w:val="FontStyle20"/>
          <w:sz w:val="24"/>
          <w:szCs w:val="24"/>
        </w:rPr>
        <w:t>ноября</w:t>
      </w:r>
      <w:r w:rsidRPr="00786F2F">
        <w:rPr>
          <w:rStyle w:val="FontStyle20"/>
          <w:sz w:val="24"/>
          <w:szCs w:val="24"/>
        </w:rPr>
        <w:t xml:space="preserve"> 201</w:t>
      </w:r>
      <w:r w:rsidR="00D72152">
        <w:rPr>
          <w:rStyle w:val="FontStyle20"/>
          <w:sz w:val="24"/>
          <w:szCs w:val="24"/>
        </w:rPr>
        <w:t>2</w:t>
      </w:r>
      <w:r w:rsidRPr="00786F2F">
        <w:rPr>
          <w:rStyle w:val="FontStyle20"/>
          <w:sz w:val="24"/>
          <w:szCs w:val="24"/>
        </w:rPr>
        <w:t xml:space="preserve"> года № </w:t>
      </w:r>
      <w:r w:rsidR="00D72152">
        <w:rPr>
          <w:rStyle w:val="FontStyle20"/>
          <w:sz w:val="24"/>
          <w:szCs w:val="24"/>
        </w:rPr>
        <w:t>180</w:t>
      </w:r>
      <w:r w:rsidRPr="00786F2F">
        <w:rPr>
          <w:rStyle w:val="FontStyle20"/>
          <w:sz w:val="24"/>
          <w:szCs w:val="24"/>
        </w:rPr>
        <w:t xml:space="preserve"> «</w:t>
      </w:r>
      <w:r w:rsidR="00D72152" w:rsidRPr="00786F2F">
        <w:t>Об утверждении Положения об</w:t>
      </w:r>
      <w:r w:rsidR="00D72152">
        <w:t xml:space="preserve"> </w:t>
      </w:r>
      <w:r w:rsidR="00D72152" w:rsidRPr="00786F2F">
        <w:t>организации и ведении гражданской</w:t>
      </w:r>
      <w:r w:rsidR="00D72152">
        <w:t xml:space="preserve"> </w:t>
      </w:r>
      <w:r w:rsidR="00D72152" w:rsidRPr="00786F2F">
        <w:t>обороны в муниципальном  образовании</w:t>
      </w:r>
      <w:r w:rsidRPr="00786F2F">
        <w:rPr>
          <w:rStyle w:val="FontStyle20"/>
          <w:sz w:val="24"/>
          <w:szCs w:val="24"/>
        </w:rPr>
        <w:t>».</w:t>
      </w:r>
    </w:p>
    <w:p w:rsidR="00E55CD8" w:rsidRPr="00786F2F" w:rsidRDefault="00E55CD8" w:rsidP="00786F2F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322" w:lineRule="exact"/>
        <w:ind w:left="720" w:firstLine="0"/>
        <w:jc w:val="left"/>
        <w:rPr>
          <w:rStyle w:val="FontStyle20"/>
          <w:sz w:val="24"/>
          <w:szCs w:val="24"/>
        </w:rPr>
      </w:pPr>
      <w:proofErr w:type="gramStart"/>
      <w:r w:rsidRPr="00786F2F">
        <w:rPr>
          <w:rStyle w:val="FontStyle20"/>
          <w:sz w:val="24"/>
          <w:szCs w:val="24"/>
        </w:rPr>
        <w:t>Контроль за</w:t>
      </w:r>
      <w:proofErr w:type="gramEnd"/>
      <w:r w:rsidRPr="00786F2F">
        <w:rPr>
          <w:rStyle w:val="FontStyle20"/>
          <w:sz w:val="24"/>
          <w:szCs w:val="24"/>
        </w:rPr>
        <w:t xml:space="preserve"> исполнением постановления оставляю за собой.</w:t>
      </w:r>
    </w:p>
    <w:p w:rsidR="00E55CD8" w:rsidRPr="00786F2F" w:rsidRDefault="00E55CD8" w:rsidP="00786F2F">
      <w:pPr>
        <w:pStyle w:val="Style9"/>
        <w:widowControl/>
        <w:numPr>
          <w:ilvl w:val="0"/>
          <w:numId w:val="1"/>
        </w:numPr>
        <w:tabs>
          <w:tab w:val="left" w:pos="1128"/>
        </w:tabs>
        <w:spacing w:line="322" w:lineRule="exact"/>
        <w:rPr>
          <w:rStyle w:val="FontStyle20"/>
          <w:sz w:val="24"/>
          <w:szCs w:val="24"/>
        </w:rPr>
      </w:pPr>
      <w:r w:rsidRPr="00786F2F">
        <w:rPr>
          <w:rStyle w:val="FontStyle20"/>
          <w:sz w:val="24"/>
          <w:szCs w:val="24"/>
        </w:rPr>
        <w:t xml:space="preserve">Постановление опубликовать (разместить) на сайте </w:t>
      </w:r>
      <w:r w:rsidR="00D72152">
        <w:t>администрации Скребловского сельского поселения «скреблово.рф».</w:t>
      </w:r>
    </w:p>
    <w:p w:rsidR="00E55CD8" w:rsidRPr="00786F2F" w:rsidRDefault="00E55CD8" w:rsidP="00786F2F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322" w:lineRule="exact"/>
        <w:ind w:left="720" w:firstLine="0"/>
        <w:jc w:val="left"/>
        <w:rPr>
          <w:rStyle w:val="FontStyle20"/>
          <w:sz w:val="24"/>
          <w:szCs w:val="24"/>
        </w:rPr>
      </w:pPr>
      <w:r w:rsidRPr="00786F2F">
        <w:rPr>
          <w:rStyle w:val="FontStyle20"/>
          <w:sz w:val="24"/>
          <w:szCs w:val="24"/>
        </w:rPr>
        <w:t>Настоящее постановление вступает в силу со дня подписания.</w:t>
      </w:r>
    </w:p>
    <w:p w:rsidR="00E55CD8" w:rsidRDefault="00E55CD8" w:rsidP="00786F2F">
      <w:pPr>
        <w:pStyle w:val="Style4"/>
        <w:widowControl/>
        <w:spacing w:line="240" w:lineRule="exact"/>
      </w:pPr>
    </w:p>
    <w:p w:rsidR="00D72152" w:rsidRDefault="00D72152" w:rsidP="00786F2F">
      <w:pPr>
        <w:pStyle w:val="Style4"/>
        <w:widowControl/>
        <w:spacing w:line="240" w:lineRule="exact"/>
      </w:pPr>
    </w:p>
    <w:p w:rsidR="00D72152" w:rsidRDefault="00D72152" w:rsidP="00786F2F">
      <w:pPr>
        <w:pStyle w:val="Style4"/>
        <w:widowControl/>
        <w:spacing w:line="240" w:lineRule="exact"/>
      </w:pPr>
    </w:p>
    <w:p w:rsidR="00D72152" w:rsidRDefault="00D72152" w:rsidP="00786F2F">
      <w:pPr>
        <w:pStyle w:val="Style4"/>
        <w:widowControl/>
        <w:spacing w:line="240" w:lineRule="exact"/>
      </w:pPr>
    </w:p>
    <w:p w:rsidR="008A6C46" w:rsidRDefault="008A6C46" w:rsidP="00786F2F">
      <w:pPr>
        <w:pStyle w:val="Style4"/>
        <w:widowControl/>
        <w:spacing w:line="240" w:lineRule="exact"/>
      </w:pPr>
    </w:p>
    <w:p w:rsidR="008A6C46" w:rsidRDefault="008A6C46" w:rsidP="00786F2F">
      <w:pPr>
        <w:pStyle w:val="Style4"/>
        <w:widowControl/>
        <w:spacing w:line="240" w:lineRule="exact"/>
      </w:pPr>
    </w:p>
    <w:p w:rsidR="008A6C46" w:rsidRDefault="008A6C46" w:rsidP="00786F2F">
      <w:pPr>
        <w:pStyle w:val="Style4"/>
        <w:widowControl/>
        <w:spacing w:line="240" w:lineRule="exact"/>
      </w:pPr>
    </w:p>
    <w:p w:rsidR="008A6C46" w:rsidRDefault="008A6C46" w:rsidP="00786F2F">
      <w:pPr>
        <w:pStyle w:val="Style4"/>
        <w:widowControl/>
        <w:spacing w:line="240" w:lineRule="exact"/>
      </w:pPr>
    </w:p>
    <w:p w:rsidR="00D72152" w:rsidRDefault="00D72152" w:rsidP="00786F2F">
      <w:pPr>
        <w:pStyle w:val="Style4"/>
        <w:widowControl/>
        <w:spacing w:line="240" w:lineRule="exact"/>
      </w:pPr>
    </w:p>
    <w:p w:rsidR="00D72152" w:rsidRPr="00786F2F" w:rsidRDefault="00D72152" w:rsidP="00786F2F">
      <w:pPr>
        <w:pStyle w:val="Style4"/>
        <w:widowControl/>
        <w:spacing w:line="240" w:lineRule="exact"/>
      </w:pPr>
    </w:p>
    <w:p w:rsidR="00786F2F" w:rsidRDefault="00786F2F" w:rsidP="00786F2F">
      <w:r w:rsidRPr="00B066EA">
        <w:t xml:space="preserve">Глава администрации </w:t>
      </w:r>
    </w:p>
    <w:p w:rsidR="00786F2F" w:rsidRPr="00B066EA" w:rsidRDefault="00786F2F" w:rsidP="00786F2F">
      <w:r>
        <w:t>Скребловского сельского поселения</w:t>
      </w:r>
      <w:r w:rsidRPr="00B066EA">
        <w:t xml:space="preserve">                                                                   </w:t>
      </w:r>
      <w:r>
        <w:t>Н.Е.</w:t>
      </w:r>
      <w:r w:rsidRPr="00B066EA">
        <w:t xml:space="preserve"> </w:t>
      </w:r>
      <w:r>
        <w:t xml:space="preserve">Кулакова </w:t>
      </w:r>
    </w:p>
    <w:p w:rsidR="00786F2F" w:rsidRDefault="00786F2F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786F2F" w:rsidRDefault="00786F2F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786F2F" w:rsidRDefault="00786F2F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786F2F" w:rsidRDefault="00786F2F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786F2F" w:rsidRDefault="00786F2F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6B06AB" w:rsidRDefault="006B06AB">
      <w:pPr>
        <w:pStyle w:val="Style12"/>
        <w:widowControl/>
        <w:ind w:left="5491"/>
        <w:rPr>
          <w:rStyle w:val="FontStyle22"/>
          <w:sz w:val="24"/>
          <w:szCs w:val="24"/>
        </w:rPr>
      </w:pPr>
    </w:p>
    <w:p w:rsidR="00D72152" w:rsidRDefault="00D72152" w:rsidP="00D72152">
      <w:pPr>
        <w:jc w:val="right"/>
      </w:pPr>
    </w:p>
    <w:p w:rsidR="00D72152" w:rsidRDefault="00D72152" w:rsidP="00D72152">
      <w:pPr>
        <w:jc w:val="right"/>
      </w:pPr>
      <w:r w:rsidRPr="00D72152">
        <w:t>Приложение</w:t>
      </w:r>
      <w:r w:rsidR="00E55CD8" w:rsidRPr="00D72152">
        <w:t xml:space="preserve"> </w:t>
      </w:r>
      <w:r w:rsidRPr="00D72152">
        <w:t xml:space="preserve">  </w:t>
      </w:r>
    </w:p>
    <w:p w:rsidR="00D72152" w:rsidRPr="00D72152" w:rsidRDefault="00D72152" w:rsidP="00D72152">
      <w:pPr>
        <w:jc w:val="right"/>
      </w:pPr>
      <w:r w:rsidRPr="00D72152">
        <w:t>Утверждено постановлением главы</w:t>
      </w:r>
    </w:p>
    <w:p w:rsidR="00D72152" w:rsidRPr="00D72152" w:rsidRDefault="00D72152" w:rsidP="00D72152">
      <w:pPr>
        <w:jc w:val="right"/>
      </w:pPr>
      <w:r w:rsidRPr="00D72152">
        <w:t>                                                     </w:t>
      </w:r>
      <w:r>
        <w:t>                              </w:t>
      </w:r>
      <w:r w:rsidRPr="00D72152">
        <w:t xml:space="preserve"> Администрации Скребловского </w:t>
      </w:r>
      <w:proofErr w:type="gramStart"/>
      <w:r w:rsidRPr="00D72152">
        <w:t>сельского</w:t>
      </w:r>
      <w:proofErr w:type="gramEnd"/>
    </w:p>
    <w:p w:rsidR="00D72152" w:rsidRPr="00D72152" w:rsidRDefault="00D72152" w:rsidP="00D72152">
      <w:pPr>
        <w:jc w:val="right"/>
      </w:pPr>
      <w:r w:rsidRPr="00D72152">
        <w:t xml:space="preserve">                                                                                  поселения от </w:t>
      </w:r>
      <w:r>
        <w:t>26</w:t>
      </w:r>
      <w:r w:rsidRPr="00D72152">
        <w:t>.11.1</w:t>
      </w:r>
      <w:r>
        <w:t>6</w:t>
      </w:r>
      <w:r w:rsidRPr="00D72152">
        <w:t xml:space="preserve">г. № </w:t>
      </w:r>
      <w:r>
        <w:t>456</w:t>
      </w:r>
    </w:p>
    <w:p w:rsidR="00E55CD8" w:rsidRPr="00951E3D" w:rsidRDefault="00E55CD8" w:rsidP="00D72152">
      <w:pPr>
        <w:pStyle w:val="Style12"/>
        <w:widowControl/>
        <w:ind w:left="5491"/>
        <w:jc w:val="right"/>
      </w:pPr>
    </w:p>
    <w:p w:rsidR="00E55CD8" w:rsidRPr="00951E3D" w:rsidRDefault="00E55CD8">
      <w:pPr>
        <w:pStyle w:val="Style15"/>
        <w:widowControl/>
        <w:spacing w:before="38" w:line="278" w:lineRule="exact"/>
        <w:ind w:right="14"/>
        <w:jc w:val="center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ПОРЯДОК</w:t>
      </w:r>
    </w:p>
    <w:p w:rsidR="00E55CD8" w:rsidRPr="00951E3D" w:rsidRDefault="00F917E9">
      <w:pPr>
        <w:pStyle w:val="Style16"/>
        <w:widowControl/>
        <w:ind w:left="1829" w:right="1843"/>
        <w:rPr>
          <w:rStyle w:val="FontStyle22"/>
          <w:sz w:val="24"/>
          <w:szCs w:val="24"/>
        </w:rPr>
      </w:pPr>
      <w:r w:rsidRPr="00786F2F">
        <w:t>об</w:t>
      </w:r>
      <w:r>
        <w:t xml:space="preserve"> </w:t>
      </w:r>
      <w:r w:rsidRPr="00786F2F">
        <w:t>организации и ведении гражданской</w:t>
      </w:r>
      <w:r>
        <w:t xml:space="preserve"> </w:t>
      </w:r>
      <w:r w:rsidRPr="00786F2F">
        <w:t>обороны</w:t>
      </w:r>
      <w:r w:rsidR="00E55CD8" w:rsidRPr="00951E3D">
        <w:rPr>
          <w:rStyle w:val="FontStyle22"/>
          <w:sz w:val="24"/>
          <w:szCs w:val="24"/>
        </w:rPr>
        <w:t xml:space="preserve"> </w:t>
      </w:r>
      <w:r w:rsidR="00D72152">
        <w:rPr>
          <w:rStyle w:val="FontStyle22"/>
          <w:sz w:val="24"/>
          <w:szCs w:val="24"/>
        </w:rPr>
        <w:t>на территории</w:t>
      </w:r>
      <w:r w:rsidR="00E55CD8" w:rsidRPr="00951E3D">
        <w:rPr>
          <w:rStyle w:val="FontStyle22"/>
          <w:sz w:val="24"/>
          <w:szCs w:val="24"/>
        </w:rPr>
        <w:t xml:space="preserve"> </w:t>
      </w:r>
      <w:r w:rsidR="00D72152">
        <w:rPr>
          <w:rStyle w:val="FontStyle22"/>
          <w:sz w:val="24"/>
          <w:szCs w:val="24"/>
        </w:rPr>
        <w:t>Скребловского сельско</w:t>
      </w:r>
      <w:r w:rsidR="00705600">
        <w:rPr>
          <w:rStyle w:val="FontStyle22"/>
          <w:sz w:val="24"/>
          <w:szCs w:val="24"/>
        </w:rPr>
        <w:t>го</w:t>
      </w:r>
      <w:r w:rsidR="00D72152">
        <w:rPr>
          <w:rStyle w:val="FontStyle22"/>
          <w:sz w:val="24"/>
          <w:szCs w:val="24"/>
        </w:rPr>
        <w:t xml:space="preserve"> поселени</w:t>
      </w:r>
      <w:r w:rsidR="00705600">
        <w:rPr>
          <w:rStyle w:val="FontStyle22"/>
          <w:sz w:val="24"/>
          <w:szCs w:val="24"/>
        </w:rPr>
        <w:t>я</w:t>
      </w:r>
    </w:p>
    <w:p w:rsidR="002A7822" w:rsidRPr="00951E3D" w:rsidRDefault="002A7822" w:rsidP="002A7822">
      <w:pPr>
        <w:pStyle w:val="Style17"/>
        <w:widowControl/>
        <w:numPr>
          <w:ilvl w:val="0"/>
          <w:numId w:val="2"/>
        </w:numPr>
        <w:tabs>
          <w:tab w:val="left" w:pos="816"/>
        </w:tabs>
        <w:spacing w:before="278" w:line="274" w:lineRule="exact"/>
        <w:rPr>
          <w:rStyle w:val="FontStyle22"/>
          <w:sz w:val="24"/>
          <w:szCs w:val="24"/>
        </w:rPr>
      </w:pPr>
      <w:proofErr w:type="gramStart"/>
      <w:r w:rsidRPr="00951E3D">
        <w:rPr>
          <w:rStyle w:val="FontStyle22"/>
          <w:sz w:val="24"/>
          <w:szCs w:val="24"/>
        </w:rPr>
        <w:t>Настоящий Порядок разработан в соответствии с Федеральным законом от 12 февраля 1998 г. N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951E3D">
        <w:rPr>
          <w:rStyle w:val="FontStyle22"/>
          <w:sz w:val="24"/>
          <w:szCs w:val="24"/>
        </w:rPr>
        <w:t xml:space="preserve"> </w:t>
      </w:r>
      <w:proofErr w:type="gramStart"/>
      <w:r w:rsidRPr="00951E3D">
        <w:rPr>
          <w:rStyle w:val="FontStyle22"/>
          <w:sz w:val="24"/>
          <w:szCs w:val="24"/>
        </w:rPr>
        <w:t>бедствий", Постановлением Правительства Российской Федерации от 26 ноября 2007 г. N 804 "Об утверждении Положения о гражданской обороне в Российской Федерации, Приказом МЧС России от 14 ноября 2008 г. № 687 « Об утверждении Положения об организации и ведении гражданской обороны в муниципальных образованиях и организациях» (с учетом изменений внесенных приказом МЧС России от 18 ноября 2015 года № 601) и определяет организацию</w:t>
      </w:r>
      <w:proofErr w:type="gramEnd"/>
      <w:r w:rsidRPr="00951E3D">
        <w:rPr>
          <w:rStyle w:val="FontStyle22"/>
          <w:sz w:val="24"/>
          <w:szCs w:val="24"/>
        </w:rPr>
        <w:t xml:space="preserve">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Style w:val="FontStyle22"/>
          <w:sz w:val="24"/>
          <w:szCs w:val="24"/>
        </w:rPr>
        <w:t>Скребловском сельском поселении.</w:t>
      </w:r>
    </w:p>
    <w:p w:rsidR="002A7822" w:rsidRPr="00951E3D" w:rsidRDefault="002A7822" w:rsidP="002A7822">
      <w:pPr>
        <w:pStyle w:val="Style17"/>
        <w:widowControl/>
        <w:numPr>
          <w:ilvl w:val="0"/>
          <w:numId w:val="2"/>
        </w:numPr>
        <w:tabs>
          <w:tab w:val="left" w:pos="816"/>
        </w:tabs>
        <w:spacing w:line="274" w:lineRule="exact"/>
        <w:ind w:right="10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2A7822" w:rsidRDefault="002A7822" w:rsidP="002A7822">
      <w:pPr>
        <w:pStyle w:val="Style17"/>
        <w:widowControl/>
        <w:numPr>
          <w:ilvl w:val="0"/>
          <w:numId w:val="2"/>
        </w:numPr>
        <w:tabs>
          <w:tab w:val="left" w:pos="816"/>
        </w:tabs>
        <w:spacing w:line="274" w:lineRule="exact"/>
        <w:ind w:right="5"/>
        <w:rPr>
          <w:rStyle w:val="FontStyle22"/>
          <w:sz w:val="24"/>
          <w:szCs w:val="24"/>
        </w:rPr>
      </w:pPr>
      <w:proofErr w:type="gramStart"/>
      <w:r w:rsidRPr="00951E3D">
        <w:rPr>
          <w:rStyle w:val="FontStyle22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  <w:proofErr w:type="gramEnd"/>
    </w:p>
    <w:p w:rsidR="002A7822" w:rsidRPr="002A7822" w:rsidRDefault="002A7822" w:rsidP="002A7822">
      <w:pPr>
        <w:pStyle w:val="Style17"/>
        <w:widowControl/>
        <w:numPr>
          <w:ilvl w:val="0"/>
          <w:numId w:val="2"/>
        </w:numPr>
        <w:tabs>
          <w:tab w:val="left" w:pos="816"/>
        </w:tabs>
        <w:spacing w:line="274" w:lineRule="exact"/>
        <w:ind w:right="5"/>
        <w:rPr>
          <w:rStyle w:val="FontStyle22"/>
          <w:sz w:val="24"/>
          <w:szCs w:val="24"/>
        </w:rPr>
      </w:pPr>
      <w:r w:rsidRPr="002A7822">
        <w:rPr>
          <w:rStyle w:val="FontStyle22"/>
          <w:sz w:val="24"/>
          <w:szCs w:val="24"/>
        </w:rPr>
        <w:t xml:space="preserve">План основных мероприятий </w:t>
      </w:r>
      <w:r>
        <w:rPr>
          <w:rStyle w:val="FontStyle22"/>
          <w:sz w:val="24"/>
          <w:szCs w:val="24"/>
        </w:rPr>
        <w:t>Скребловского</w:t>
      </w:r>
      <w:r w:rsidRPr="002A7822">
        <w:rPr>
          <w:rStyle w:val="FontStyle22"/>
          <w:sz w:val="24"/>
          <w:szCs w:val="24"/>
        </w:rPr>
        <w:t xml:space="preserve"> сельского поселения на год разрабатывается администрацией </w:t>
      </w:r>
      <w:r>
        <w:rPr>
          <w:rStyle w:val="FontStyle22"/>
          <w:sz w:val="24"/>
          <w:szCs w:val="24"/>
        </w:rPr>
        <w:t>Скребловского</w:t>
      </w:r>
      <w:r w:rsidRPr="002A7822">
        <w:rPr>
          <w:rStyle w:val="FontStyle22"/>
          <w:sz w:val="24"/>
          <w:szCs w:val="24"/>
        </w:rPr>
        <w:t xml:space="preserve"> сельского поселения и согласовывается с Администрацией Лужского муниципального района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Лужского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A7822" w:rsidRPr="00951E3D" w:rsidRDefault="002A7822" w:rsidP="002A7822">
      <w:pPr>
        <w:pStyle w:val="Style17"/>
        <w:widowControl/>
        <w:numPr>
          <w:ilvl w:val="0"/>
          <w:numId w:val="4"/>
        </w:numPr>
        <w:tabs>
          <w:tab w:val="left" w:pos="869"/>
        </w:tabs>
        <w:spacing w:line="274" w:lineRule="exact"/>
        <w:ind w:right="5"/>
        <w:rPr>
          <w:rStyle w:val="FontStyle22"/>
          <w:sz w:val="24"/>
          <w:szCs w:val="24"/>
        </w:rPr>
      </w:pPr>
      <w:proofErr w:type="gramStart"/>
      <w:r w:rsidRPr="00951E3D">
        <w:rPr>
          <w:rStyle w:val="FontStyle22"/>
          <w:sz w:val="24"/>
          <w:szCs w:val="24"/>
        </w:rPr>
        <w:t xml:space="preserve">Подготовка к ведению гражданской обороны определяется положением об организации и ведении гражданской обороны в муниципальных образованиях и организациях и заключается в планировании мероприятий по защите населения (работников), материальных и культурных ценностей на территории </w:t>
      </w:r>
      <w:r>
        <w:rPr>
          <w:rStyle w:val="FontStyle22"/>
          <w:sz w:val="24"/>
          <w:szCs w:val="24"/>
        </w:rPr>
        <w:t xml:space="preserve">Скребловского сельского поселения </w:t>
      </w:r>
      <w:r w:rsidRPr="00951E3D">
        <w:rPr>
          <w:rStyle w:val="FontStyle22"/>
          <w:sz w:val="24"/>
          <w:szCs w:val="24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2A7822" w:rsidRPr="00951E3D" w:rsidRDefault="002A7822" w:rsidP="002A7822">
      <w:pPr>
        <w:pStyle w:val="Style13"/>
        <w:widowControl/>
        <w:ind w:right="24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Ведение гражданской обороны осуществляется на основе планов гражданской обороны и защиты населения и заключается в выполнении мероприятий по защите населения (работников), материальных и культурных ценностей на территории </w:t>
      </w:r>
      <w:r>
        <w:rPr>
          <w:rStyle w:val="FontStyle22"/>
          <w:sz w:val="24"/>
          <w:szCs w:val="24"/>
        </w:rPr>
        <w:t xml:space="preserve">Скребловского сельского поселения от </w:t>
      </w:r>
      <w:r w:rsidRPr="00951E3D">
        <w:rPr>
          <w:rStyle w:val="FontStyle22"/>
          <w:sz w:val="24"/>
          <w:szCs w:val="24"/>
        </w:rPr>
        <w:t>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A7822" w:rsidRPr="00951E3D" w:rsidRDefault="002A7822" w:rsidP="002A7822">
      <w:pPr>
        <w:pStyle w:val="Style17"/>
        <w:widowControl/>
        <w:numPr>
          <w:ilvl w:val="0"/>
          <w:numId w:val="5"/>
        </w:numPr>
        <w:tabs>
          <w:tab w:val="left" w:pos="850"/>
        </w:tabs>
        <w:spacing w:line="274" w:lineRule="exact"/>
        <w:ind w:right="24"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lastRenderedPageBreak/>
        <w:t>План гражданской обороны и защиты населения (далее - план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2A7822" w:rsidRPr="00951E3D" w:rsidRDefault="002A7822" w:rsidP="002A7822">
      <w:pPr>
        <w:pStyle w:val="Style17"/>
        <w:widowControl/>
        <w:numPr>
          <w:ilvl w:val="0"/>
          <w:numId w:val="5"/>
        </w:numPr>
        <w:tabs>
          <w:tab w:val="left" w:pos="850"/>
        </w:tabs>
        <w:spacing w:line="274" w:lineRule="exact"/>
        <w:ind w:right="19" w:firstLine="538"/>
        <w:rPr>
          <w:rStyle w:val="FontStyle22"/>
          <w:sz w:val="24"/>
          <w:szCs w:val="24"/>
        </w:rPr>
      </w:pPr>
      <w:proofErr w:type="gramStart"/>
      <w:r w:rsidRPr="00951E3D">
        <w:rPr>
          <w:rStyle w:val="FontStyle22"/>
          <w:sz w:val="24"/>
          <w:szCs w:val="24"/>
        </w:rPr>
        <w:t xml:space="preserve">Администрация </w:t>
      </w:r>
      <w:r>
        <w:rPr>
          <w:rStyle w:val="FontStyle22"/>
          <w:sz w:val="24"/>
          <w:szCs w:val="24"/>
        </w:rPr>
        <w:t xml:space="preserve">Скребловского сельского поселения </w:t>
      </w:r>
      <w:r w:rsidRPr="00951E3D">
        <w:rPr>
          <w:rStyle w:val="FontStyle22"/>
          <w:sz w:val="24"/>
          <w:szCs w:val="24"/>
        </w:rPr>
        <w:t>в целях решения задач в области гражданской обороны в соответствии с полномочиями в области гражданской обороны, определяет перечень организаций, обеспечивающих выполнение мероприятий местного уровня по гражданской обороне,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  <w:proofErr w:type="gramEnd"/>
    </w:p>
    <w:p w:rsidR="002A7822" w:rsidRPr="00951E3D" w:rsidRDefault="002A7822" w:rsidP="002A7822">
      <w:pPr>
        <w:pStyle w:val="Style17"/>
        <w:widowControl/>
        <w:numPr>
          <w:ilvl w:val="0"/>
          <w:numId w:val="7"/>
        </w:numPr>
        <w:tabs>
          <w:tab w:val="left" w:pos="850"/>
        </w:tabs>
        <w:spacing w:line="274" w:lineRule="exact"/>
        <w:ind w:right="14"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Для планирования, подготовки и проведения </w:t>
      </w:r>
      <w:proofErr w:type="spellStart"/>
      <w:r w:rsidRPr="00951E3D">
        <w:rPr>
          <w:rStyle w:val="FontStyle22"/>
          <w:sz w:val="24"/>
          <w:szCs w:val="24"/>
        </w:rPr>
        <w:t>эвакоприемных</w:t>
      </w:r>
      <w:proofErr w:type="spellEnd"/>
      <w:r w:rsidRPr="00951E3D">
        <w:rPr>
          <w:rStyle w:val="FontStyle22"/>
          <w:sz w:val="24"/>
          <w:szCs w:val="24"/>
        </w:rPr>
        <w:t xml:space="preserve"> мероприятий администрацией заблаговременно в мирное время создается </w:t>
      </w:r>
      <w:proofErr w:type="spellStart"/>
      <w:r w:rsidRPr="00951E3D">
        <w:rPr>
          <w:rStyle w:val="FontStyle22"/>
          <w:sz w:val="24"/>
          <w:szCs w:val="24"/>
        </w:rPr>
        <w:t>эвакоприемная</w:t>
      </w:r>
      <w:proofErr w:type="spellEnd"/>
      <w:r w:rsidRPr="00951E3D">
        <w:rPr>
          <w:rStyle w:val="FontStyle22"/>
          <w:sz w:val="24"/>
          <w:szCs w:val="24"/>
        </w:rPr>
        <w:t xml:space="preserve"> комиссия. </w:t>
      </w:r>
      <w:proofErr w:type="spellStart"/>
      <w:r w:rsidRPr="00951E3D">
        <w:rPr>
          <w:rStyle w:val="FontStyle22"/>
          <w:sz w:val="24"/>
          <w:szCs w:val="24"/>
        </w:rPr>
        <w:t>Эвакоприемная</w:t>
      </w:r>
      <w:proofErr w:type="spellEnd"/>
      <w:r w:rsidRPr="00951E3D">
        <w:rPr>
          <w:rStyle w:val="FontStyle22"/>
          <w:sz w:val="24"/>
          <w:szCs w:val="24"/>
        </w:rPr>
        <w:t xml:space="preserve"> комиссия возглавляются заместителем главы администрации.</w:t>
      </w:r>
    </w:p>
    <w:p w:rsidR="002A7822" w:rsidRPr="00951E3D" w:rsidRDefault="002A7822" w:rsidP="002A7822">
      <w:pPr>
        <w:pStyle w:val="Style17"/>
        <w:widowControl/>
        <w:numPr>
          <w:ilvl w:val="0"/>
          <w:numId w:val="7"/>
        </w:numPr>
        <w:tabs>
          <w:tab w:val="left" w:pos="936"/>
        </w:tabs>
        <w:spacing w:line="274" w:lineRule="exact"/>
        <w:ind w:firstLine="56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A7822" w:rsidRPr="00951E3D" w:rsidRDefault="002A7822" w:rsidP="002A7822">
      <w:pPr>
        <w:pStyle w:val="Style13"/>
        <w:widowControl/>
        <w:ind w:firstLine="542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Решение о привлечении в мирное время сил и сре</w:t>
      </w:r>
      <w:proofErr w:type="gramStart"/>
      <w:r w:rsidRPr="00951E3D">
        <w:rPr>
          <w:rStyle w:val="FontStyle22"/>
          <w:sz w:val="24"/>
          <w:szCs w:val="24"/>
        </w:rPr>
        <w:t>дств гр</w:t>
      </w:r>
      <w:proofErr w:type="gramEnd"/>
      <w:r w:rsidRPr="00951E3D">
        <w:rPr>
          <w:rStyle w:val="FontStyle22"/>
          <w:sz w:val="24"/>
          <w:szCs w:val="24"/>
        </w:rPr>
        <w:t>ажданской обороны для ликвидации последствий чрезвычайных ситуаций принимает руководитель гражданской обороны.</w:t>
      </w:r>
    </w:p>
    <w:p w:rsidR="002A7822" w:rsidRPr="00951E3D" w:rsidRDefault="002A7822" w:rsidP="002A7822">
      <w:pPr>
        <w:pStyle w:val="Style17"/>
        <w:widowControl/>
        <w:numPr>
          <w:ilvl w:val="0"/>
          <w:numId w:val="7"/>
        </w:numPr>
        <w:tabs>
          <w:tab w:val="left" w:pos="950"/>
        </w:tabs>
        <w:spacing w:line="274" w:lineRule="exact"/>
        <w:ind w:right="14" w:firstLine="56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Руководство гражданской обороной на территории </w:t>
      </w:r>
      <w:r>
        <w:rPr>
          <w:rStyle w:val="FontStyle22"/>
          <w:sz w:val="24"/>
          <w:szCs w:val="24"/>
        </w:rPr>
        <w:t xml:space="preserve">Скребловского сельского поселения </w:t>
      </w:r>
      <w:r w:rsidRPr="00951E3D">
        <w:rPr>
          <w:rStyle w:val="FontStyle22"/>
          <w:sz w:val="24"/>
          <w:szCs w:val="24"/>
        </w:rPr>
        <w:t>осуществляет глава администрации, который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И28-Ф3).</w:t>
      </w:r>
    </w:p>
    <w:p w:rsidR="002A7822" w:rsidRPr="00951E3D" w:rsidRDefault="002A7822" w:rsidP="002A7822">
      <w:pPr>
        <w:pStyle w:val="Style17"/>
        <w:widowControl/>
        <w:numPr>
          <w:ilvl w:val="0"/>
          <w:numId w:val="7"/>
        </w:numPr>
        <w:tabs>
          <w:tab w:val="left" w:pos="1075"/>
        </w:tabs>
        <w:spacing w:line="274" w:lineRule="exact"/>
        <w:ind w:firstLine="562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rStyle w:val="FontStyle22"/>
          <w:sz w:val="24"/>
          <w:szCs w:val="24"/>
        </w:rPr>
        <w:t>поселения</w:t>
      </w:r>
      <w:r w:rsidRPr="00951E3D">
        <w:rPr>
          <w:rStyle w:val="FontStyle22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2A7822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Сбор и обмен информацией осуществляются администрацией </w:t>
      </w:r>
      <w:r>
        <w:rPr>
          <w:rStyle w:val="FontStyle22"/>
          <w:sz w:val="24"/>
          <w:szCs w:val="24"/>
        </w:rPr>
        <w:t>поселения</w:t>
      </w:r>
      <w:r w:rsidRPr="00951E3D">
        <w:rPr>
          <w:rStyle w:val="FontStyle22"/>
          <w:sz w:val="24"/>
          <w:szCs w:val="24"/>
        </w:rPr>
        <w:t xml:space="preserve">, администрациями городских и сельских поселений Лужского муниципального района, а также </w:t>
      </w:r>
      <w:proofErr w:type="gramStart"/>
      <w:r w:rsidRPr="00951E3D">
        <w:rPr>
          <w:rStyle w:val="FontStyle22"/>
          <w:sz w:val="24"/>
          <w:szCs w:val="24"/>
        </w:rPr>
        <w:t>организациями</w:t>
      </w:r>
      <w:proofErr w:type="gramEnd"/>
      <w:r w:rsidRPr="00951E3D">
        <w:rPr>
          <w:rStyle w:val="FontStyle22"/>
          <w:sz w:val="24"/>
          <w:szCs w:val="24"/>
        </w:rPr>
        <w:t xml:space="preserve"> эксплуатирующими опасные производственные объекты, отнесенные в установленном порядке к категориям по гражданской обороне.</w:t>
      </w:r>
    </w:p>
    <w:p w:rsidR="002A7822" w:rsidRPr="00951E3D" w:rsidRDefault="002A7822" w:rsidP="002A7822">
      <w:pPr>
        <w:pStyle w:val="Style13"/>
        <w:widowControl/>
        <w:numPr>
          <w:ilvl w:val="0"/>
          <w:numId w:val="7"/>
        </w:numPr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Мероприятия по гражданской обороне на территории </w:t>
      </w:r>
      <w:r>
        <w:rPr>
          <w:rStyle w:val="FontStyle22"/>
          <w:sz w:val="24"/>
          <w:szCs w:val="24"/>
        </w:rPr>
        <w:t>поселения</w:t>
      </w:r>
      <w:r w:rsidRPr="00951E3D">
        <w:rPr>
          <w:rStyle w:val="FontStyle22"/>
          <w:sz w:val="24"/>
          <w:szCs w:val="24"/>
        </w:rPr>
        <w:t xml:space="preserve"> осуществляются нормативными </w:t>
      </w:r>
      <w:r>
        <w:rPr>
          <w:rStyle w:val="FontStyle22"/>
          <w:sz w:val="24"/>
          <w:szCs w:val="24"/>
        </w:rPr>
        <w:t xml:space="preserve">правилами </w:t>
      </w:r>
      <w:r w:rsidRPr="00951E3D">
        <w:rPr>
          <w:rStyle w:val="FontStyle22"/>
          <w:sz w:val="24"/>
          <w:szCs w:val="24"/>
        </w:rPr>
        <w:t>в соответствии с Конституцией Российской Федерации, федеральными конституци</w:t>
      </w:r>
      <w:r>
        <w:rPr>
          <w:rStyle w:val="FontStyle22"/>
          <w:sz w:val="24"/>
          <w:szCs w:val="24"/>
        </w:rPr>
        <w:t>онны</w:t>
      </w:r>
      <w:r w:rsidRPr="00951E3D">
        <w:rPr>
          <w:rStyle w:val="FontStyle22"/>
          <w:sz w:val="24"/>
          <w:szCs w:val="24"/>
        </w:rPr>
        <w:t>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2A7822" w:rsidRPr="00951E3D" w:rsidRDefault="002A7822" w:rsidP="002A7822">
      <w:pPr>
        <w:pStyle w:val="Style17"/>
        <w:widowControl/>
        <w:numPr>
          <w:ilvl w:val="0"/>
          <w:numId w:val="7"/>
        </w:numPr>
        <w:tabs>
          <w:tab w:val="left" w:pos="912"/>
        </w:tabs>
        <w:spacing w:line="274" w:lineRule="exact"/>
        <w:ind w:firstLine="562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Администрация </w:t>
      </w:r>
      <w:r>
        <w:rPr>
          <w:rStyle w:val="FontStyle22"/>
          <w:sz w:val="24"/>
          <w:szCs w:val="24"/>
        </w:rPr>
        <w:t>Скребловского сельского поселения</w:t>
      </w:r>
      <w:r w:rsidRPr="00951E3D">
        <w:rPr>
          <w:rStyle w:val="FontStyle22"/>
          <w:sz w:val="24"/>
          <w:szCs w:val="24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2A7822" w:rsidRPr="00951E3D" w:rsidRDefault="006C5296" w:rsidP="006C5296">
      <w:pPr>
        <w:pStyle w:val="Style13"/>
        <w:widowControl/>
        <w:numPr>
          <w:ilvl w:val="0"/>
          <w:numId w:val="21"/>
        </w:numPr>
        <w:ind w:left="1134" w:hanging="567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="002A7822" w:rsidRPr="00951E3D">
        <w:rPr>
          <w:rStyle w:val="FontStyle22"/>
          <w:sz w:val="24"/>
          <w:szCs w:val="24"/>
        </w:rPr>
        <w:t>По подготовке населения в области гражданской обороны:</w:t>
      </w:r>
    </w:p>
    <w:p w:rsidR="002A7822" w:rsidRPr="00951E3D" w:rsidRDefault="002A7822" w:rsidP="002A7822">
      <w:pPr>
        <w:pStyle w:val="Style13"/>
        <w:widowControl/>
        <w:ind w:firstLine="523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разработка с учетом особенностей </w:t>
      </w:r>
      <w:r>
        <w:rPr>
          <w:rStyle w:val="FontStyle22"/>
          <w:sz w:val="24"/>
          <w:szCs w:val="24"/>
        </w:rPr>
        <w:t>поселения</w:t>
      </w:r>
      <w:r w:rsidRPr="00951E3D">
        <w:rPr>
          <w:rStyle w:val="FontStyle22"/>
          <w:sz w:val="24"/>
          <w:szCs w:val="24"/>
        </w:rPr>
        <w:t xml:space="preserve"> и на основе примерных программ, утвержденных органом исполнительной власти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формирований;</w:t>
      </w:r>
    </w:p>
    <w:p w:rsidR="002A7822" w:rsidRPr="00951E3D" w:rsidRDefault="002A7822" w:rsidP="002A7822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организация и 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7822" w:rsidRPr="00951E3D" w:rsidRDefault="002A7822" w:rsidP="002A7822">
      <w:pPr>
        <w:pStyle w:val="Style13"/>
        <w:widowControl/>
        <w:ind w:left="55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подготовка личного состава формирований;</w:t>
      </w:r>
    </w:p>
    <w:p w:rsidR="002A7822" w:rsidRPr="00951E3D" w:rsidRDefault="002A7822" w:rsidP="002A7822">
      <w:pPr>
        <w:pStyle w:val="Style13"/>
        <w:widowControl/>
        <w:ind w:left="55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проведение учений и тренировок по гражданской обороне;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организационно-методическое руководство и </w:t>
      </w:r>
      <w:proofErr w:type="gramStart"/>
      <w:r w:rsidRPr="00951E3D">
        <w:rPr>
          <w:rStyle w:val="FontStyle22"/>
          <w:sz w:val="24"/>
          <w:szCs w:val="24"/>
        </w:rPr>
        <w:t>контроль за</w:t>
      </w:r>
      <w:proofErr w:type="gramEnd"/>
      <w:r w:rsidRPr="00951E3D">
        <w:rPr>
          <w:rStyle w:val="FontStyle22"/>
          <w:sz w:val="24"/>
          <w:szCs w:val="24"/>
        </w:rPr>
        <w:t xml:space="preserve"> подготовкой работников, личного состава формирований, находящихся на территории </w:t>
      </w:r>
      <w:r>
        <w:rPr>
          <w:rStyle w:val="FontStyle22"/>
          <w:sz w:val="24"/>
          <w:szCs w:val="24"/>
        </w:rPr>
        <w:t>поселения</w:t>
      </w:r>
      <w:r w:rsidRPr="00951E3D">
        <w:rPr>
          <w:rStyle w:val="FontStyle22"/>
          <w:sz w:val="24"/>
          <w:szCs w:val="24"/>
        </w:rPr>
        <w:t>;</w:t>
      </w:r>
    </w:p>
    <w:p w:rsidR="006C5296" w:rsidRDefault="002A7822" w:rsidP="006C5296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создание, оснащение учебно-консультационных пунктов по гражданской обороне и организация   их   деятельности,  а  также   обеспечение  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 пропаганда знаний в области гражданской обороны.</w:t>
      </w:r>
    </w:p>
    <w:p w:rsidR="002A7822" w:rsidRPr="00951E3D" w:rsidRDefault="002A7822" w:rsidP="006C5296">
      <w:pPr>
        <w:pStyle w:val="Style13"/>
        <w:widowControl/>
        <w:numPr>
          <w:ilvl w:val="0"/>
          <w:numId w:val="21"/>
        </w:numPr>
        <w:tabs>
          <w:tab w:val="left" w:pos="993"/>
        </w:tabs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lastRenderedPageBreak/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A7822" w:rsidRPr="00951E3D" w:rsidRDefault="002A7822" w:rsidP="002A7822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A7822" w:rsidRPr="00951E3D" w:rsidRDefault="002A7822" w:rsidP="002A7822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C5296" w:rsidRDefault="002A7822" w:rsidP="006C5296">
      <w:pPr>
        <w:pStyle w:val="Style13"/>
        <w:widowControl/>
        <w:ind w:left="55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сбор информации в области гражданской обороны и обмен ею.</w:t>
      </w:r>
    </w:p>
    <w:p w:rsidR="002A7822" w:rsidRPr="00951E3D" w:rsidRDefault="002A7822" w:rsidP="006C5296">
      <w:pPr>
        <w:pStyle w:val="Style13"/>
        <w:widowControl/>
        <w:numPr>
          <w:ilvl w:val="0"/>
          <w:numId w:val="21"/>
        </w:numPr>
        <w:tabs>
          <w:tab w:val="left" w:pos="993"/>
        </w:tabs>
        <w:ind w:left="0" w:firstLine="426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2A7822" w:rsidRPr="00951E3D" w:rsidRDefault="002A7822" w:rsidP="002A7822">
      <w:pPr>
        <w:pStyle w:val="Style13"/>
        <w:widowControl/>
        <w:ind w:left="55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организация планирования, подготовки и проведения </w:t>
      </w:r>
      <w:proofErr w:type="spellStart"/>
      <w:r w:rsidRPr="00951E3D">
        <w:rPr>
          <w:rStyle w:val="FontStyle22"/>
          <w:sz w:val="24"/>
          <w:szCs w:val="24"/>
        </w:rPr>
        <w:t>эвакоприемных</w:t>
      </w:r>
      <w:proofErr w:type="spellEnd"/>
      <w:r w:rsidRPr="00951E3D">
        <w:rPr>
          <w:rStyle w:val="FontStyle22"/>
          <w:sz w:val="24"/>
          <w:szCs w:val="24"/>
        </w:rPr>
        <w:t xml:space="preserve"> мероприятий;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C5296" w:rsidRDefault="002A7822" w:rsidP="006C5296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создание и организация деятельности </w:t>
      </w:r>
      <w:proofErr w:type="spellStart"/>
      <w:r w:rsidRPr="00951E3D">
        <w:rPr>
          <w:rStyle w:val="FontStyle22"/>
          <w:sz w:val="24"/>
          <w:szCs w:val="24"/>
        </w:rPr>
        <w:t>эвакоприемных</w:t>
      </w:r>
      <w:proofErr w:type="spellEnd"/>
      <w:r w:rsidRPr="00951E3D">
        <w:rPr>
          <w:rStyle w:val="FontStyle22"/>
          <w:sz w:val="24"/>
          <w:szCs w:val="24"/>
        </w:rPr>
        <w:t xml:space="preserve"> органов, а также подготовка их личного состава.</w:t>
      </w:r>
    </w:p>
    <w:p w:rsidR="002A7822" w:rsidRPr="00951E3D" w:rsidRDefault="002A7822" w:rsidP="006C5296">
      <w:pPr>
        <w:pStyle w:val="Style13"/>
        <w:widowControl/>
        <w:numPr>
          <w:ilvl w:val="0"/>
          <w:numId w:val="21"/>
        </w:numPr>
        <w:tabs>
          <w:tab w:val="left" w:pos="993"/>
        </w:tabs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предоставлению населению средств коллективной и индивидуальной защиты: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2A7822" w:rsidRPr="00951E3D" w:rsidRDefault="002A7822" w:rsidP="002A7822">
      <w:pPr>
        <w:pStyle w:val="Style13"/>
        <w:widowControl/>
        <w:ind w:left="55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своевременный вывоз средств индивидуальной защиты населения со складов органов исполнительной власти субъекта, </w:t>
      </w:r>
      <w:proofErr w:type="gramStart"/>
      <w:r w:rsidRPr="00951E3D">
        <w:rPr>
          <w:rStyle w:val="FontStyle22"/>
          <w:sz w:val="24"/>
          <w:szCs w:val="24"/>
        </w:rPr>
        <w:t>согласно плана</w:t>
      </w:r>
      <w:proofErr w:type="gramEnd"/>
      <w:r w:rsidRPr="00951E3D">
        <w:rPr>
          <w:rStyle w:val="FontStyle22"/>
          <w:sz w:val="24"/>
          <w:szCs w:val="24"/>
        </w:rPr>
        <w:t xml:space="preserve"> распределения;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A7822" w:rsidRPr="00951E3D" w:rsidRDefault="002A7822" w:rsidP="006C5296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создание, оснащение и подготовка необходимых сил и сре</w:t>
      </w:r>
      <w:proofErr w:type="gramStart"/>
      <w:r w:rsidRPr="00951E3D">
        <w:rPr>
          <w:rStyle w:val="FontStyle22"/>
          <w:sz w:val="24"/>
          <w:szCs w:val="24"/>
        </w:rPr>
        <w:t>дств гр</w:t>
      </w:r>
      <w:proofErr w:type="gramEnd"/>
      <w:r w:rsidRPr="00951E3D">
        <w:rPr>
          <w:rStyle w:val="FontStyle22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51E3D">
        <w:rPr>
          <w:rStyle w:val="FontStyle22"/>
          <w:sz w:val="24"/>
          <w:szCs w:val="24"/>
        </w:rPr>
        <w:t>дств дл</w:t>
      </w:r>
      <w:proofErr w:type="gramEnd"/>
      <w:r w:rsidRPr="00951E3D">
        <w:rPr>
          <w:rStyle w:val="FontStyle22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2A7822" w:rsidRPr="00951E3D" w:rsidRDefault="002A7822" w:rsidP="008A6C46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74" w:lineRule="exact"/>
        <w:ind w:left="0" w:right="14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7822" w:rsidRPr="00951E3D" w:rsidRDefault="002A7822" w:rsidP="002A7822">
      <w:pPr>
        <w:pStyle w:val="Style13"/>
        <w:widowControl/>
        <w:ind w:right="19"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2A7822" w:rsidRPr="00951E3D" w:rsidRDefault="002A7822" w:rsidP="002A7822">
      <w:pPr>
        <w:pStyle w:val="Style13"/>
        <w:widowControl/>
        <w:ind w:right="14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A7822" w:rsidRPr="00951E3D" w:rsidRDefault="002A7822" w:rsidP="002A7822">
      <w:pPr>
        <w:pStyle w:val="Style13"/>
        <w:widowControl/>
        <w:ind w:right="14"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предоставление населению коммунально-бытовых услуг;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проведение лечебно-эвакуационных мероприятий;</w:t>
      </w:r>
    </w:p>
    <w:p w:rsidR="002A7822" w:rsidRPr="00951E3D" w:rsidRDefault="002A7822" w:rsidP="002A7822">
      <w:pPr>
        <w:pStyle w:val="Style13"/>
        <w:widowControl/>
        <w:ind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lastRenderedPageBreak/>
        <w:t>развертывание необходимой лечебной базы в безопасном районе, организация ее энергоснабжения, водоснабжения и канализации; оказание населению первой помощи;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определение численности населения, оставшегося без жилья;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предоставление населению информационно-психологической поддержки.</w:t>
      </w:r>
    </w:p>
    <w:p w:rsidR="002A7822" w:rsidRPr="00951E3D" w:rsidRDefault="002A7822" w:rsidP="008A6C46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A7822" w:rsidRPr="00951E3D" w:rsidRDefault="002A7822" w:rsidP="008A6C46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По восстановлению и поддержанию порядка в районах, пострадавших при военных конфликтах или вследствие этих конфликтов, а также </w:t>
      </w:r>
      <w:proofErr w:type="gramStart"/>
      <w:r w:rsidRPr="00951E3D">
        <w:rPr>
          <w:rStyle w:val="FontStyle22"/>
          <w:sz w:val="24"/>
          <w:szCs w:val="24"/>
        </w:rPr>
        <w:t>в следствии</w:t>
      </w:r>
      <w:proofErr w:type="gramEnd"/>
      <w:r w:rsidRPr="00951E3D">
        <w:rPr>
          <w:rStyle w:val="FontStyle22"/>
          <w:sz w:val="24"/>
          <w:szCs w:val="24"/>
        </w:rPr>
        <w:t xml:space="preserve"> чрезвычайных ситуаций природного и техногенного характера и террористических акций: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A7822" w:rsidRPr="00951E3D" w:rsidRDefault="002A7822" w:rsidP="002A7822">
      <w:pPr>
        <w:pStyle w:val="Style13"/>
        <w:widowControl/>
        <w:spacing w:before="5"/>
        <w:ind w:firstLine="542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A7822" w:rsidRPr="00951E3D" w:rsidRDefault="002A7822" w:rsidP="002A7822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A7822" w:rsidRPr="00951E3D" w:rsidRDefault="002A7822" w:rsidP="008A6C46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A7822" w:rsidRPr="00951E3D" w:rsidRDefault="002A7822" w:rsidP="002A7822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51E3D">
        <w:rPr>
          <w:rStyle w:val="FontStyle22"/>
          <w:sz w:val="24"/>
          <w:szCs w:val="24"/>
        </w:rPr>
        <w:t>газ</w:t>
      </w:r>
      <w:proofErr w:type="gramStart"/>
      <w:r w:rsidRPr="00951E3D">
        <w:rPr>
          <w:rStyle w:val="FontStyle22"/>
          <w:sz w:val="24"/>
          <w:szCs w:val="24"/>
        </w:rPr>
        <w:t>о</w:t>
      </w:r>
      <w:proofErr w:type="spellEnd"/>
      <w:r w:rsidRPr="00951E3D">
        <w:rPr>
          <w:rStyle w:val="FontStyle22"/>
          <w:sz w:val="24"/>
          <w:szCs w:val="24"/>
        </w:rPr>
        <w:t>-</w:t>
      </w:r>
      <w:proofErr w:type="gramEnd"/>
      <w:r w:rsidRPr="00951E3D">
        <w:rPr>
          <w:rStyle w:val="FontStyle22"/>
          <w:sz w:val="24"/>
          <w:szCs w:val="24"/>
        </w:rPr>
        <w:t xml:space="preserve">, </w:t>
      </w:r>
      <w:proofErr w:type="spellStart"/>
      <w:r w:rsidRPr="00951E3D">
        <w:rPr>
          <w:rStyle w:val="FontStyle22"/>
          <w:sz w:val="24"/>
          <w:szCs w:val="24"/>
        </w:rPr>
        <w:t>энерго</w:t>
      </w:r>
      <w:proofErr w:type="spellEnd"/>
      <w:r w:rsidRPr="00951E3D">
        <w:rPr>
          <w:rStyle w:val="FontStyle22"/>
          <w:sz w:val="24"/>
          <w:szCs w:val="24"/>
        </w:rPr>
        <w:t>- и водоснабжения, водоотведения и канализации;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и подготовка резерва мобильных сре</w:t>
      </w:r>
      <w:proofErr w:type="gramStart"/>
      <w:r w:rsidRPr="00951E3D">
        <w:rPr>
          <w:rStyle w:val="FontStyle22"/>
          <w:sz w:val="24"/>
          <w:szCs w:val="24"/>
        </w:rPr>
        <w:t>дств дл</w:t>
      </w:r>
      <w:proofErr w:type="gramEnd"/>
      <w:r w:rsidRPr="00951E3D">
        <w:rPr>
          <w:rStyle w:val="FontStyle22"/>
          <w:sz w:val="24"/>
          <w:szCs w:val="24"/>
        </w:rPr>
        <w:t>я очистки, опреснения и транспортировки воды;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A7822" w:rsidRPr="00951E3D" w:rsidRDefault="002A7822" w:rsidP="002A7822">
      <w:pPr>
        <w:pStyle w:val="Style13"/>
        <w:widowControl/>
        <w:ind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51E3D">
        <w:rPr>
          <w:rStyle w:val="FontStyle22"/>
          <w:sz w:val="24"/>
          <w:szCs w:val="24"/>
        </w:rPr>
        <w:t>дств дл</w:t>
      </w:r>
      <w:proofErr w:type="gramEnd"/>
      <w:r w:rsidRPr="00951E3D">
        <w:rPr>
          <w:rStyle w:val="FontStyle22"/>
          <w:sz w:val="24"/>
          <w:szCs w:val="24"/>
        </w:rPr>
        <w:t>я организации коммунального снабжения населения.</w:t>
      </w:r>
    </w:p>
    <w:p w:rsidR="008A6C46" w:rsidRDefault="002A7822" w:rsidP="008A6C46">
      <w:pPr>
        <w:pStyle w:val="Style14"/>
        <w:widowControl/>
        <w:numPr>
          <w:ilvl w:val="0"/>
          <w:numId w:val="21"/>
        </w:numPr>
        <w:tabs>
          <w:tab w:val="left" w:pos="1134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По срочному захоронению трупов в военное время: </w:t>
      </w:r>
    </w:p>
    <w:p w:rsidR="008A6C46" w:rsidRDefault="002A7822" w:rsidP="008A6C46">
      <w:pPr>
        <w:pStyle w:val="Style14"/>
        <w:widowControl/>
        <w:tabs>
          <w:tab w:val="left" w:pos="1134"/>
        </w:tabs>
        <w:spacing w:line="274" w:lineRule="exact"/>
        <w:ind w:left="426"/>
        <w:rPr>
          <w:rStyle w:val="FontStyle22"/>
          <w:sz w:val="24"/>
          <w:szCs w:val="24"/>
        </w:rPr>
      </w:pPr>
      <w:r w:rsidRPr="008A6C46">
        <w:rPr>
          <w:rStyle w:val="FontStyle2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2A7822" w:rsidRPr="00635778" w:rsidRDefault="002A7822" w:rsidP="008A6C46">
      <w:pPr>
        <w:pStyle w:val="Style14"/>
        <w:widowControl/>
        <w:tabs>
          <w:tab w:val="left" w:pos="1134"/>
        </w:tabs>
        <w:spacing w:line="274" w:lineRule="exact"/>
        <w:ind w:firstLine="426"/>
        <w:jc w:val="both"/>
        <w:rPr>
          <w:rStyle w:val="FontStyle22"/>
          <w:sz w:val="24"/>
          <w:szCs w:val="24"/>
        </w:rPr>
      </w:pPr>
      <w:r w:rsidRPr="00635778">
        <w:rPr>
          <w:rStyle w:val="FontStyle22"/>
          <w:sz w:val="24"/>
          <w:szCs w:val="24"/>
        </w:rPr>
        <w:t>создание, подготовка и обеспечение готовности сил и сре</w:t>
      </w:r>
      <w:proofErr w:type="gramStart"/>
      <w:r w:rsidRPr="00635778">
        <w:rPr>
          <w:rStyle w:val="FontStyle22"/>
          <w:sz w:val="24"/>
          <w:szCs w:val="24"/>
        </w:rPr>
        <w:t>дств гр</w:t>
      </w:r>
      <w:proofErr w:type="gramEnd"/>
      <w:r w:rsidRPr="00635778">
        <w:rPr>
          <w:rStyle w:val="FontStyle22"/>
          <w:sz w:val="24"/>
          <w:szCs w:val="24"/>
        </w:rPr>
        <w:t>ажданской обороны</w:t>
      </w:r>
      <w:r>
        <w:rPr>
          <w:rStyle w:val="FontStyle22"/>
          <w:sz w:val="24"/>
          <w:szCs w:val="24"/>
        </w:rPr>
        <w:t xml:space="preserve"> </w:t>
      </w:r>
      <w:r w:rsidRPr="00635778">
        <w:rPr>
          <w:rStyle w:val="FontStyle22"/>
          <w:sz w:val="24"/>
          <w:szCs w:val="24"/>
        </w:rPr>
        <w:t>для обеспечения мероприятий по захороне</w:t>
      </w:r>
      <w:r w:rsidR="008A6C46">
        <w:rPr>
          <w:rStyle w:val="FontStyle22"/>
          <w:sz w:val="24"/>
          <w:szCs w:val="24"/>
        </w:rPr>
        <w:t xml:space="preserve">нию трупов, в том числе на базе </w:t>
      </w:r>
      <w:r w:rsidRPr="00635778">
        <w:rPr>
          <w:rStyle w:val="FontStyle22"/>
          <w:sz w:val="24"/>
          <w:szCs w:val="24"/>
        </w:rPr>
        <w:t>специализированных ритуальных организаций;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оборудование мест погребения (захоронения) тел (останков) погибших;</w:t>
      </w:r>
    </w:p>
    <w:p w:rsidR="002A7822" w:rsidRPr="00951E3D" w:rsidRDefault="002A7822" w:rsidP="002A7822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A7822" w:rsidRPr="00951E3D" w:rsidRDefault="002A7822" w:rsidP="002A7822">
      <w:pPr>
        <w:pStyle w:val="Style13"/>
        <w:widowControl/>
        <w:ind w:left="542" w:firstLine="0"/>
        <w:jc w:val="left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организация санитарно-эпидемиологического надзора.</w:t>
      </w:r>
    </w:p>
    <w:p w:rsidR="002A7822" w:rsidRPr="00951E3D" w:rsidRDefault="002A7822" w:rsidP="008A6C46">
      <w:pPr>
        <w:pStyle w:val="Style17"/>
        <w:widowControl/>
        <w:numPr>
          <w:ilvl w:val="0"/>
          <w:numId w:val="21"/>
        </w:numPr>
        <w:tabs>
          <w:tab w:val="left" w:pos="1134"/>
        </w:tabs>
        <w:spacing w:line="274" w:lineRule="exact"/>
        <w:ind w:left="0" w:firstLine="426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lastRenderedPageBreak/>
        <w:t>По обеспечению устойчивого функционирования организаций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7822" w:rsidRPr="00951E3D" w:rsidRDefault="002A7822" w:rsidP="008A6C46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951E3D">
        <w:rPr>
          <w:rStyle w:val="FontStyle22"/>
          <w:sz w:val="24"/>
          <w:szCs w:val="24"/>
        </w:rPr>
        <w:t>повышения устойчивости функционирования объектов экономики территории района</w:t>
      </w:r>
      <w:proofErr w:type="gramEnd"/>
      <w:r w:rsidRPr="00951E3D">
        <w:rPr>
          <w:rStyle w:val="FontStyle22"/>
          <w:sz w:val="24"/>
          <w:szCs w:val="24"/>
        </w:rPr>
        <w:t>;</w:t>
      </w:r>
    </w:p>
    <w:p w:rsidR="002A7822" w:rsidRPr="00951E3D" w:rsidRDefault="002A7822" w:rsidP="008A6C46">
      <w:pPr>
        <w:pStyle w:val="Style13"/>
        <w:widowControl/>
        <w:ind w:firstLine="52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951E3D">
        <w:rPr>
          <w:rStyle w:val="FontStyle22"/>
          <w:sz w:val="24"/>
          <w:szCs w:val="24"/>
        </w:rPr>
        <w:t>дств пр</w:t>
      </w:r>
      <w:proofErr w:type="gramEnd"/>
      <w:r w:rsidRPr="00951E3D">
        <w:rPr>
          <w:rStyle w:val="FontStyle22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A7822" w:rsidRPr="00951E3D" w:rsidRDefault="002A7822" w:rsidP="008A6C46">
      <w:pPr>
        <w:pStyle w:val="Style13"/>
        <w:widowControl/>
        <w:ind w:right="14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A7822" w:rsidRPr="00951E3D" w:rsidRDefault="002A7822" w:rsidP="008A6C46">
      <w:pPr>
        <w:pStyle w:val="Style13"/>
        <w:widowControl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A7822" w:rsidRPr="00951E3D" w:rsidRDefault="002A7822" w:rsidP="008A6C46">
      <w:pPr>
        <w:pStyle w:val="Style13"/>
        <w:widowControl/>
        <w:ind w:right="14" w:firstLine="538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A7822" w:rsidRDefault="002A7822" w:rsidP="008A6C46">
      <w:pPr>
        <w:pStyle w:val="Style13"/>
        <w:widowControl/>
        <w:ind w:left="542" w:firstLine="0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создание страхового фонда документации;</w:t>
      </w:r>
    </w:p>
    <w:p w:rsidR="00951E3D" w:rsidRPr="00951E3D" w:rsidRDefault="002A7822" w:rsidP="008A6C46">
      <w:pPr>
        <w:pStyle w:val="Style13"/>
        <w:widowControl/>
        <w:ind w:left="542" w:firstLine="0"/>
        <w:rPr>
          <w:rStyle w:val="FontStyle22"/>
          <w:sz w:val="24"/>
          <w:szCs w:val="24"/>
        </w:rPr>
      </w:pPr>
      <w:r w:rsidRPr="00951E3D">
        <w:rPr>
          <w:rStyle w:val="FontStyle22"/>
          <w:sz w:val="24"/>
          <w:szCs w:val="24"/>
        </w:rPr>
        <w:t>повышение эффективности защиты производств</w:t>
      </w:r>
      <w:r w:rsidR="008A6C46">
        <w:rPr>
          <w:rStyle w:val="FontStyle22"/>
          <w:sz w:val="24"/>
          <w:szCs w:val="24"/>
        </w:rPr>
        <w:t xml:space="preserve">енных фондов при воздействии на </w:t>
      </w:r>
      <w:r w:rsidRPr="00951E3D">
        <w:rPr>
          <w:rStyle w:val="FontStyle22"/>
          <w:sz w:val="24"/>
          <w:szCs w:val="24"/>
        </w:rPr>
        <w:t>них современных средств поражения.</w:t>
      </w:r>
    </w:p>
    <w:sectPr w:rsidR="00951E3D" w:rsidRPr="00951E3D" w:rsidSect="008A6C46">
      <w:headerReference w:type="first" r:id="rId7"/>
      <w:pgSz w:w="11905" w:h="16837"/>
      <w:pgMar w:top="709" w:right="706" w:bottom="709" w:left="1418" w:header="284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6C" w:rsidRDefault="009F446C">
      <w:r>
        <w:separator/>
      </w:r>
    </w:p>
  </w:endnote>
  <w:endnote w:type="continuationSeparator" w:id="0">
    <w:p w:rsidR="009F446C" w:rsidRDefault="009F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6C" w:rsidRDefault="009F446C">
      <w:r>
        <w:separator/>
      </w:r>
    </w:p>
  </w:footnote>
  <w:footnote w:type="continuationSeparator" w:id="0">
    <w:p w:rsidR="009F446C" w:rsidRDefault="009F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BB" w:rsidRDefault="00DC11BB" w:rsidP="00DC11BB">
    <w:pPr>
      <w:pStyle w:val="a4"/>
      <w:jc w:val="center"/>
    </w:pPr>
    <w:r w:rsidRPr="00DC11BB">
      <w:drawing>
        <wp:inline distT="0" distB="0" distL="0" distR="0">
          <wp:extent cx="571500" cy="676275"/>
          <wp:effectExtent l="19050" t="0" r="0" b="0"/>
          <wp:docPr id="2" name="Рисунок 1" descr="Скреблово_ч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4C"/>
    <w:multiLevelType w:val="hybridMultilevel"/>
    <w:tmpl w:val="52F4D436"/>
    <w:lvl w:ilvl="0" w:tplc="B13E49D6">
      <w:start w:val="1"/>
      <w:numFmt w:val="decimal"/>
      <w:lvlText w:val="13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633D8"/>
    <w:multiLevelType w:val="singleLevel"/>
    <w:tmpl w:val="40D6DB8E"/>
    <w:lvl w:ilvl="0">
      <w:start w:val="3"/>
      <w:numFmt w:val="decimal"/>
      <w:lvlText w:val="1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1A55757E"/>
    <w:multiLevelType w:val="singleLevel"/>
    <w:tmpl w:val="FD123B82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E2230EB"/>
    <w:multiLevelType w:val="singleLevel"/>
    <w:tmpl w:val="A5A8B4A0"/>
    <w:lvl w:ilvl="0">
      <w:start w:val="11"/>
      <w:numFmt w:val="decimal"/>
      <w:lvlText w:val="1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70109A"/>
    <w:multiLevelType w:val="singleLevel"/>
    <w:tmpl w:val="428A13F4"/>
    <w:lvl w:ilvl="0">
      <w:start w:val="7"/>
      <w:numFmt w:val="decimal"/>
      <w:lvlText w:val="1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6AA08B2"/>
    <w:multiLevelType w:val="multilevel"/>
    <w:tmpl w:val="B15217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52727"/>
    <w:multiLevelType w:val="singleLevel"/>
    <w:tmpl w:val="54944918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371F69A6"/>
    <w:multiLevelType w:val="singleLevel"/>
    <w:tmpl w:val="99827EA0"/>
    <w:lvl w:ilvl="0">
      <w:start w:val="2"/>
      <w:numFmt w:val="decimal"/>
      <w:lvlText w:val="1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8">
    <w:nsid w:val="37574119"/>
    <w:multiLevelType w:val="singleLevel"/>
    <w:tmpl w:val="45705EE0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8CD3D47"/>
    <w:multiLevelType w:val="singleLevel"/>
    <w:tmpl w:val="FB848B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98B0E6D"/>
    <w:multiLevelType w:val="singleLevel"/>
    <w:tmpl w:val="2C16C710"/>
    <w:lvl w:ilvl="0">
      <w:start w:val="4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52DC7F34"/>
    <w:multiLevelType w:val="singleLevel"/>
    <w:tmpl w:val="FB58E7F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DFE22B4"/>
    <w:multiLevelType w:val="singleLevel"/>
    <w:tmpl w:val="F3B4F1C6"/>
    <w:lvl w:ilvl="0">
      <w:start w:val="9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5FD40539"/>
    <w:multiLevelType w:val="singleLevel"/>
    <w:tmpl w:val="340E53A2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61067948"/>
    <w:multiLevelType w:val="singleLevel"/>
    <w:tmpl w:val="03705FBC"/>
    <w:lvl w:ilvl="0">
      <w:start w:val="10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66144E17"/>
    <w:multiLevelType w:val="singleLevel"/>
    <w:tmpl w:val="25D4AD60"/>
    <w:lvl w:ilvl="0">
      <w:start w:val="8"/>
      <w:numFmt w:val="decimal"/>
      <w:lvlText w:val="1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674A57E1"/>
    <w:multiLevelType w:val="multilevel"/>
    <w:tmpl w:val="43EAF4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300E1C"/>
    <w:multiLevelType w:val="multilevel"/>
    <w:tmpl w:val="3052FF12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."/>
      <w:lvlJc w:val="left"/>
      <w:pPr>
        <w:ind w:left="122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8">
    <w:nsid w:val="7A834034"/>
    <w:multiLevelType w:val="singleLevel"/>
    <w:tmpl w:val="9C829684"/>
    <w:lvl w:ilvl="0">
      <w:start w:val="12"/>
      <w:numFmt w:val="decimal"/>
      <w:lvlText w:val="1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  <w:num w:numId="18">
    <w:abstractNumId w:val="18"/>
  </w:num>
  <w:num w:numId="19">
    <w:abstractNumId w:val="5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1E3D"/>
    <w:rsid w:val="002A7822"/>
    <w:rsid w:val="002B5AD3"/>
    <w:rsid w:val="006B06AB"/>
    <w:rsid w:val="006C5296"/>
    <w:rsid w:val="00705600"/>
    <w:rsid w:val="00786F2F"/>
    <w:rsid w:val="008A6C46"/>
    <w:rsid w:val="00951E3D"/>
    <w:rsid w:val="009B1571"/>
    <w:rsid w:val="009F446C"/>
    <w:rsid w:val="00AF4901"/>
    <w:rsid w:val="00B96146"/>
    <w:rsid w:val="00D72152"/>
    <w:rsid w:val="00DC11BB"/>
    <w:rsid w:val="00E55CD8"/>
    <w:rsid w:val="00F9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8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ind w:firstLine="710"/>
      <w:jc w:val="both"/>
    </w:pPr>
  </w:style>
  <w:style w:type="paragraph" w:customStyle="1" w:styleId="Style10">
    <w:name w:val="Style10"/>
    <w:basedOn w:val="a"/>
    <w:uiPriority w:val="99"/>
    <w:pPr>
      <w:spacing w:line="228" w:lineRule="exact"/>
    </w:pPr>
  </w:style>
  <w:style w:type="paragraph" w:customStyle="1" w:styleId="Style11">
    <w:name w:val="Style11"/>
    <w:basedOn w:val="a"/>
    <w:uiPriority w:val="99"/>
    <w:pPr>
      <w:spacing w:line="276" w:lineRule="exact"/>
      <w:ind w:firstLine="533"/>
    </w:pPr>
  </w:style>
  <w:style w:type="paragraph" w:customStyle="1" w:styleId="Style12">
    <w:name w:val="Style12"/>
    <w:basedOn w:val="a"/>
    <w:uiPriority w:val="99"/>
    <w:pPr>
      <w:spacing w:line="274" w:lineRule="exact"/>
      <w:ind w:firstLine="1003"/>
    </w:pPr>
  </w:style>
  <w:style w:type="paragraph" w:customStyle="1" w:styleId="Style13">
    <w:name w:val="Style13"/>
    <w:basedOn w:val="a"/>
    <w:uiPriority w:val="99"/>
    <w:pPr>
      <w:spacing w:line="274" w:lineRule="exact"/>
      <w:ind w:firstLine="533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</w:pPr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  <w:pPr>
      <w:spacing w:line="278" w:lineRule="exact"/>
      <w:jc w:val="center"/>
    </w:pPr>
  </w:style>
  <w:style w:type="paragraph" w:customStyle="1" w:styleId="Style17">
    <w:name w:val="Style17"/>
    <w:basedOn w:val="a"/>
    <w:uiPriority w:val="99"/>
    <w:pPr>
      <w:spacing w:line="275" w:lineRule="exact"/>
      <w:ind w:firstLine="542"/>
      <w:jc w:val="both"/>
    </w:pPr>
  </w:style>
  <w:style w:type="character" w:customStyle="1" w:styleId="FontStyle19">
    <w:name w:val="Font Style19"/>
    <w:basedOn w:val="a0"/>
    <w:uiPriority w:val="99"/>
    <w:rPr>
      <w:rFonts w:ascii="Arial Black" w:hAnsi="Arial Black" w:cs="Arial Black"/>
      <w:spacing w:val="40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5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E3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5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E3D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1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1BB"/>
    <w:rPr>
      <w:rFonts w:ascii="Tahoma" w:hAnsi="Tahoma" w:cs="Tahoma"/>
      <w:sz w:val="16"/>
      <w:szCs w:val="16"/>
    </w:rPr>
  </w:style>
  <w:style w:type="character" w:styleId="aa">
    <w:name w:val="Strong"/>
    <w:qFormat/>
    <w:rsid w:val="00786F2F"/>
    <w:rPr>
      <w:b/>
      <w:bCs/>
    </w:rPr>
  </w:style>
  <w:style w:type="paragraph" w:styleId="ab">
    <w:name w:val="Normal (Web)"/>
    <w:basedOn w:val="a"/>
    <w:uiPriority w:val="99"/>
    <w:semiHidden/>
    <w:unhideWhenUsed/>
    <w:rsid w:val="00786F2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Kurchanov</dc:creator>
  <cp:lastModifiedBy>Пользователь</cp:lastModifiedBy>
  <cp:revision>8</cp:revision>
  <cp:lastPrinted>2016-10-31T08:30:00Z</cp:lastPrinted>
  <dcterms:created xsi:type="dcterms:W3CDTF">2016-10-31T07:38:00Z</dcterms:created>
  <dcterms:modified xsi:type="dcterms:W3CDTF">2016-10-31T11:21:00Z</dcterms:modified>
</cp:coreProperties>
</file>