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F70A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F70A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06 февраля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№  </w:t>
      </w:r>
      <w:r w:rsidR="00F70A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26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7196"/>
      </w:tblGrid>
      <w:tr w:rsidR="00422133" w:rsidRPr="0008183B" w:rsidTr="00AA5A0C">
        <w:trPr>
          <w:trHeight w:val="584"/>
        </w:trPr>
        <w:tc>
          <w:tcPr>
            <w:tcW w:w="7196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401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F70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1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0.2023 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401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по предоставлению </w:t>
            </w:r>
            <w:r w:rsidR="00E57DB0" w:rsidRPr="004032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Скребловского сельского поселения Лужского муниципального района 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услуги «</w:t>
            </w:r>
            <w:r w:rsidR="00F70A61" w:rsidRPr="00403219">
              <w:rPr>
                <w:rFonts w:ascii="Times New Roman" w:hAnsi="Times New Roman" w:cs="Times New Roman"/>
                <w:sz w:val="24"/>
                <w:szCs w:val="24"/>
              </w:rPr>
              <w:t>Решение  вопроса о приватизации жилого помещения муниципального жилищного фонда</w:t>
            </w:r>
            <w:r w:rsidR="00F70A61" w:rsidRPr="0040321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BF3BF8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Правительства Ленинградской области от 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25.01.2024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32-р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распоряжение Правительства Ленинградской области от 28.12.2015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585-р (приложение №13) «Перечень 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организация предоставления которых осуществляется без личного приема в органах, предоставляющих муниципальные услуги, в Лужском муниципальном районе»,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DB0" w:rsidRDefault="00BF3BF8" w:rsidP="00E57DB0">
      <w:pPr>
        <w:jc w:val="both"/>
        <w:rPr>
          <w:rFonts w:ascii="Times New Roman" w:hAnsi="Times New Roman" w:cs="Times New Roman"/>
          <w:sz w:val="24"/>
          <w:szCs w:val="24"/>
        </w:rPr>
      </w:pPr>
      <w:r w:rsidRPr="00E57DB0">
        <w:rPr>
          <w:rFonts w:ascii="Times New Roman" w:hAnsi="Times New Roman" w:cs="Times New Roman"/>
          <w:sz w:val="24"/>
          <w:szCs w:val="24"/>
        </w:rPr>
        <w:t>1</w:t>
      </w:r>
      <w:r w:rsidRPr="00E57DB0">
        <w:rPr>
          <w:rFonts w:ascii="Times New Roman" w:hAnsi="Times New Roman" w:cs="Times New Roman"/>
          <w:b/>
          <w:sz w:val="24"/>
          <w:szCs w:val="24"/>
        </w:rPr>
        <w:t>.</w:t>
      </w:r>
      <w:r w:rsidRPr="00E57DB0">
        <w:rPr>
          <w:rFonts w:ascii="Times New Roman" w:hAnsi="Times New Roman" w:cs="Times New Roman"/>
          <w:sz w:val="24"/>
          <w:szCs w:val="24"/>
        </w:rPr>
        <w:t xml:space="preserve"> Внести в постановление </w:t>
      </w:r>
      <w:r w:rsidR="00AF42AB" w:rsidRPr="00E57DB0">
        <w:rPr>
          <w:rFonts w:ascii="Times New Roman" w:hAnsi="Times New Roman" w:cs="Times New Roman"/>
          <w:sz w:val="24"/>
          <w:szCs w:val="24"/>
        </w:rPr>
        <w:t xml:space="preserve">от </w:t>
      </w:r>
      <w:r w:rsidR="00E57DB0" w:rsidRPr="00E57DB0">
        <w:rPr>
          <w:rFonts w:ascii="Times New Roman" w:hAnsi="Times New Roman" w:cs="Times New Roman"/>
          <w:sz w:val="24"/>
          <w:szCs w:val="24"/>
        </w:rPr>
        <w:t xml:space="preserve">12.10.2023 </w:t>
      </w:r>
      <w:r w:rsidR="004227E5" w:rsidRPr="00E57DB0">
        <w:rPr>
          <w:rFonts w:ascii="Times New Roman" w:hAnsi="Times New Roman" w:cs="Times New Roman"/>
          <w:sz w:val="24"/>
          <w:szCs w:val="24"/>
        </w:rPr>
        <w:t>№</w:t>
      </w:r>
      <w:r w:rsidR="00AF42AB" w:rsidRPr="00E57DB0">
        <w:rPr>
          <w:rFonts w:ascii="Times New Roman" w:hAnsi="Times New Roman" w:cs="Times New Roman"/>
          <w:sz w:val="24"/>
          <w:szCs w:val="24"/>
        </w:rPr>
        <w:t xml:space="preserve"> </w:t>
      </w:r>
      <w:r w:rsidR="00E57DB0" w:rsidRPr="00E57DB0">
        <w:rPr>
          <w:rFonts w:ascii="Times New Roman" w:hAnsi="Times New Roman" w:cs="Times New Roman"/>
          <w:sz w:val="24"/>
          <w:szCs w:val="24"/>
        </w:rPr>
        <w:t>334</w:t>
      </w:r>
      <w:r w:rsidRPr="00E57DB0">
        <w:rPr>
          <w:rFonts w:ascii="Times New Roman" w:hAnsi="Times New Roman" w:cs="Times New Roman"/>
          <w:sz w:val="24"/>
          <w:szCs w:val="24"/>
        </w:rPr>
        <w:t xml:space="preserve"> «</w:t>
      </w:r>
      <w:r w:rsidR="00E57DB0" w:rsidRPr="00E57DB0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административного регламента по предоставлению </w:t>
      </w:r>
      <w:r w:rsidR="00E57DB0" w:rsidRPr="00E57DB0">
        <w:rPr>
          <w:rFonts w:ascii="Times New Roman" w:hAnsi="Times New Roman" w:cs="Times New Roman"/>
          <w:sz w:val="24"/>
          <w:szCs w:val="24"/>
        </w:rPr>
        <w:t xml:space="preserve">администрацией Скребловского сельского поселения Лужского муниципального района </w:t>
      </w:r>
      <w:r w:rsidR="00E57DB0" w:rsidRPr="00E57DB0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E57DB0" w:rsidRPr="00E57DB0">
        <w:rPr>
          <w:rFonts w:ascii="Times New Roman" w:hAnsi="Times New Roman" w:cs="Times New Roman"/>
          <w:sz w:val="24"/>
          <w:szCs w:val="24"/>
        </w:rPr>
        <w:t>Решение  вопроса о приватизации жилого помещения муниципального жилищного фонда</w:t>
      </w:r>
      <w:r w:rsidR="00E57DB0" w:rsidRPr="00E57DB0">
        <w:rPr>
          <w:rFonts w:ascii="Times New Roman" w:hAnsi="Times New Roman" w:cs="Times New Roman"/>
          <w:bCs/>
          <w:sz w:val="24"/>
          <w:szCs w:val="24"/>
        </w:rPr>
        <w:t>»</w:t>
      </w:r>
      <w:r w:rsidRPr="00E57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7DB0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E57DB0">
        <w:rPr>
          <w:rFonts w:ascii="Times New Roman" w:hAnsi="Times New Roman" w:cs="Times New Roman"/>
          <w:sz w:val="24"/>
          <w:szCs w:val="24"/>
        </w:rPr>
        <w:sym w:font="Symbol" w:char="F02D"/>
      </w:r>
      <w:r w:rsidR="007B6E90" w:rsidRPr="00E57DB0">
        <w:rPr>
          <w:rFonts w:ascii="Times New Roman" w:hAnsi="Times New Roman" w:cs="Times New Roman"/>
          <w:sz w:val="24"/>
          <w:szCs w:val="24"/>
        </w:rPr>
        <w:t xml:space="preserve"> Постановление) следующие</w:t>
      </w:r>
      <w:r w:rsidRPr="00E57DB0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BF3BF8" w:rsidRPr="00E57DB0" w:rsidRDefault="00BF3BF8" w:rsidP="00E57DB0">
      <w:pPr>
        <w:jc w:val="both"/>
        <w:rPr>
          <w:rFonts w:ascii="Times New Roman" w:hAnsi="Times New Roman" w:cs="Times New Roman"/>
          <w:sz w:val="24"/>
          <w:szCs w:val="24"/>
        </w:rPr>
      </w:pPr>
      <w:r w:rsidRPr="00E57DB0">
        <w:rPr>
          <w:rFonts w:ascii="Times New Roman" w:hAnsi="Times New Roman" w:cs="Times New Roman"/>
          <w:sz w:val="24"/>
          <w:szCs w:val="24"/>
        </w:rPr>
        <w:t xml:space="preserve">1.1. Изложить  п. 2.2.  Постановления изложить  в новой редакции:     </w:t>
      </w:r>
    </w:p>
    <w:p w:rsidR="00BF3BF8" w:rsidRPr="000D24F1" w:rsidRDefault="00BF3BF8" w:rsidP="00BF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«2.2. Муниципальную услугу предоставляет: ОМСУ.</w:t>
      </w:r>
    </w:p>
    <w:p w:rsidR="00BF3BF8" w:rsidRPr="0008183B" w:rsidRDefault="00BF3BF8" w:rsidP="00BF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предоставлении муниципальной услуги участвует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 ЛО «МФЦ».</w:t>
      </w:r>
    </w:p>
    <w:p w:rsidR="00BF3BF8" w:rsidRPr="0008183B" w:rsidRDefault="00BF3BF8" w:rsidP="00BF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ОМСУ;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технической реализации).</w:t>
      </w:r>
    </w:p>
    <w:p w:rsidR="00BF3BF8" w:rsidRPr="0008183B" w:rsidRDefault="00BF3BF8" w:rsidP="00BF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 (при технической реализации);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- в МФЦ;</w:t>
      </w:r>
    </w:p>
    <w:p w:rsidR="00BF3BF8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заявителей».</w:t>
      </w:r>
    </w:p>
    <w:p w:rsidR="00950F7F" w:rsidRPr="0008183B" w:rsidRDefault="00950F7F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F8" w:rsidRPr="0008183B" w:rsidRDefault="00BF3BF8" w:rsidP="00081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4F1">
        <w:rPr>
          <w:rFonts w:ascii="Times New Roman" w:eastAsia="Calibri" w:hAnsi="Times New Roman" w:cs="Times New Roman"/>
          <w:sz w:val="24"/>
          <w:szCs w:val="24"/>
        </w:rPr>
        <w:t>1.2</w:t>
      </w:r>
      <w:r w:rsidRPr="0008183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Изложить  п. 2.3.  Постановления в части предоставления муниципальной услуги </w:t>
      </w:r>
      <w:r w:rsidR="007B6E90">
        <w:rPr>
          <w:rFonts w:ascii="Times New Roman" w:eastAsia="Calibri" w:hAnsi="Times New Roman" w:cs="Times New Roman"/>
          <w:sz w:val="24"/>
          <w:szCs w:val="24"/>
        </w:rPr>
        <w:t xml:space="preserve">изложить  в новой редакции: </w:t>
      </w:r>
    </w:p>
    <w:p w:rsidR="00BF3BF8" w:rsidRPr="0008183B" w:rsidRDefault="00BF3BF8" w:rsidP="00BF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«2.3.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 личной явке: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почты;</w:t>
      </w:r>
    </w:p>
    <w:p w:rsidR="00BF3BF8" w:rsidRPr="0008183B" w:rsidRDefault="00BF3BF8" w:rsidP="007E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08183B" w:rsidRDefault="00BF3BF8" w:rsidP="0008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</w:t>
      </w:r>
      <w:r w:rsidR="007E2B85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реализации)».</w:t>
      </w:r>
    </w:p>
    <w:p w:rsidR="00950F7F" w:rsidRDefault="00950F7F" w:rsidP="0008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A3" w:rsidRDefault="006515A3" w:rsidP="0008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F1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081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на предоставление услуги исключить способ получения документов в ОМСУ.</w:t>
      </w:r>
    </w:p>
    <w:p w:rsidR="00950F7F" w:rsidRPr="0008183B" w:rsidRDefault="00950F7F" w:rsidP="0008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Разместить настоящее постановление в сети Интернет на официальном сайте администрации </w:t>
      </w:r>
      <w:r w:rsidR="00950F7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Скребловского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950F7F" w:rsidRPr="00950F7F" w:rsidRDefault="00950F7F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2F3B" w:rsidRDefault="00DD2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61" w:rsidRPr="0008183B" w:rsidRDefault="00F70A61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в дело.</w:t>
      </w:r>
    </w:p>
    <w:sectPr w:rsidR="00F70A61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65" w:rsidRDefault="00BE4365" w:rsidP="003A7704">
      <w:pPr>
        <w:spacing w:after="0" w:line="240" w:lineRule="auto"/>
      </w:pPr>
      <w:r>
        <w:separator/>
      </w:r>
    </w:p>
  </w:endnote>
  <w:endnote w:type="continuationSeparator" w:id="0">
    <w:p w:rsidR="00BE4365" w:rsidRDefault="00BE4365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65" w:rsidRDefault="00BE4365" w:rsidP="003A7704">
      <w:pPr>
        <w:spacing w:after="0" w:line="240" w:lineRule="auto"/>
      </w:pPr>
      <w:r>
        <w:separator/>
      </w:r>
    </w:p>
  </w:footnote>
  <w:footnote w:type="continuationSeparator" w:id="0">
    <w:p w:rsidR="00BE4365" w:rsidRDefault="00BE4365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183B"/>
    <w:rsid w:val="00085B68"/>
    <w:rsid w:val="000A04E2"/>
    <w:rsid w:val="000A1D81"/>
    <w:rsid w:val="000B5D1A"/>
    <w:rsid w:val="000D0EED"/>
    <w:rsid w:val="000D24F1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63007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D2960"/>
    <w:rsid w:val="002E4A44"/>
    <w:rsid w:val="002F253A"/>
    <w:rsid w:val="002F4542"/>
    <w:rsid w:val="002F6063"/>
    <w:rsid w:val="002F6DE5"/>
    <w:rsid w:val="00303722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1830"/>
    <w:rsid w:val="0040453A"/>
    <w:rsid w:val="004172BD"/>
    <w:rsid w:val="00422133"/>
    <w:rsid w:val="004227E5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61D61"/>
    <w:rsid w:val="005669D9"/>
    <w:rsid w:val="00566D65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430C"/>
    <w:rsid w:val="0068501A"/>
    <w:rsid w:val="00687D4F"/>
    <w:rsid w:val="006A7526"/>
    <w:rsid w:val="006B49CD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E1EE6"/>
    <w:rsid w:val="007E2B85"/>
    <w:rsid w:val="007E587F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34704"/>
    <w:rsid w:val="00935F70"/>
    <w:rsid w:val="00937BDA"/>
    <w:rsid w:val="00940D79"/>
    <w:rsid w:val="00945688"/>
    <w:rsid w:val="00950F7F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71B76"/>
    <w:rsid w:val="00A729B9"/>
    <w:rsid w:val="00AA5A0C"/>
    <w:rsid w:val="00AB53FD"/>
    <w:rsid w:val="00AC1E2D"/>
    <w:rsid w:val="00AC4754"/>
    <w:rsid w:val="00AC70A9"/>
    <w:rsid w:val="00AC774A"/>
    <w:rsid w:val="00AF27DA"/>
    <w:rsid w:val="00AF42AB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57DB0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2A99"/>
    <w:rsid w:val="00F70A61"/>
    <w:rsid w:val="00F73EA6"/>
    <w:rsid w:val="00F7415D"/>
    <w:rsid w:val="00F74A92"/>
    <w:rsid w:val="00F74F9A"/>
    <w:rsid w:val="00F82C62"/>
    <w:rsid w:val="00F87829"/>
    <w:rsid w:val="00F913EA"/>
    <w:rsid w:val="00FB52C0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29BB-AA41-4CE8-9866-F1551925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2</cp:revision>
  <cp:lastPrinted>2024-02-06T07:56:00Z</cp:lastPrinted>
  <dcterms:created xsi:type="dcterms:W3CDTF">2024-02-06T07:57:00Z</dcterms:created>
  <dcterms:modified xsi:type="dcterms:W3CDTF">2024-02-06T07:57:00Z</dcterms:modified>
</cp:coreProperties>
</file>