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AF" w:rsidRDefault="00AA43AF" w:rsidP="000B5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3AF" w:rsidRDefault="00AA43AF" w:rsidP="00AA43A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47700"/>
            <wp:effectExtent l="19050" t="0" r="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3AF" w:rsidRDefault="00AA43AF" w:rsidP="00AA43AF">
      <w:pPr>
        <w:jc w:val="center"/>
      </w:pPr>
    </w:p>
    <w:p w:rsidR="00AA43AF" w:rsidRPr="00E64A54" w:rsidRDefault="00AA43AF" w:rsidP="00AA43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A54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AA43AF" w:rsidRPr="00E64A54" w:rsidRDefault="00AA43AF" w:rsidP="00AA43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A54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AA43AF" w:rsidRPr="00E64A54" w:rsidRDefault="00AA43AF" w:rsidP="00AA43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A54">
        <w:rPr>
          <w:rFonts w:ascii="Times New Roman" w:hAnsi="Times New Roman" w:cs="Times New Roman"/>
          <w:sz w:val="24"/>
          <w:szCs w:val="24"/>
        </w:rPr>
        <w:t>АДМИНИСТАРЦИЯ СКРЕБЛОВСКОГО СЕЛЬСКОГО ПОСЕЛЕНИЯ</w:t>
      </w:r>
    </w:p>
    <w:p w:rsidR="00AA43AF" w:rsidRPr="00E64A54" w:rsidRDefault="00AA43AF" w:rsidP="00AA43AF">
      <w:pPr>
        <w:spacing w:after="0"/>
        <w:jc w:val="center"/>
        <w:rPr>
          <w:rFonts w:ascii="Times New Roman" w:hAnsi="Times New Roman" w:cs="Times New Roman"/>
        </w:rPr>
      </w:pPr>
    </w:p>
    <w:p w:rsidR="00AA43AF" w:rsidRPr="00252B92" w:rsidRDefault="00AA43AF" w:rsidP="00AA43AF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B92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AA43AF" w:rsidRPr="00252B92" w:rsidRDefault="00AA43AF" w:rsidP="000B5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AE4" w:rsidRPr="00E64A54" w:rsidRDefault="000B5540" w:rsidP="00E30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A54">
        <w:rPr>
          <w:rFonts w:ascii="Times New Roman" w:hAnsi="Times New Roman" w:cs="Times New Roman"/>
          <w:sz w:val="24"/>
          <w:szCs w:val="24"/>
        </w:rPr>
        <w:t>о</w:t>
      </w:r>
      <w:r w:rsidR="00804AE4" w:rsidRPr="00E64A54">
        <w:rPr>
          <w:rFonts w:ascii="Times New Roman" w:hAnsi="Times New Roman" w:cs="Times New Roman"/>
          <w:sz w:val="24"/>
          <w:szCs w:val="24"/>
        </w:rPr>
        <w:t>т</w:t>
      </w:r>
      <w:r w:rsidRPr="00E64A54">
        <w:rPr>
          <w:rFonts w:ascii="Times New Roman" w:hAnsi="Times New Roman" w:cs="Times New Roman"/>
          <w:sz w:val="24"/>
          <w:szCs w:val="24"/>
        </w:rPr>
        <w:t xml:space="preserve"> </w:t>
      </w:r>
      <w:r w:rsidR="00AA43AF" w:rsidRPr="00E64A54">
        <w:rPr>
          <w:rFonts w:ascii="Times New Roman" w:hAnsi="Times New Roman" w:cs="Times New Roman"/>
          <w:sz w:val="24"/>
          <w:szCs w:val="24"/>
        </w:rPr>
        <w:t xml:space="preserve"> 13.10.2020 г.                     </w:t>
      </w:r>
      <w:r w:rsidR="00E64A5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A43AF" w:rsidRPr="00E64A54">
        <w:rPr>
          <w:rFonts w:ascii="Times New Roman" w:hAnsi="Times New Roman" w:cs="Times New Roman"/>
          <w:sz w:val="24"/>
          <w:szCs w:val="24"/>
        </w:rPr>
        <w:t xml:space="preserve">    </w:t>
      </w:r>
      <w:r w:rsidRPr="00E64A54">
        <w:rPr>
          <w:rFonts w:ascii="Times New Roman" w:hAnsi="Times New Roman" w:cs="Times New Roman"/>
          <w:sz w:val="24"/>
          <w:szCs w:val="24"/>
        </w:rPr>
        <w:t xml:space="preserve"> </w:t>
      </w:r>
      <w:r w:rsidR="00804AE4" w:rsidRPr="00E64A54">
        <w:rPr>
          <w:rFonts w:ascii="Times New Roman" w:hAnsi="Times New Roman" w:cs="Times New Roman"/>
          <w:sz w:val="24"/>
          <w:szCs w:val="24"/>
        </w:rPr>
        <w:t>№</w:t>
      </w:r>
      <w:r w:rsidRPr="00E64A54">
        <w:rPr>
          <w:rFonts w:ascii="Times New Roman" w:hAnsi="Times New Roman" w:cs="Times New Roman"/>
          <w:sz w:val="24"/>
          <w:szCs w:val="24"/>
        </w:rPr>
        <w:t xml:space="preserve"> </w:t>
      </w:r>
      <w:r w:rsidR="00AA43AF" w:rsidRPr="00E64A54">
        <w:rPr>
          <w:rFonts w:ascii="Times New Roman" w:hAnsi="Times New Roman" w:cs="Times New Roman"/>
          <w:sz w:val="24"/>
          <w:szCs w:val="24"/>
        </w:rPr>
        <w:t>327</w:t>
      </w:r>
    </w:p>
    <w:p w:rsidR="00D55942" w:rsidRPr="00D21276" w:rsidRDefault="00D55942" w:rsidP="00E30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1AE" w:rsidRPr="00252B92" w:rsidRDefault="00D55942" w:rsidP="00086731">
      <w:pPr>
        <w:spacing w:after="0" w:line="240" w:lineRule="auto"/>
        <w:ind w:right="3402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252B92">
        <w:rPr>
          <w:rStyle w:val="apple-style-span"/>
          <w:rFonts w:ascii="Times New Roman" w:hAnsi="Times New Roman"/>
          <w:sz w:val="24"/>
          <w:szCs w:val="24"/>
        </w:rPr>
        <w:t xml:space="preserve">О внесении изменений в Положение о представлении гражданами, претендующими на замещение должностей </w:t>
      </w:r>
      <w:bookmarkStart w:id="0" w:name="_GoBack"/>
      <w:bookmarkEnd w:id="0"/>
      <w:r w:rsidRPr="00252B92">
        <w:rPr>
          <w:rStyle w:val="apple-style-span"/>
          <w:rFonts w:ascii="Times New Roman" w:hAnsi="Times New Roman"/>
          <w:sz w:val="24"/>
          <w:szCs w:val="24"/>
        </w:rPr>
        <w:t xml:space="preserve">муниципальной службы в администрации </w:t>
      </w:r>
      <w:r w:rsidR="00AA43AF" w:rsidRPr="00252B92">
        <w:rPr>
          <w:rStyle w:val="apple-style-span"/>
          <w:rFonts w:ascii="Times New Roman" w:hAnsi="Times New Roman"/>
          <w:sz w:val="24"/>
          <w:szCs w:val="24"/>
        </w:rPr>
        <w:t>Скребловского</w:t>
      </w:r>
      <w:r w:rsidRPr="00252B92">
        <w:rPr>
          <w:rStyle w:val="apple-style-span"/>
          <w:rFonts w:ascii="Times New Roman" w:hAnsi="Times New Roman"/>
          <w:sz w:val="24"/>
          <w:szCs w:val="24"/>
        </w:rPr>
        <w:t xml:space="preserve"> сельского поселения и муниципальными служащими администрации </w:t>
      </w:r>
      <w:r w:rsidR="00AA43AF" w:rsidRPr="00252B92">
        <w:rPr>
          <w:rStyle w:val="apple-style-span"/>
          <w:rFonts w:ascii="Times New Roman" w:hAnsi="Times New Roman"/>
          <w:sz w:val="24"/>
          <w:szCs w:val="24"/>
        </w:rPr>
        <w:t>Скребловского</w:t>
      </w:r>
      <w:r w:rsidRPr="00252B92">
        <w:rPr>
          <w:rStyle w:val="apple-style-span"/>
          <w:rFonts w:ascii="Times New Roman" w:hAnsi="Times New Roman"/>
          <w:sz w:val="24"/>
          <w:szCs w:val="24"/>
        </w:rPr>
        <w:t xml:space="preserve"> сельского поселения сведений о доходах, об имуществе и обязательствах имущественного характера, утвержденное Постановлением администрации </w:t>
      </w:r>
      <w:r w:rsidR="00AA43AF" w:rsidRPr="00252B92">
        <w:rPr>
          <w:rStyle w:val="apple-style-span"/>
          <w:rFonts w:ascii="Times New Roman" w:hAnsi="Times New Roman"/>
          <w:sz w:val="24"/>
          <w:szCs w:val="24"/>
        </w:rPr>
        <w:t>Скребловского</w:t>
      </w:r>
      <w:r w:rsidRPr="00252B92">
        <w:rPr>
          <w:rStyle w:val="apple-style-span"/>
          <w:rFonts w:ascii="Times New Roman" w:hAnsi="Times New Roman"/>
          <w:sz w:val="24"/>
          <w:szCs w:val="24"/>
        </w:rPr>
        <w:t xml:space="preserve"> сельского поселения № </w:t>
      </w:r>
      <w:r w:rsidR="00AA43AF" w:rsidRPr="00252B92">
        <w:rPr>
          <w:rStyle w:val="apple-style-span"/>
          <w:rFonts w:ascii="Times New Roman" w:hAnsi="Times New Roman"/>
          <w:sz w:val="24"/>
          <w:szCs w:val="24"/>
        </w:rPr>
        <w:t>352</w:t>
      </w:r>
      <w:r w:rsidRPr="00252B92">
        <w:rPr>
          <w:rStyle w:val="apple-style-span"/>
          <w:rFonts w:ascii="Times New Roman" w:hAnsi="Times New Roman"/>
          <w:sz w:val="24"/>
          <w:szCs w:val="24"/>
        </w:rPr>
        <w:t xml:space="preserve"> от 1</w:t>
      </w:r>
      <w:r w:rsidR="00AA43AF" w:rsidRPr="00252B92">
        <w:rPr>
          <w:rStyle w:val="apple-style-span"/>
          <w:rFonts w:ascii="Times New Roman" w:hAnsi="Times New Roman"/>
          <w:sz w:val="24"/>
          <w:szCs w:val="24"/>
        </w:rPr>
        <w:t>6</w:t>
      </w:r>
      <w:r w:rsidRPr="00252B92">
        <w:rPr>
          <w:rStyle w:val="apple-style-span"/>
          <w:rFonts w:ascii="Times New Roman" w:hAnsi="Times New Roman"/>
          <w:sz w:val="24"/>
          <w:szCs w:val="24"/>
        </w:rPr>
        <w:t>.09.2015 г.</w:t>
      </w:r>
    </w:p>
    <w:p w:rsidR="00837C8C" w:rsidRPr="00D21276" w:rsidRDefault="00837C8C" w:rsidP="00E302EF">
      <w:pPr>
        <w:spacing w:after="0" w:line="240" w:lineRule="auto"/>
        <w:rPr>
          <w:rStyle w:val="apple-style-span"/>
          <w:rFonts w:ascii="Times New Roman" w:hAnsi="Times New Roman"/>
          <w:color w:val="313131"/>
          <w:sz w:val="28"/>
          <w:szCs w:val="28"/>
        </w:rPr>
      </w:pPr>
    </w:p>
    <w:p w:rsidR="00504C5A" w:rsidRPr="00E302EF" w:rsidRDefault="00AA43AF" w:rsidP="00E302EF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5942" w:rsidRPr="00D5594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25.12.2008 №</w:t>
      </w:r>
      <w:r w:rsidR="00D55942">
        <w:rPr>
          <w:rFonts w:ascii="Times New Roman" w:hAnsi="Times New Roman" w:cs="Times New Roman"/>
          <w:sz w:val="28"/>
          <w:szCs w:val="28"/>
        </w:rPr>
        <w:t xml:space="preserve"> </w:t>
      </w:r>
      <w:r w:rsidR="00D55942" w:rsidRPr="00D55942">
        <w:rPr>
          <w:rFonts w:ascii="Times New Roman" w:hAnsi="Times New Roman" w:cs="Times New Roman"/>
          <w:sz w:val="28"/>
          <w:szCs w:val="28"/>
        </w:rPr>
        <w:t>273-ФЗ «О противодействии коррупции», от 03.12.2012 №</w:t>
      </w:r>
      <w:r w:rsidR="00D55942">
        <w:rPr>
          <w:rFonts w:ascii="Times New Roman" w:hAnsi="Times New Roman" w:cs="Times New Roman"/>
          <w:sz w:val="28"/>
          <w:szCs w:val="28"/>
        </w:rPr>
        <w:t xml:space="preserve"> </w:t>
      </w:r>
      <w:r w:rsidR="00D55942" w:rsidRPr="00D55942">
        <w:rPr>
          <w:rFonts w:ascii="Times New Roman" w:hAnsi="Times New Roman" w:cs="Times New Roman"/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доходам», Областным законом Ленинградской области №</w:t>
      </w:r>
      <w:r w:rsidR="00D55942">
        <w:rPr>
          <w:rFonts w:ascii="Times New Roman" w:hAnsi="Times New Roman" w:cs="Times New Roman"/>
          <w:sz w:val="28"/>
          <w:szCs w:val="28"/>
        </w:rPr>
        <w:t xml:space="preserve"> </w:t>
      </w:r>
      <w:r w:rsidR="00D55942" w:rsidRPr="00D55942">
        <w:rPr>
          <w:rFonts w:ascii="Times New Roman" w:hAnsi="Times New Roman" w:cs="Times New Roman"/>
          <w:sz w:val="28"/>
          <w:szCs w:val="28"/>
        </w:rPr>
        <w:t>7-оз от 21.01.2020г.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на основании Протеста Лужского городского прокурора от 30.09.2020г. №7-97-202</w:t>
      </w:r>
      <w:r w:rsidR="00D55942">
        <w:rPr>
          <w:rFonts w:ascii="Times New Roman" w:hAnsi="Times New Roman" w:cs="Times New Roman"/>
          <w:sz w:val="28"/>
          <w:szCs w:val="28"/>
        </w:rPr>
        <w:t>0</w:t>
      </w:r>
      <w:r w:rsidR="00E302EF" w:rsidRPr="00E302E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Скребловского</w:t>
      </w:r>
      <w:r w:rsidR="00504C5A" w:rsidRPr="00E302E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 п о с т а н о в л я е т:</w:t>
      </w:r>
    </w:p>
    <w:p w:rsidR="00D55942" w:rsidRDefault="00D55942" w:rsidP="00086731">
      <w:pPr>
        <w:pStyle w:val="2"/>
        <w:widowControl w:val="0"/>
        <w:numPr>
          <w:ilvl w:val="2"/>
          <w:numId w:val="11"/>
        </w:numPr>
        <w:tabs>
          <w:tab w:val="left" w:pos="567"/>
          <w:tab w:val="left" w:pos="1134"/>
        </w:tabs>
        <w:spacing w:after="0" w:line="240" w:lineRule="auto"/>
        <w:ind w:left="20" w:hanging="20"/>
        <w:contextualSpacing/>
        <w:jc w:val="both"/>
      </w:pPr>
      <w:r w:rsidRPr="00D55942">
        <w:t xml:space="preserve">Внести изменения в Положение о представлении гражданами, претендующими на замещение должностей муниципальной службы в администрации </w:t>
      </w:r>
      <w:r w:rsidR="00AA43AF">
        <w:t>Скребловского</w:t>
      </w:r>
      <w:r w:rsidRPr="00D55942">
        <w:t xml:space="preserve"> сельского поселения и муниципальными служащими администрации </w:t>
      </w:r>
      <w:r w:rsidR="00AA43AF">
        <w:t>Скребловского</w:t>
      </w:r>
      <w:r w:rsidRPr="00D55942">
        <w:t xml:space="preserve"> сельского поселения сведений о доходах, об имуществе и обязательствах имущественного характера, утвержденное Постановлением администрации </w:t>
      </w:r>
      <w:r w:rsidR="00AA43AF">
        <w:t>Скребловского</w:t>
      </w:r>
      <w:r w:rsidRPr="00D55942">
        <w:t xml:space="preserve"> сельского поселения №</w:t>
      </w:r>
      <w:r w:rsidR="00AA43AF">
        <w:t>352</w:t>
      </w:r>
      <w:r w:rsidRPr="00D55942">
        <w:t xml:space="preserve"> от 1</w:t>
      </w:r>
      <w:r w:rsidR="00AA43AF">
        <w:t>6</w:t>
      </w:r>
      <w:r w:rsidRPr="00D55942">
        <w:t>.09.2015 г.</w:t>
      </w:r>
      <w:r>
        <w:t xml:space="preserve"> (далее – Положение).</w:t>
      </w:r>
    </w:p>
    <w:p w:rsidR="00D55942" w:rsidRDefault="00D55942" w:rsidP="00086731">
      <w:pPr>
        <w:pStyle w:val="2"/>
        <w:widowControl w:val="0"/>
        <w:numPr>
          <w:ilvl w:val="2"/>
          <w:numId w:val="11"/>
        </w:numPr>
        <w:tabs>
          <w:tab w:val="left" w:pos="567"/>
          <w:tab w:val="left" w:pos="1134"/>
        </w:tabs>
        <w:spacing w:after="0" w:line="240" w:lineRule="auto"/>
        <w:ind w:left="20" w:hanging="20"/>
        <w:contextualSpacing/>
        <w:jc w:val="both"/>
      </w:pPr>
      <w:r>
        <w:t>Пункт 2.1 Положения изложить в следующей редакции:</w:t>
      </w:r>
    </w:p>
    <w:p w:rsidR="00D55942" w:rsidRDefault="00D55942" w:rsidP="00086731">
      <w:pPr>
        <w:pStyle w:val="2"/>
        <w:widowControl w:val="0"/>
        <w:tabs>
          <w:tab w:val="left" w:pos="567"/>
          <w:tab w:val="left" w:pos="1134"/>
        </w:tabs>
        <w:spacing w:after="0" w:line="240" w:lineRule="auto"/>
        <w:ind w:hanging="20"/>
        <w:contextualSpacing/>
        <w:jc w:val="both"/>
      </w:pPr>
      <w:r>
        <w:t>«2.1.</w:t>
      </w:r>
      <w:r>
        <w:tab/>
      </w:r>
      <w:r w:rsidRPr="00D55942">
        <w:t xml:space="preserve">Граждане, претендующие на замещение должности главы администрации </w:t>
      </w:r>
      <w:r w:rsidR="00AA43AF">
        <w:t>Скребловского</w:t>
      </w:r>
      <w:r>
        <w:t xml:space="preserve"> сельского поселения </w:t>
      </w:r>
      <w:r w:rsidRPr="00D55942">
        <w:t>по контракту, и лица, замещающие указанную должность, представляют Губернатору Ленинградской области сведения о доходах, расходах, об имуществе и обязательствах имущественного характера</w:t>
      </w:r>
      <w:r>
        <w:t>.»</w:t>
      </w:r>
    </w:p>
    <w:p w:rsidR="00D55942" w:rsidRDefault="00D55942" w:rsidP="00086731">
      <w:pPr>
        <w:pStyle w:val="2"/>
        <w:widowControl w:val="0"/>
        <w:numPr>
          <w:ilvl w:val="2"/>
          <w:numId w:val="11"/>
        </w:numPr>
        <w:tabs>
          <w:tab w:val="left" w:pos="567"/>
          <w:tab w:val="left" w:pos="1134"/>
        </w:tabs>
        <w:spacing w:after="0" w:line="240" w:lineRule="auto"/>
        <w:ind w:left="20" w:hanging="20"/>
        <w:contextualSpacing/>
        <w:jc w:val="both"/>
        <w:rPr>
          <w:rStyle w:val="apple-style-span"/>
        </w:rPr>
      </w:pPr>
      <w:r w:rsidRPr="00D55942">
        <w:rPr>
          <w:rStyle w:val="apple-style-span"/>
        </w:rPr>
        <w:t xml:space="preserve">В остальной части </w:t>
      </w:r>
      <w:r>
        <w:rPr>
          <w:rStyle w:val="apple-style-span"/>
        </w:rPr>
        <w:t>Положение оставить без изменений.</w:t>
      </w:r>
    </w:p>
    <w:p w:rsidR="00E302EF" w:rsidRDefault="00593D2B" w:rsidP="00086731">
      <w:pPr>
        <w:pStyle w:val="2"/>
        <w:widowControl w:val="0"/>
        <w:numPr>
          <w:ilvl w:val="2"/>
          <w:numId w:val="11"/>
        </w:numPr>
        <w:tabs>
          <w:tab w:val="left" w:pos="567"/>
          <w:tab w:val="left" w:pos="1134"/>
        </w:tabs>
        <w:spacing w:after="0" w:line="240" w:lineRule="auto"/>
        <w:ind w:left="20" w:hanging="20"/>
        <w:contextualSpacing/>
        <w:jc w:val="both"/>
        <w:rPr>
          <w:rStyle w:val="apple-style-span"/>
        </w:rPr>
      </w:pPr>
      <w:r w:rsidRPr="00E302EF">
        <w:rPr>
          <w:rStyle w:val="apple-style-span"/>
        </w:rPr>
        <w:t xml:space="preserve">Контроль за исполнением </w:t>
      </w:r>
      <w:r w:rsidR="00D55942">
        <w:rPr>
          <w:rStyle w:val="apple-style-span"/>
        </w:rPr>
        <w:t xml:space="preserve">настоящего </w:t>
      </w:r>
      <w:r w:rsidRPr="00E302EF">
        <w:rPr>
          <w:rStyle w:val="apple-style-span"/>
        </w:rPr>
        <w:t xml:space="preserve">постановления оставляю за собой. </w:t>
      </w:r>
    </w:p>
    <w:p w:rsidR="00FF2C51" w:rsidRPr="00E302EF" w:rsidRDefault="00593D2B" w:rsidP="00086731">
      <w:pPr>
        <w:pStyle w:val="2"/>
        <w:widowControl w:val="0"/>
        <w:numPr>
          <w:ilvl w:val="2"/>
          <w:numId w:val="11"/>
        </w:numPr>
        <w:tabs>
          <w:tab w:val="left" w:pos="567"/>
          <w:tab w:val="left" w:pos="1134"/>
        </w:tabs>
        <w:spacing w:after="0" w:line="240" w:lineRule="auto"/>
        <w:ind w:left="20" w:hanging="20"/>
        <w:contextualSpacing/>
        <w:jc w:val="both"/>
        <w:rPr>
          <w:rStyle w:val="apple-style-span"/>
        </w:rPr>
      </w:pPr>
      <w:r w:rsidRPr="00E302EF">
        <w:rPr>
          <w:rStyle w:val="apple-style-span"/>
        </w:rPr>
        <w:t xml:space="preserve">Постановление вступает в силу со дня подписания и подлежит размещению на официальном сайте администрации </w:t>
      </w:r>
      <w:r w:rsidR="00AA43AF">
        <w:rPr>
          <w:rStyle w:val="apple-style-span"/>
        </w:rPr>
        <w:t>Скребловского</w:t>
      </w:r>
      <w:r w:rsidR="00885150" w:rsidRPr="00E302EF">
        <w:rPr>
          <w:rStyle w:val="apple-style-span"/>
        </w:rPr>
        <w:t xml:space="preserve"> сельского поселения</w:t>
      </w:r>
      <w:r w:rsidRPr="00E302EF">
        <w:rPr>
          <w:rStyle w:val="apple-style-span"/>
        </w:rPr>
        <w:t>.</w:t>
      </w:r>
    </w:p>
    <w:p w:rsidR="00885150" w:rsidRPr="00586FA8" w:rsidRDefault="00885150" w:rsidP="00E302EF">
      <w:pPr>
        <w:pStyle w:val="a3"/>
        <w:tabs>
          <w:tab w:val="left" w:pos="709"/>
        </w:tabs>
        <w:ind w:firstLine="0"/>
        <w:rPr>
          <w:rStyle w:val="apple-style-span"/>
          <w:rFonts w:eastAsiaTheme="minorHAnsi"/>
          <w:sz w:val="28"/>
          <w:szCs w:val="28"/>
          <w:lang w:eastAsia="en-US"/>
        </w:rPr>
      </w:pPr>
    </w:p>
    <w:p w:rsidR="00FF2C51" w:rsidRPr="00593D2B" w:rsidRDefault="00A9524A" w:rsidP="00E302EF">
      <w:pPr>
        <w:pStyle w:val="a3"/>
        <w:ind w:firstLine="0"/>
        <w:rPr>
          <w:sz w:val="28"/>
          <w:szCs w:val="28"/>
        </w:rPr>
      </w:pPr>
      <w:r w:rsidRPr="00593D2B">
        <w:rPr>
          <w:sz w:val="28"/>
          <w:szCs w:val="28"/>
        </w:rPr>
        <w:t>Глава</w:t>
      </w:r>
      <w:r w:rsidR="00FF2C51" w:rsidRPr="00593D2B">
        <w:rPr>
          <w:sz w:val="28"/>
          <w:szCs w:val="28"/>
        </w:rPr>
        <w:t xml:space="preserve"> администрации</w:t>
      </w:r>
    </w:p>
    <w:p w:rsidR="00C13A95" w:rsidRDefault="00AA43AF" w:rsidP="00E302E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Скребловского</w:t>
      </w:r>
      <w:r w:rsidR="0028413C" w:rsidRPr="00593D2B">
        <w:rPr>
          <w:sz w:val="28"/>
          <w:szCs w:val="28"/>
        </w:rPr>
        <w:t xml:space="preserve"> сельского поселения</w:t>
      </w:r>
      <w:r w:rsidR="0028413C" w:rsidRPr="00593D2B">
        <w:rPr>
          <w:sz w:val="28"/>
          <w:szCs w:val="28"/>
        </w:rPr>
        <w:tab/>
      </w:r>
      <w:r w:rsidR="0028413C" w:rsidRPr="00593D2B">
        <w:rPr>
          <w:sz w:val="28"/>
          <w:szCs w:val="28"/>
        </w:rPr>
        <w:tab/>
      </w:r>
      <w:r w:rsidR="0028413C" w:rsidRPr="00593D2B">
        <w:rPr>
          <w:sz w:val="28"/>
          <w:szCs w:val="28"/>
        </w:rPr>
        <w:tab/>
      </w:r>
      <w:r w:rsidR="0028413C" w:rsidRPr="00593D2B">
        <w:rPr>
          <w:sz w:val="28"/>
          <w:szCs w:val="28"/>
        </w:rPr>
        <w:tab/>
      </w:r>
      <w:r>
        <w:rPr>
          <w:sz w:val="28"/>
          <w:szCs w:val="28"/>
        </w:rPr>
        <w:t>Е.А.</w:t>
      </w:r>
      <w:r w:rsidR="00E64A54">
        <w:rPr>
          <w:sz w:val="28"/>
          <w:szCs w:val="28"/>
        </w:rPr>
        <w:t xml:space="preserve"> </w:t>
      </w:r>
      <w:r>
        <w:rPr>
          <w:sz w:val="28"/>
          <w:szCs w:val="28"/>
        </w:rPr>
        <w:t>Шустрова</w:t>
      </w:r>
    </w:p>
    <w:sectPr w:rsidR="00C13A95" w:rsidSect="00086731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D8D"/>
    <w:multiLevelType w:val="hybridMultilevel"/>
    <w:tmpl w:val="9990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E5C43"/>
    <w:multiLevelType w:val="multilevel"/>
    <w:tmpl w:val="86F25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E37F9"/>
    <w:multiLevelType w:val="hybridMultilevel"/>
    <w:tmpl w:val="A978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846E3"/>
    <w:multiLevelType w:val="multilevel"/>
    <w:tmpl w:val="31B8B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633A57"/>
    <w:multiLevelType w:val="hybridMultilevel"/>
    <w:tmpl w:val="A06E4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905AD"/>
    <w:multiLevelType w:val="hybridMultilevel"/>
    <w:tmpl w:val="DE8E84AE"/>
    <w:lvl w:ilvl="0" w:tplc="4F887AD6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51D7636E"/>
    <w:multiLevelType w:val="multilevel"/>
    <w:tmpl w:val="C99010C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58F323C1"/>
    <w:multiLevelType w:val="hybridMultilevel"/>
    <w:tmpl w:val="285490F6"/>
    <w:lvl w:ilvl="0" w:tplc="B66CC16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10B2CA8"/>
    <w:multiLevelType w:val="multilevel"/>
    <w:tmpl w:val="684ED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103905"/>
    <w:multiLevelType w:val="hybridMultilevel"/>
    <w:tmpl w:val="B48854D0"/>
    <w:lvl w:ilvl="0" w:tplc="33C8E3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catalog"/>
    <w:dataType w:val="textFile"/>
    <w:activeRecord w:val="-1"/>
  </w:mailMerge>
  <w:defaultTabStop w:val="708"/>
  <w:characterSpacingControl w:val="doNotCompress"/>
  <w:compat/>
  <w:rsids>
    <w:rsidRoot w:val="008C6A9B"/>
    <w:rsid w:val="000712ED"/>
    <w:rsid w:val="000820E7"/>
    <w:rsid w:val="000842CF"/>
    <w:rsid w:val="00086731"/>
    <w:rsid w:val="000930E7"/>
    <w:rsid w:val="00095B7A"/>
    <w:rsid w:val="000B5540"/>
    <w:rsid w:val="000D3854"/>
    <w:rsid w:val="000D3D37"/>
    <w:rsid w:val="000E3B20"/>
    <w:rsid w:val="000E3C90"/>
    <w:rsid w:val="000F63E1"/>
    <w:rsid w:val="00105DFF"/>
    <w:rsid w:val="001C736D"/>
    <w:rsid w:val="001E6C17"/>
    <w:rsid w:val="00235A88"/>
    <w:rsid w:val="00252B92"/>
    <w:rsid w:val="00267E32"/>
    <w:rsid w:val="00274F60"/>
    <w:rsid w:val="0028413C"/>
    <w:rsid w:val="00296932"/>
    <w:rsid w:val="002E15CC"/>
    <w:rsid w:val="002E7EA5"/>
    <w:rsid w:val="00313B25"/>
    <w:rsid w:val="0032634B"/>
    <w:rsid w:val="0034409F"/>
    <w:rsid w:val="003704B3"/>
    <w:rsid w:val="003771AE"/>
    <w:rsid w:val="00385635"/>
    <w:rsid w:val="00397F6F"/>
    <w:rsid w:val="003A5D39"/>
    <w:rsid w:val="003C54B4"/>
    <w:rsid w:val="003D33B8"/>
    <w:rsid w:val="0040354F"/>
    <w:rsid w:val="00420F10"/>
    <w:rsid w:val="0043612B"/>
    <w:rsid w:val="0045072C"/>
    <w:rsid w:val="004537F8"/>
    <w:rsid w:val="004A1099"/>
    <w:rsid w:val="004C5F5E"/>
    <w:rsid w:val="004D2BE4"/>
    <w:rsid w:val="004D3916"/>
    <w:rsid w:val="004E2BE7"/>
    <w:rsid w:val="004E5AFB"/>
    <w:rsid w:val="004E6A47"/>
    <w:rsid w:val="004F271A"/>
    <w:rsid w:val="00504C5A"/>
    <w:rsid w:val="0051260C"/>
    <w:rsid w:val="005139C0"/>
    <w:rsid w:val="00586FA8"/>
    <w:rsid w:val="0059119B"/>
    <w:rsid w:val="00593D2B"/>
    <w:rsid w:val="005E7A56"/>
    <w:rsid w:val="00632911"/>
    <w:rsid w:val="006332C3"/>
    <w:rsid w:val="00687AB9"/>
    <w:rsid w:val="00692DA3"/>
    <w:rsid w:val="00707B1F"/>
    <w:rsid w:val="00721E75"/>
    <w:rsid w:val="00740812"/>
    <w:rsid w:val="00740CAD"/>
    <w:rsid w:val="007A6876"/>
    <w:rsid w:val="007E7CCB"/>
    <w:rsid w:val="007F66E5"/>
    <w:rsid w:val="00804AE4"/>
    <w:rsid w:val="00833756"/>
    <w:rsid w:val="00837C8C"/>
    <w:rsid w:val="008421BC"/>
    <w:rsid w:val="00854A5E"/>
    <w:rsid w:val="00885150"/>
    <w:rsid w:val="00896068"/>
    <w:rsid w:val="008C6A9B"/>
    <w:rsid w:val="008E4EFE"/>
    <w:rsid w:val="009074BF"/>
    <w:rsid w:val="00925C44"/>
    <w:rsid w:val="00947615"/>
    <w:rsid w:val="0095142B"/>
    <w:rsid w:val="00955AC3"/>
    <w:rsid w:val="009827A5"/>
    <w:rsid w:val="00997B60"/>
    <w:rsid w:val="009A0F9E"/>
    <w:rsid w:val="009E0CF5"/>
    <w:rsid w:val="00A05DC5"/>
    <w:rsid w:val="00A4185B"/>
    <w:rsid w:val="00A6241F"/>
    <w:rsid w:val="00A9524A"/>
    <w:rsid w:val="00AA43AF"/>
    <w:rsid w:val="00AB54BD"/>
    <w:rsid w:val="00AE55EA"/>
    <w:rsid w:val="00AF176D"/>
    <w:rsid w:val="00AF3DD7"/>
    <w:rsid w:val="00B870BD"/>
    <w:rsid w:val="00BA483C"/>
    <w:rsid w:val="00BB3881"/>
    <w:rsid w:val="00BB7079"/>
    <w:rsid w:val="00BE2441"/>
    <w:rsid w:val="00BF1274"/>
    <w:rsid w:val="00C0545D"/>
    <w:rsid w:val="00C115CE"/>
    <w:rsid w:val="00C13A95"/>
    <w:rsid w:val="00C222AE"/>
    <w:rsid w:val="00C24B09"/>
    <w:rsid w:val="00C33014"/>
    <w:rsid w:val="00C37385"/>
    <w:rsid w:val="00C569D0"/>
    <w:rsid w:val="00C57D1B"/>
    <w:rsid w:val="00CA1EAF"/>
    <w:rsid w:val="00CB7E06"/>
    <w:rsid w:val="00CC310B"/>
    <w:rsid w:val="00CE4853"/>
    <w:rsid w:val="00CF4260"/>
    <w:rsid w:val="00D2098F"/>
    <w:rsid w:val="00D21276"/>
    <w:rsid w:val="00D449FC"/>
    <w:rsid w:val="00D52621"/>
    <w:rsid w:val="00D55942"/>
    <w:rsid w:val="00D779C6"/>
    <w:rsid w:val="00DF4F00"/>
    <w:rsid w:val="00DF67B6"/>
    <w:rsid w:val="00E302EF"/>
    <w:rsid w:val="00E527EC"/>
    <w:rsid w:val="00E54622"/>
    <w:rsid w:val="00E64A54"/>
    <w:rsid w:val="00E725C9"/>
    <w:rsid w:val="00E73A14"/>
    <w:rsid w:val="00E86650"/>
    <w:rsid w:val="00EA1996"/>
    <w:rsid w:val="00EA21C5"/>
    <w:rsid w:val="00EA26F2"/>
    <w:rsid w:val="00EE2988"/>
    <w:rsid w:val="00EE6761"/>
    <w:rsid w:val="00F17368"/>
    <w:rsid w:val="00F32642"/>
    <w:rsid w:val="00F614AA"/>
    <w:rsid w:val="00FC1B71"/>
    <w:rsid w:val="00FC5EB7"/>
    <w:rsid w:val="00FE36BC"/>
    <w:rsid w:val="00FF2B75"/>
    <w:rsid w:val="00FF2C51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0"/>
  </w:style>
  <w:style w:type="paragraph" w:styleId="1">
    <w:name w:val="heading 1"/>
    <w:next w:val="a"/>
    <w:link w:val="10"/>
    <w:uiPriority w:val="9"/>
    <w:unhideWhenUsed/>
    <w:qFormat/>
    <w:rsid w:val="00997B60"/>
    <w:pPr>
      <w:keepNext/>
      <w:keepLines/>
      <w:spacing w:after="96"/>
      <w:ind w:right="490"/>
      <w:jc w:val="center"/>
      <w:outlineLvl w:val="0"/>
    </w:pPr>
    <w:rPr>
      <w:rFonts w:ascii="Times New Roman" w:eastAsia="Times New Roman" w:hAnsi="Times New Roman" w:cs="Times New Roman"/>
      <w:color w:val="000000"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C5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2C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FF2C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2C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B3881"/>
    <w:pPr>
      <w:ind w:left="720"/>
      <w:contextualSpacing/>
    </w:pPr>
  </w:style>
  <w:style w:type="paragraph" w:customStyle="1" w:styleId="ConsNonformat">
    <w:name w:val="ConsNonformat"/>
    <w:rsid w:val="00A95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771AE"/>
    <w:rPr>
      <w:color w:val="0000FF"/>
      <w:u w:val="single"/>
    </w:rPr>
  </w:style>
  <w:style w:type="paragraph" w:styleId="aa">
    <w:name w:val="No Spacing"/>
    <w:uiPriority w:val="1"/>
    <w:qFormat/>
    <w:rsid w:val="001E6C17"/>
    <w:pPr>
      <w:spacing w:after="0" w:line="240" w:lineRule="auto"/>
    </w:pPr>
    <w:rPr>
      <w:rFonts w:eastAsiaTheme="minorEastAsia"/>
      <w:lang w:eastAsia="ru-RU"/>
    </w:rPr>
  </w:style>
  <w:style w:type="character" w:customStyle="1" w:styleId="val">
    <w:name w:val="val"/>
    <w:basedOn w:val="a0"/>
    <w:rsid w:val="001E6C17"/>
  </w:style>
  <w:style w:type="paragraph" w:styleId="ab">
    <w:name w:val="Normal (Web)"/>
    <w:basedOn w:val="a"/>
    <w:uiPriority w:val="99"/>
    <w:unhideWhenUsed/>
    <w:rsid w:val="0031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13B25"/>
    <w:rPr>
      <w:b/>
      <w:bCs/>
    </w:rPr>
  </w:style>
  <w:style w:type="character" w:customStyle="1" w:styleId="apple-style-span">
    <w:name w:val="apple-style-span"/>
    <w:basedOn w:val="a0"/>
    <w:rsid w:val="00740812"/>
    <w:rPr>
      <w:rFonts w:cs="Times New Roman"/>
    </w:rPr>
  </w:style>
  <w:style w:type="character" w:customStyle="1" w:styleId="apple-converted-space">
    <w:name w:val="apple-converted-space"/>
    <w:basedOn w:val="a0"/>
    <w:rsid w:val="00740812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F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2B75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rsid w:val="00593D2B"/>
    <w:pPr>
      <w:shd w:val="clear" w:color="auto" w:fill="FFFFFF"/>
      <w:suppressAutoHyphens/>
      <w:spacing w:after="600" w:line="317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zh-CN"/>
    </w:rPr>
  </w:style>
  <w:style w:type="character" w:customStyle="1" w:styleId="FontStyle14">
    <w:name w:val="Font Style14"/>
    <w:uiPriority w:val="99"/>
    <w:rsid w:val="0088515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">
    <w:name w:val="Основной текст2"/>
    <w:basedOn w:val="a"/>
    <w:rsid w:val="00504C5A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7B60"/>
    <w:rPr>
      <w:rFonts w:ascii="Times New Roman" w:eastAsia="Times New Roman" w:hAnsi="Times New Roman" w:cs="Times New Roman"/>
      <w:color w:val="000000"/>
      <w:sz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9FA2E-C897-4ADD-8470-CCC86DC6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Таранец Т.В.</dc:creator>
  <cp:lastModifiedBy>Сотрудник</cp:lastModifiedBy>
  <cp:revision>3</cp:revision>
  <cp:lastPrinted>2020-06-03T13:11:00Z</cp:lastPrinted>
  <dcterms:created xsi:type="dcterms:W3CDTF">2020-10-13T11:05:00Z</dcterms:created>
  <dcterms:modified xsi:type="dcterms:W3CDTF">2020-10-13T12:22:00Z</dcterms:modified>
</cp:coreProperties>
</file>