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A7" w:rsidRPr="005E0BE1" w:rsidRDefault="00B235A7" w:rsidP="003046B5">
      <w:pPr>
        <w:jc w:val="right"/>
      </w:pPr>
      <w:r w:rsidRPr="005E0BE1">
        <w:t>Утверждена</w:t>
      </w:r>
    </w:p>
    <w:p w:rsidR="00B235A7" w:rsidRPr="005E0BE1" w:rsidRDefault="00B235A7" w:rsidP="003046B5">
      <w:pPr>
        <w:jc w:val="right"/>
      </w:pPr>
      <w:r w:rsidRPr="005E0BE1">
        <w:t>постановлением администрации</w:t>
      </w:r>
    </w:p>
    <w:p w:rsidR="00B235A7" w:rsidRPr="005E0BE1" w:rsidRDefault="00B235A7" w:rsidP="003046B5">
      <w:pPr>
        <w:jc w:val="right"/>
      </w:pPr>
      <w:r w:rsidRPr="005E0BE1">
        <w:t>Скребловского сельского поселения</w:t>
      </w:r>
    </w:p>
    <w:p w:rsidR="00D257AC" w:rsidRDefault="00B235A7" w:rsidP="003046B5">
      <w:pPr>
        <w:jc w:val="right"/>
      </w:pPr>
      <w:r w:rsidRPr="005E0BE1">
        <w:t xml:space="preserve">от </w:t>
      </w:r>
      <w:r w:rsidR="00304127">
        <w:t>09</w:t>
      </w:r>
      <w:r w:rsidRPr="005E0BE1">
        <w:t>.1</w:t>
      </w:r>
      <w:r w:rsidR="009309EE" w:rsidRPr="005E0BE1">
        <w:t>0</w:t>
      </w:r>
      <w:r w:rsidRPr="005E0BE1">
        <w:t>.201</w:t>
      </w:r>
      <w:r w:rsidR="00645410" w:rsidRPr="005E0BE1">
        <w:t>8</w:t>
      </w:r>
      <w:r w:rsidR="000D4932" w:rsidRPr="005E0BE1">
        <w:t xml:space="preserve">г. </w:t>
      </w:r>
      <w:r w:rsidRPr="005E0BE1">
        <w:t>№</w:t>
      </w:r>
      <w:r w:rsidR="00304127">
        <w:t xml:space="preserve"> 427/1</w:t>
      </w:r>
    </w:p>
    <w:p w:rsidR="00F726F4" w:rsidRPr="005E0BE1" w:rsidRDefault="00F726F4" w:rsidP="003046B5">
      <w:pPr>
        <w:jc w:val="right"/>
      </w:pPr>
      <w:r>
        <w:t xml:space="preserve">(в редакции постановления </w:t>
      </w:r>
      <w:r w:rsidRPr="00633C55">
        <w:t xml:space="preserve">от </w:t>
      </w:r>
      <w:r w:rsidR="00E25B8D">
        <w:t>27.03.2020 № 73</w:t>
      </w:r>
      <w:r>
        <w:t>)</w:t>
      </w:r>
    </w:p>
    <w:p w:rsidR="00B235A7" w:rsidRPr="005E0BE1" w:rsidRDefault="00B235A7" w:rsidP="003046B5">
      <w:pPr>
        <w:jc w:val="right"/>
      </w:pPr>
      <w:r w:rsidRPr="005E0BE1">
        <w:t>(приложение)</w:t>
      </w:r>
    </w:p>
    <w:p w:rsidR="00B235A7" w:rsidRPr="005E0BE1" w:rsidRDefault="00B235A7" w:rsidP="00D257AC">
      <w:pPr>
        <w:spacing w:line="360" w:lineRule="auto"/>
        <w:jc w:val="right"/>
        <w:rPr>
          <w:i/>
        </w:rPr>
      </w:pPr>
    </w:p>
    <w:p w:rsidR="00B235A7" w:rsidRPr="005E0BE1" w:rsidRDefault="00B235A7" w:rsidP="00B235A7">
      <w:pPr>
        <w:spacing w:line="360" w:lineRule="auto"/>
        <w:jc w:val="center"/>
        <w:rPr>
          <w:i/>
          <w:sz w:val="28"/>
          <w:szCs w:val="28"/>
        </w:rPr>
      </w:pPr>
    </w:p>
    <w:p w:rsidR="00B235A7" w:rsidRPr="005E0BE1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Pr="005E0BE1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Pr="005E0BE1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Pr="005E0BE1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Pr="005E0BE1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Pr="005E0BE1" w:rsidRDefault="00B235A7" w:rsidP="00B235A7">
      <w:pPr>
        <w:spacing w:line="360" w:lineRule="auto"/>
        <w:jc w:val="center"/>
        <w:rPr>
          <w:sz w:val="28"/>
          <w:szCs w:val="28"/>
        </w:rPr>
      </w:pPr>
    </w:p>
    <w:p w:rsidR="00B235A7" w:rsidRPr="005E0BE1" w:rsidRDefault="00B235A7" w:rsidP="00B235A7">
      <w:pPr>
        <w:spacing w:line="360" w:lineRule="auto"/>
        <w:jc w:val="center"/>
        <w:rPr>
          <w:b/>
          <w:sz w:val="28"/>
          <w:szCs w:val="28"/>
        </w:rPr>
      </w:pPr>
      <w:r w:rsidRPr="005E0BE1">
        <w:rPr>
          <w:b/>
          <w:sz w:val="28"/>
          <w:szCs w:val="28"/>
        </w:rPr>
        <w:t xml:space="preserve">МУНИЦИПАЛЬНАЯ ПРОГРАММА </w:t>
      </w:r>
    </w:p>
    <w:p w:rsidR="00B235A7" w:rsidRPr="005E0BE1" w:rsidRDefault="00B235A7" w:rsidP="00B235A7">
      <w:pPr>
        <w:spacing w:line="360" w:lineRule="auto"/>
        <w:jc w:val="center"/>
        <w:rPr>
          <w:b/>
          <w:sz w:val="28"/>
          <w:szCs w:val="28"/>
        </w:rPr>
      </w:pPr>
    </w:p>
    <w:p w:rsidR="003A6BD6" w:rsidRDefault="00B235A7" w:rsidP="00B235A7">
      <w:pPr>
        <w:spacing w:line="360" w:lineRule="auto"/>
        <w:jc w:val="center"/>
        <w:rPr>
          <w:b/>
          <w:sz w:val="32"/>
          <w:szCs w:val="32"/>
        </w:rPr>
      </w:pPr>
      <w:r w:rsidRPr="005E0BE1">
        <w:rPr>
          <w:b/>
          <w:sz w:val="32"/>
          <w:szCs w:val="32"/>
        </w:rPr>
        <w:t xml:space="preserve"> «Устойчивое развитие территории </w:t>
      </w:r>
    </w:p>
    <w:p w:rsidR="003A6BD6" w:rsidRDefault="00B235A7" w:rsidP="00B235A7">
      <w:pPr>
        <w:spacing w:line="360" w:lineRule="auto"/>
        <w:jc w:val="center"/>
        <w:rPr>
          <w:b/>
          <w:sz w:val="32"/>
          <w:szCs w:val="32"/>
        </w:rPr>
      </w:pPr>
      <w:r w:rsidRPr="005E0BE1">
        <w:rPr>
          <w:b/>
          <w:sz w:val="32"/>
          <w:szCs w:val="32"/>
        </w:rPr>
        <w:t>Скр</w:t>
      </w:r>
      <w:r w:rsidR="00134AA2" w:rsidRPr="005E0BE1">
        <w:rPr>
          <w:b/>
          <w:sz w:val="32"/>
          <w:szCs w:val="32"/>
        </w:rPr>
        <w:t>ебловского сельского поселения</w:t>
      </w:r>
      <w:r w:rsidR="003A6BD6">
        <w:rPr>
          <w:b/>
          <w:sz w:val="32"/>
          <w:szCs w:val="32"/>
        </w:rPr>
        <w:t>»</w:t>
      </w:r>
    </w:p>
    <w:p w:rsidR="00B235A7" w:rsidRPr="005E0BE1" w:rsidRDefault="00134AA2" w:rsidP="00B235A7">
      <w:pPr>
        <w:spacing w:line="360" w:lineRule="auto"/>
        <w:jc w:val="center"/>
        <w:rPr>
          <w:b/>
          <w:sz w:val="32"/>
          <w:szCs w:val="32"/>
        </w:rPr>
      </w:pPr>
      <w:r w:rsidRPr="005E0BE1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134AA2" w:rsidRPr="005E0BE1" w:rsidRDefault="00134AA2">
      <w:pPr>
        <w:spacing w:after="200" w:line="276" w:lineRule="auto"/>
        <w:rPr>
          <w:sz w:val="28"/>
          <w:szCs w:val="28"/>
        </w:rPr>
      </w:pPr>
      <w:r w:rsidRPr="005E0BE1">
        <w:rPr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12006627"/>
        <w:docPartObj>
          <w:docPartGallery w:val="Table of Contents"/>
          <w:docPartUnique/>
        </w:docPartObj>
      </w:sdtPr>
      <w:sdtContent>
        <w:p w:rsidR="002559C1" w:rsidRDefault="002559C1" w:rsidP="00756B40">
          <w:pPr>
            <w:pStyle w:val="afb"/>
            <w:jc w:val="center"/>
          </w:pPr>
          <w:r w:rsidRPr="002559C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1470A6">
            <w:fldChar w:fldCharType="begin"/>
          </w:r>
          <w:r w:rsidR="002559C1" w:rsidRPr="001470A6">
            <w:instrText xml:space="preserve"> TOC \o "1-3" \h \z \u </w:instrText>
          </w:r>
          <w:r w:rsidRPr="001470A6">
            <w:fldChar w:fldCharType="separate"/>
          </w:r>
          <w:hyperlink w:anchor="_Toc4328616" w:history="1">
            <w:r w:rsidR="001470A6" w:rsidRPr="001470A6">
              <w:rPr>
                <w:rStyle w:val="a3"/>
                <w:noProof/>
              </w:rPr>
              <w:t xml:space="preserve">ПАСПОРТ муниципальной программы «Устойчивое развитие территории Скребловского сельского </w:t>
            </w:r>
            <w:r w:rsidR="00330E3D">
              <w:rPr>
                <w:rStyle w:val="a3"/>
                <w:noProof/>
              </w:rPr>
              <w:t>поселения</w:t>
            </w:r>
            <w:r w:rsidR="001470A6" w:rsidRPr="001470A6">
              <w:rPr>
                <w:rStyle w:val="a3"/>
                <w:noProof/>
              </w:rPr>
              <w:t>»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_Toc4328616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3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17" w:history="1">
            <w:r w:rsidR="001470A6" w:rsidRPr="001470A6">
              <w:rPr>
                <w:rStyle w:val="a3"/>
                <w:noProof/>
                <w:lang w:val="en-US"/>
              </w:rPr>
              <w:t>I</w:t>
            </w:r>
            <w:r w:rsidR="001470A6" w:rsidRPr="001470A6">
              <w:rPr>
                <w:rStyle w:val="a3"/>
                <w:noProof/>
              </w:rPr>
              <w:t>. Общая характеристика, основные проблемы и прогноз развития сферы реализации муниципальной программы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_Toc4328617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4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18" w:history="1">
            <w:r w:rsidR="001470A6" w:rsidRPr="001470A6">
              <w:rPr>
                <w:rStyle w:val="a3"/>
                <w:noProof/>
                <w:lang w:val="en-US"/>
              </w:rPr>
              <w:t>II</w:t>
            </w:r>
            <w:r w:rsidR="001470A6" w:rsidRPr="001470A6">
              <w:rPr>
                <w:rStyle w:val="a3"/>
                <w:noProof/>
              </w:rPr>
              <w:t>. Содержание проблемы и обоснование необходимости ее решения программными методами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_Toc4328618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8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19" w:history="1">
            <w:r w:rsidR="001470A6" w:rsidRPr="001470A6">
              <w:rPr>
                <w:rStyle w:val="a3"/>
                <w:noProof/>
                <w:lang w:val="en-US"/>
              </w:rPr>
              <w:t>III</w:t>
            </w:r>
            <w:r w:rsidR="001470A6" w:rsidRPr="001470A6">
              <w:rPr>
                <w:rStyle w:val="a3"/>
                <w:noProof/>
              </w:rPr>
              <w:t>. Цели и задачи муниципальной программы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_Toc4328619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8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0" w:history="1">
            <w:r w:rsidR="001470A6" w:rsidRPr="001470A6">
              <w:rPr>
                <w:rStyle w:val="a3"/>
                <w:noProof/>
                <w:lang w:val="en-US"/>
              </w:rPr>
              <w:t>IV</w:t>
            </w:r>
            <w:r w:rsidR="001470A6" w:rsidRPr="001470A6">
              <w:rPr>
                <w:rStyle w:val="a3"/>
                <w:noProof/>
              </w:rPr>
              <w:t>. Основные ожидаемые конечные результаты и показатели (индикаторы) эффективности, сроки и этапы реализации муниципальной программы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_Toc4328620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9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1" w:history="1">
            <w:r w:rsidR="001470A6" w:rsidRPr="001470A6">
              <w:rPr>
                <w:rStyle w:val="a3"/>
                <w:noProof/>
                <w:lang w:val="en-US"/>
              </w:rPr>
              <w:t>V</w:t>
            </w:r>
            <w:r w:rsidR="001470A6" w:rsidRPr="001470A6">
              <w:rPr>
                <w:rStyle w:val="a3"/>
                <w:noProof/>
              </w:rPr>
              <w:t>. Характеристика основных мероприятий муниципальной программы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_Toc4328621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9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2" w:history="1">
            <w:r w:rsidR="001470A6" w:rsidRPr="001470A6">
              <w:rPr>
                <w:rStyle w:val="a3"/>
                <w:noProof/>
                <w:lang w:val="en-US"/>
              </w:rPr>
              <w:t>VI</w:t>
            </w:r>
            <w:r w:rsidR="001470A6" w:rsidRPr="001470A6">
              <w:rPr>
                <w:rStyle w:val="a3"/>
                <w:noProof/>
              </w:rPr>
              <w:t>. Информация о ресурсном обеспечении муниципальной программы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_Toc4328622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11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3" w:history="1">
            <w:r w:rsidR="001470A6" w:rsidRPr="001470A6">
              <w:rPr>
                <w:rStyle w:val="a3"/>
                <w:noProof/>
                <w:lang w:val="en-US"/>
              </w:rPr>
              <w:t>VII</w:t>
            </w:r>
            <w:r w:rsidR="001470A6" w:rsidRPr="001470A6">
              <w:rPr>
                <w:rStyle w:val="a3"/>
                <w:noProof/>
              </w:rPr>
              <w:t>. Методика оценки эффективности реализации Программы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_Toc4328623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11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4" w:history="1">
            <w:r w:rsidR="001470A6" w:rsidRPr="001470A6">
              <w:rPr>
                <w:rStyle w:val="a3"/>
                <w:noProof/>
                <w:lang w:val="en-US"/>
              </w:rPr>
              <w:t>VIII</w:t>
            </w:r>
            <w:r w:rsidR="001470A6" w:rsidRPr="001470A6">
              <w:rPr>
                <w:rStyle w:val="a3"/>
                <w:noProof/>
              </w:rPr>
              <w:t>. Анализ рисков реализации муниципальной программы и описание мер по минимизации их негативного влияния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_Toc4328624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12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5" w:history="1">
            <w:r w:rsidR="001470A6" w:rsidRPr="001470A6">
              <w:rPr>
                <w:rStyle w:val="a3"/>
                <w:noProof/>
              </w:rPr>
              <w:t>Подпрограмма № 1 «</w:t>
            </w:r>
            <w:r w:rsidR="001470A6" w:rsidRPr="001470A6">
              <w:rPr>
                <w:rStyle w:val="a3"/>
                <w:noProof/>
                <w:lang w:eastAsia="en-US"/>
              </w:rPr>
              <w:t>Сохранение и развитие культуры, физической культуры и спорта в Скребловском сельском поселении</w:t>
            </w:r>
            <w:r w:rsidR="001470A6" w:rsidRPr="001470A6">
              <w:rPr>
                <w:rStyle w:val="a3"/>
                <w:noProof/>
              </w:rPr>
              <w:t>»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_Toc4328625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13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6" w:history="1">
            <w:r w:rsidR="001470A6" w:rsidRPr="001470A6">
              <w:rPr>
                <w:rStyle w:val="a3"/>
                <w:noProof/>
              </w:rPr>
              <w:t>Подпрограмма № 2 «</w:t>
            </w:r>
            <w:r w:rsidR="001470A6" w:rsidRPr="001470A6">
              <w:rPr>
                <w:rStyle w:val="a3"/>
                <w:bCs/>
                <w:noProof/>
                <w:lang w:eastAsia="en-US"/>
              </w:rPr>
              <w:t>Обеспечение устойчивого функционирования  жилищно-коммунального хозяйства в Скребловском сельском поселении</w:t>
            </w:r>
            <w:r w:rsidR="001470A6" w:rsidRPr="001470A6">
              <w:rPr>
                <w:rStyle w:val="a3"/>
                <w:noProof/>
              </w:rPr>
              <w:t>»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_Toc4328626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18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7" w:history="1">
            <w:r w:rsidR="001470A6" w:rsidRPr="001470A6">
              <w:rPr>
                <w:rStyle w:val="a3"/>
                <w:noProof/>
              </w:rPr>
              <w:t>Подпрограмма № 3 «</w:t>
            </w:r>
            <w:r w:rsidR="001470A6" w:rsidRPr="001470A6">
              <w:rPr>
                <w:rStyle w:val="a3"/>
                <w:noProof/>
                <w:lang w:eastAsia="en-US"/>
              </w:rPr>
              <w:t>Развитие и содержание автомобильных дорог в Скребловском сельском поселении</w:t>
            </w:r>
            <w:r w:rsidR="001470A6" w:rsidRPr="001470A6">
              <w:rPr>
                <w:rStyle w:val="a3"/>
                <w:noProof/>
              </w:rPr>
              <w:t>»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_Toc4328627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22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Pr="001470A6" w:rsidRDefault="009C6BEF">
          <w:pPr>
            <w:pStyle w:val="23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28628" w:history="1">
            <w:r w:rsidR="001470A6" w:rsidRPr="001470A6">
              <w:rPr>
                <w:rStyle w:val="a3"/>
                <w:noProof/>
              </w:rPr>
              <w:t>Подпрограмма № 4 «</w:t>
            </w:r>
            <w:r w:rsidR="001470A6" w:rsidRPr="001470A6">
              <w:rPr>
                <w:rStyle w:val="a3"/>
                <w:noProof/>
                <w:lang w:eastAsia="en-US"/>
              </w:rPr>
              <w:t>Обеспечение безопасности населения на территории Скребловского сельского поселения</w:t>
            </w:r>
            <w:r w:rsidR="001470A6" w:rsidRPr="001470A6">
              <w:rPr>
                <w:rStyle w:val="a3"/>
                <w:noProof/>
              </w:rPr>
              <w:t>»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_Toc4328628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25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1470A6" w:rsidRDefault="009C6BEF">
          <w:pPr>
            <w:pStyle w:val="23"/>
            <w:tabs>
              <w:tab w:val="right" w:leader="dot" w:pos="10195"/>
            </w:tabs>
          </w:pPr>
          <w:hyperlink w:anchor="_Toc4328629" w:history="1">
            <w:r w:rsidR="001470A6" w:rsidRPr="001470A6">
              <w:rPr>
                <w:rStyle w:val="a3"/>
                <w:noProof/>
              </w:rPr>
              <w:t>Подпрограмма № 5 «О предоставлении муниципальной поддержки гражданам, нуждающимся в улучшении жилищных условий»</w:t>
            </w:r>
            <w:r w:rsidR="001470A6" w:rsidRPr="001470A6">
              <w:rPr>
                <w:noProof/>
                <w:webHidden/>
              </w:rPr>
              <w:tab/>
            </w:r>
            <w:r w:rsidRPr="001470A6">
              <w:rPr>
                <w:noProof/>
                <w:webHidden/>
              </w:rPr>
              <w:fldChar w:fldCharType="begin"/>
            </w:r>
            <w:r w:rsidR="001470A6" w:rsidRPr="001470A6">
              <w:rPr>
                <w:noProof/>
                <w:webHidden/>
              </w:rPr>
              <w:instrText xml:space="preserve"> PAGEREF _Toc4328629 \h </w:instrText>
            </w:r>
            <w:r w:rsidRPr="001470A6">
              <w:rPr>
                <w:noProof/>
                <w:webHidden/>
              </w:rPr>
            </w:r>
            <w:r w:rsidRPr="001470A6">
              <w:rPr>
                <w:noProof/>
                <w:webHidden/>
              </w:rPr>
              <w:fldChar w:fldCharType="separate"/>
            </w:r>
            <w:r w:rsidR="002A54D4">
              <w:rPr>
                <w:noProof/>
                <w:webHidden/>
              </w:rPr>
              <w:t>29</w:t>
            </w:r>
            <w:r w:rsidRPr="001470A6">
              <w:rPr>
                <w:noProof/>
                <w:webHidden/>
              </w:rPr>
              <w:fldChar w:fldCharType="end"/>
            </w:r>
          </w:hyperlink>
        </w:p>
        <w:p w:rsidR="00251872" w:rsidRPr="00251872" w:rsidRDefault="00251872" w:rsidP="00251872">
          <w:pPr>
            <w:ind w:left="284"/>
            <w:rPr>
              <w:rFonts w:eastAsiaTheme="minorEastAsia"/>
            </w:rPr>
          </w:pPr>
          <w:r>
            <w:rPr>
              <w:rFonts w:eastAsiaTheme="minorEastAsia"/>
            </w:rPr>
            <w:t>Подпрограмма № 6</w:t>
          </w:r>
          <w:r w:rsidRPr="00251872">
            <w:rPr>
              <w:rFonts w:eastAsiaTheme="minorEastAsia"/>
            </w:rPr>
            <w:t xml:space="preserve"> «</w:t>
          </w:r>
          <w:r>
            <w:rPr>
              <w:rFonts w:eastAsiaTheme="minorEastAsia"/>
            </w:rPr>
            <w:t>Развитие части территории Скребловского сельского поселения</w:t>
          </w:r>
          <w:r w:rsidRPr="00251872">
            <w:rPr>
              <w:rFonts w:eastAsiaTheme="minorEastAsia"/>
            </w:rPr>
            <w:t>»</w:t>
          </w:r>
          <w:r>
            <w:rPr>
              <w:rFonts w:eastAsiaTheme="minorEastAsia"/>
            </w:rPr>
            <w:t>……….34</w:t>
          </w:r>
          <w:r w:rsidRPr="00251872">
            <w:rPr>
              <w:rFonts w:eastAsiaTheme="minorEastAsia"/>
            </w:rPr>
            <w:t xml:space="preserve"> </w:t>
          </w:r>
        </w:p>
        <w:p w:rsidR="002559C1" w:rsidRPr="001470A6" w:rsidRDefault="009C6BEF">
          <w:r w:rsidRPr="001470A6">
            <w:fldChar w:fldCharType="end"/>
          </w:r>
        </w:p>
      </w:sdtContent>
    </w:sdt>
    <w:p w:rsidR="000E0E0A" w:rsidRDefault="000E0E0A">
      <w:pPr>
        <w:pStyle w:val="11"/>
      </w:pPr>
    </w:p>
    <w:p w:rsidR="002559C1" w:rsidRPr="005E0BE1" w:rsidRDefault="009C6BEF" w:rsidP="002559C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E0BE1">
        <w:fldChar w:fldCharType="begin"/>
      </w:r>
      <w:r w:rsidR="00771B75" w:rsidRPr="005E0BE1">
        <w:instrText xml:space="preserve"> TOC \o "1-1" \h \z \u </w:instrText>
      </w:r>
      <w:r w:rsidRPr="005E0BE1">
        <w:fldChar w:fldCharType="separate"/>
      </w:r>
    </w:p>
    <w:p w:rsidR="00A56620" w:rsidRPr="005E0BE1" w:rsidRDefault="00A56620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</w:p>
    <w:p w:rsidR="00E36B2B" w:rsidRDefault="009C6BEF" w:rsidP="00E36B2B">
      <w:pPr>
        <w:widowControl w:val="0"/>
        <w:autoSpaceDE w:val="0"/>
        <w:autoSpaceDN w:val="0"/>
        <w:adjustRightInd w:val="0"/>
        <w:spacing w:line="360" w:lineRule="auto"/>
        <w:jc w:val="center"/>
        <w:outlineLvl w:val="2"/>
      </w:pPr>
      <w:r w:rsidRPr="005E0BE1">
        <w:fldChar w:fldCharType="end"/>
      </w:r>
      <w:bookmarkStart w:id="1" w:name="_Toc520981289"/>
    </w:p>
    <w:p w:rsidR="00E36B2B" w:rsidRDefault="00E36B2B">
      <w:pPr>
        <w:spacing w:after="200" w:line="276" w:lineRule="auto"/>
      </w:pPr>
      <w:r>
        <w:br w:type="page"/>
      </w:r>
    </w:p>
    <w:p w:rsidR="00B235A7" w:rsidRPr="00EE41B0" w:rsidRDefault="00771B75" w:rsidP="00EE41B0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" w:name="_Toc4328616"/>
      <w:r w:rsidRPr="00EE41B0">
        <w:rPr>
          <w:rFonts w:ascii="Times New Roman" w:hAnsi="Times New Roman"/>
          <w:sz w:val="28"/>
          <w:szCs w:val="28"/>
        </w:rPr>
        <w:lastRenderedPageBreak/>
        <w:t>ПАСПОРТ муниципальной программы «Устойчивое развитие территории Скребловс</w:t>
      </w:r>
      <w:r w:rsidR="001E18F5" w:rsidRPr="00EE41B0">
        <w:rPr>
          <w:rFonts w:ascii="Times New Roman" w:hAnsi="Times New Roman"/>
          <w:sz w:val="28"/>
          <w:szCs w:val="28"/>
        </w:rPr>
        <w:t>кого сельского поселения</w:t>
      </w:r>
      <w:bookmarkStart w:id="3" w:name="_Toc527465634"/>
      <w:r w:rsidRPr="00EE41B0">
        <w:rPr>
          <w:rFonts w:ascii="Times New Roman" w:hAnsi="Times New Roman"/>
          <w:sz w:val="28"/>
          <w:szCs w:val="28"/>
        </w:rPr>
        <w:t>»</w:t>
      </w:r>
      <w:bookmarkEnd w:id="1"/>
      <w:bookmarkEnd w:id="2"/>
      <w:bookmarkEnd w:id="3"/>
    </w:p>
    <w:p w:rsidR="00771B75" w:rsidRPr="005E0BE1" w:rsidRDefault="00771B75" w:rsidP="00771B75">
      <w:pPr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222"/>
      </w:tblGrid>
      <w:tr w:rsidR="00B235A7" w:rsidRPr="005E0BE1" w:rsidTr="009A543B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Pr="005E0BE1" w:rsidRDefault="00B235A7" w:rsidP="00771B75">
            <w:pPr>
              <w:rPr>
                <w:lang w:eastAsia="en-US"/>
              </w:rPr>
            </w:pPr>
            <w:r w:rsidRPr="005E0BE1">
              <w:rPr>
                <w:lang w:eastAsia="en-US"/>
              </w:rPr>
              <w:t xml:space="preserve">Полное наименование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A7" w:rsidRPr="005E0BE1" w:rsidRDefault="00B235A7" w:rsidP="00771B75">
            <w:pPr>
              <w:rPr>
                <w:lang w:eastAsia="en-US"/>
              </w:rPr>
            </w:pPr>
            <w:bookmarkStart w:id="4" w:name="_Toc520962218"/>
            <w:r w:rsidRPr="005E0BE1">
              <w:rPr>
                <w:lang w:eastAsia="en-US"/>
              </w:rPr>
              <w:t>«Устойчивое развитие территории Скр</w:t>
            </w:r>
            <w:r w:rsidR="00771B75" w:rsidRPr="005E0BE1">
              <w:rPr>
                <w:lang w:eastAsia="en-US"/>
              </w:rPr>
              <w:t>ебловского сельского поселения</w:t>
            </w:r>
            <w:r w:rsidRPr="005E0BE1">
              <w:rPr>
                <w:lang w:eastAsia="en-US"/>
              </w:rPr>
              <w:t>»</w:t>
            </w:r>
            <w:bookmarkEnd w:id="4"/>
          </w:p>
        </w:tc>
      </w:tr>
      <w:tr w:rsidR="00B235A7" w:rsidRPr="005E0BE1" w:rsidTr="009A543B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Pr="005E0BE1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A7" w:rsidRPr="005E0BE1" w:rsidRDefault="00B235A7" w:rsidP="006A03DF">
            <w:pPr>
              <w:widowControl w:val="0"/>
              <w:spacing w:line="276" w:lineRule="auto"/>
              <w:rPr>
                <w:lang w:eastAsia="en-US"/>
              </w:rPr>
            </w:pPr>
            <w:r w:rsidRPr="005E0BE1">
              <w:rPr>
                <w:lang w:eastAsia="en-US"/>
              </w:rPr>
              <w:t>Администрация Скребловского сельского поселения</w:t>
            </w:r>
          </w:p>
        </w:tc>
      </w:tr>
      <w:tr w:rsidR="00EC6241" w:rsidRPr="005E0BE1" w:rsidTr="009A543B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41" w:rsidRPr="00004DC0" w:rsidRDefault="00EC6241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Соисполнители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CE" w:rsidRPr="00004DC0" w:rsidRDefault="00435DCE" w:rsidP="00EC6241">
            <w:pPr>
              <w:widowControl w:val="0"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 xml:space="preserve">Муниципальное учреждение культуры Социально – культурный центр «Лидер» </w:t>
            </w:r>
          </w:p>
          <w:p w:rsidR="00EC6241" w:rsidRDefault="00EC6241" w:rsidP="00EC6241">
            <w:pPr>
              <w:widowControl w:val="0"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Организации, предприятия малого бизнеса</w:t>
            </w:r>
          </w:p>
          <w:p w:rsidR="00004DC0" w:rsidRPr="00004DC0" w:rsidRDefault="00004DC0" w:rsidP="00EC6241">
            <w:pPr>
              <w:widowControl w:val="0"/>
              <w:spacing w:line="276" w:lineRule="auto"/>
              <w:rPr>
                <w:lang w:eastAsia="en-US"/>
              </w:rPr>
            </w:pPr>
            <w:r w:rsidRPr="00004DC0">
              <w:t>Организации, выигравшие торги (конкурсы, запросы котировок) на проведение отдельных видов работ</w:t>
            </w:r>
          </w:p>
        </w:tc>
      </w:tr>
      <w:tr w:rsidR="00B235A7" w:rsidRPr="005E0BE1" w:rsidTr="009A543B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5A7" w:rsidRPr="005E0BE1" w:rsidRDefault="00B235A7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5A7" w:rsidRPr="005E0BE1" w:rsidRDefault="00B235A7" w:rsidP="006A03DF">
            <w:pPr>
              <w:widowControl w:val="0"/>
              <w:spacing w:line="276" w:lineRule="auto"/>
              <w:rPr>
                <w:lang w:eastAsia="en-US"/>
              </w:rPr>
            </w:pPr>
            <w:r w:rsidRPr="005E0BE1">
              <w:rPr>
                <w:lang w:eastAsia="en-US"/>
              </w:rPr>
              <w:t>Администрация Скребловского сельского поселения</w:t>
            </w:r>
          </w:p>
          <w:p w:rsidR="00435DCE" w:rsidRDefault="00435DCE" w:rsidP="006A03DF">
            <w:pPr>
              <w:widowControl w:val="0"/>
              <w:spacing w:line="276" w:lineRule="auto"/>
              <w:rPr>
                <w:lang w:eastAsia="en-US"/>
              </w:rPr>
            </w:pPr>
            <w:r w:rsidRPr="005E0BE1">
              <w:rPr>
                <w:lang w:eastAsia="en-US"/>
              </w:rPr>
              <w:t xml:space="preserve">Муниципальное </w:t>
            </w:r>
            <w:r>
              <w:rPr>
                <w:lang w:eastAsia="en-US"/>
              </w:rPr>
              <w:t xml:space="preserve">учреждение культуры </w:t>
            </w:r>
            <w:r w:rsidRPr="005E0BE1">
              <w:rPr>
                <w:lang w:eastAsia="en-US"/>
              </w:rPr>
              <w:t>Социально</w:t>
            </w:r>
            <w:r>
              <w:rPr>
                <w:lang w:eastAsia="en-US"/>
              </w:rPr>
              <w:t xml:space="preserve"> –</w:t>
            </w:r>
            <w:r w:rsidRPr="005E0BE1">
              <w:rPr>
                <w:lang w:eastAsia="en-US"/>
              </w:rPr>
              <w:t xml:space="preserve"> культурный центр «Лидер» </w:t>
            </w:r>
          </w:p>
          <w:p w:rsidR="00B235A7" w:rsidRPr="005E0BE1" w:rsidRDefault="00EE187D" w:rsidP="006A03DF">
            <w:pPr>
              <w:widowControl w:val="0"/>
              <w:spacing w:line="276" w:lineRule="auto"/>
              <w:rPr>
                <w:lang w:eastAsia="en-US"/>
              </w:rPr>
            </w:pPr>
            <w:r w:rsidRPr="005E0BE1">
              <w:rPr>
                <w:lang w:eastAsia="en-US"/>
              </w:rPr>
              <w:t>О</w:t>
            </w:r>
            <w:r w:rsidR="00B235A7" w:rsidRPr="005E0BE1">
              <w:rPr>
                <w:lang w:eastAsia="en-US"/>
              </w:rPr>
              <w:t>рганизации, предприятия малого бизнеса</w:t>
            </w:r>
          </w:p>
        </w:tc>
      </w:tr>
      <w:tr w:rsidR="00817D4F" w:rsidRPr="005E0BE1" w:rsidTr="009A543B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4F" w:rsidRPr="00633C55" w:rsidRDefault="00817D4F">
            <w:pPr>
              <w:widowControl w:val="0"/>
              <w:spacing w:line="276" w:lineRule="auto"/>
              <w:jc w:val="both"/>
              <w:rPr>
                <w:highlight w:val="yellow"/>
                <w:lang w:eastAsia="en-US"/>
              </w:rPr>
            </w:pPr>
            <w:r w:rsidRPr="006E0610"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4F" w:rsidRPr="005E0BE1" w:rsidRDefault="00817D4F" w:rsidP="000E481D">
            <w:pPr>
              <w:jc w:val="both"/>
              <w:rPr>
                <w:bCs/>
                <w:lang w:eastAsia="en-US"/>
              </w:rPr>
            </w:pPr>
            <w:r w:rsidRPr="005E0BE1">
              <w:rPr>
                <w:bCs/>
                <w:lang w:eastAsia="en-US"/>
              </w:rPr>
              <w:t xml:space="preserve">Подпрограмма 1 </w:t>
            </w:r>
          </w:p>
          <w:p w:rsidR="00817D4F" w:rsidRPr="005E0BE1" w:rsidRDefault="00817D4F" w:rsidP="000E481D">
            <w:pPr>
              <w:jc w:val="both"/>
              <w:rPr>
                <w:bCs/>
                <w:lang w:eastAsia="en-US"/>
              </w:rPr>
            </w:pPr>
            <w:r w:rsidRPr="005E0BE1">
              <w:rPr>
                <w:bCs/>
                <w:lang w:eastAsia="en-US"/>
              </w:rPr>
              <w:t>«</w:t>
            </w:r>
            <w:r w:rsidR="004D3C5D" w:rsidRPr="005E0BE1">
              <w:rPr>
                <w:bCs/>
                <w:lang w:eastAsia="en-US"/>
              </w:rPr>
              <w:t>Сохранение и р</w:t>
            </w:r>
            <w:r w:rsidRPr="005E0BE1">
              <w:rPr>
                <w:bCs/>
                <w:lang w:eastAsia="en-US"/>
              </w:rPr>
              <w:t>азвитие культуры, физической к</w:t>
            </w:r>
            <w:r w:rsidR="00110792" w:rsidRPr="005E0BE1">
              <w:rPr>
                <w:bCs/>
                <w:lang w:eastAsia="en-US"/>
              </w:rPr>
              <w:t xml:space="preserve">ультуры и спорта в Скребловском </w:t>
            </w:r>
            <w:r w:rsidRPr="005E0BE1">
              <w:rPr>
                <w:bCs/>
                <w:lang w:eastAsia="en-US"/>
              </w:rPr>
              <w:t>сельском поселении»</w:t>
            </w:r>
          </w:p>
          <w:p w:rsidR="00817D4F" w:rsidRPr="005E0BE1" w:rsidRDefault="00817D4F" w:rsidP="000E481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2 </w:t>
            </w:r>
          </w:p>
          <w:p w:rsidR="00817D4F" w:rsidRPr="005E0BE1" w:rsidRDefault="00817D4F" w:rsidP="000E481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BC1DA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</w:t>
            </w: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беспечение устойчивого функционирования  жилищно-коммунального хозяйства в Скребловском </w:t>
            </w:r>
            <w:r w:rsidR="00110792"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сельском поселении</w:t>
            </w: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  <w:p w:rsidR="00817D4F" w:rsidRPr="005E0BE1" w:rsidRDefault="00817D4F" w:rsidP="000E481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3 </w:t>
            </w:r>
          </w:p>
          <w:p w:rsidR="00817D4F" w:rsidRPr="005E0BE1" w:rsidRDefault="00817D4F" w:rsidP="000E481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«Развитие </w:t>
            </w:r>
            <w:r w:rsidR="00110792"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 содержание </w:t>
            </w:r>
            <w:r w:rsidR="00E36B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автомобильных дорог </w:t>
            </w: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Скребловском сельском поселении»</w:t>
            </w:r>
          </w:p>
          <w:p w:rsidR="00817D4F" w:rsidRPr="005E0BE1" w:rsidRDefault="00817D4F" w:rsidP="000E481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Подпрограмма 4 </w:t>
            </w:r>
          </w:p>
          <w:p w:rsidR="00817D4F" w:rsidRPr="005E0BE1" w:rsidRDefault="00817D4F" w:rsidP="000E481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="00110792"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Обеспечение б</w:t>
            </w: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езопасност</w:t>
            </w:r>
            <w:r w:rsidR="003041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 населения </w:t>
            </w:r>
            <w:r w:rsidR="00110792"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 территории</w:t>
            </w: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Скр</w:t>
            </w:r>
            <w:r w:rsidR="00110792"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ебловского сельского поселения</w:t>
            </w: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  <w:p w:rsidR="00817D4F" w:rsidRPr="005E0BE1" w:rsidRDefault="00304127" w:rsidP="000E481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Подпрограмма 5</w:t>
            </w:r>
            <w:r w:rsidR="00817D4F"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110792" w:rsidRDefault="00817D4F" w:rsidP="000E481D">
            <w:pPr>
              <w:pStyle w:val="ConsPlusCell"/>
              <w:rPr>
                <w:rFonts w:ascii="Times New Roman" w:hAnsi="Times New Roman" w:cs="Times New Roman"/>
                <w:webHidden/>
                <w:sz w:val="24"/>
                <w:szCs w:val="24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«</w:t>
            </w:r>
            <w:r w:rsidRPr="005E0BE1">
              <w:rPr>
                <w:rFonts w:ascii="Times New Roman" w:hAnsi="Times New Roman" w:cs="Times New Roman"/>
                <w:webHidden/>
                <w:sz w:val="24"/>
                <w:szCs w:val="24"/>
              </w:rPr>
              <w:t>О предоставлении муниципальной поддержки гражданам, нуждающимся в улучшении жилищных условий»</w:t>
            </w:r>
          </w:p>
          <w:p w:rsidR="00251872" w:rsidRPr="00633C55" w:rsidRDefault="00251872" w:rsidP="000E481D">
            <w:pPr>
              <w:pStyle w:val="ConsPlusCell"/>
              <w:rPr>
                <w:rFonts w:ascii="Times New Roman" w:hAnsi="Times New Roman" w:cs="Times New Roman"/>
                <w:webHidden/>
                <w:sz w:val="24"/>
                <w:szCs w:val="24"/>
              </w:rPr>
            </w:pPr>
            <w:r w:rsidRPr="00633C55">
              <w:rPr>
                <w:rFonts w:ascii="Times New Roman" w:hAnsi="Times New Roman" w:cs="Times New Roman"/>
                <w:webHidden/>
                <w:sz w:val="24"/>
                <w:szCs w:val="24"/>
              </w:rPr>
              <w:t>Подпрограмма 6</w:t>
            </w:r>
          </w:p>
          <w:p w:rsidR="00251872" w:rsidRPr="005E0BE1" w:rsidRDefault="00251872" w:rsidP="000E48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3C55">
              <w:rPr>
                <w:rFonts w:ascii="Times New Roman" w:hAnsi="Times New Roman" w:cs="Times New Roman"/>
                <w:webHidden/>
                <w:sz w:val="24"/>
                <w:szCs w:val="24"/>
              </w:rPr>
              <w:t>«Развитие части территории Скребловского сельского поселения»</w:t>
            </w:r>
          </w:p>
        </w:tc>
      </w:tr>
      <w:tr w:rsidR="00817D4F" w:rsidRPr="005E0BE1" w:rsidTr="009A543B">
        <w:trPr>
          <w:trHeight w:val="260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4F" w:rsidRPr="005E0BE1" w:rsidRDefault="00817D4F" w:rsidP="00B350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t>Цел</w:t>
            </w:r>
            <w:r w:rsidR="00B3500D">
              <w:rPr>
                <w:lang w:eastAsia="en-US"/>
              </w:rPr>
              <w:t>и</w:t>
            </w:r>
            <w:r w:rsidRPr="005E0BE1">
              <w:rPr>
                <w:lang w:eastAsia="en-US"/>
              </w:rPr>
              <w:t xml:space="preserve">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4F" w:rsidRPr="005E0BE1" w:rsidRDefault="00817D4F" w:rsidP="006A03DF">
            <w:pPr>
              <w:pStyle w:val="ConsPlusCel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условий для устойчивого и сбалансированного социального и экономического развития Скр</w:t>
            </w:r>
            <w:r w:rsidR="00FD38D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ебловского сельского поселения </w:t>
            </w:r>
            <w:r w:rsidRPr="005E0BE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Лужского муниципального района на планируемый период.</w:t>
            </w:r>
          </w:p>
          <w:p w:rsidR="00817D4F" w:rsidRPr="005E0BE1" w:rsidRDefault="00817D4F" w:rsidP="009A543B">
            <w:pPr>
              <w:pStyle w:val="af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>Повышение уро</w:t>
            </w:r>
            <w:r w:rsidR="00FD38D4">
              <w:rPr>
                <w:rFonts w:ascii="Times New Roman" w:hAnsi="Times New Roman" w:cs="Times New Roman"/>
                <w:sz w:val="24"/>
                <w:szCs w:val="24"/>
              </w:rPr>
              <w:t xml:space="preserve">вня и качества жизни сельского </w:t>
            </w: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>населения на основе повышения уровня  развития социальной инфраструктуры и    инженерного обустройства населенных   пунктов, расположенных в сельской  местности.</w:t>
            </w:r>
          </w:p>
          <w:p w:rsidR="00817D4F" w:rsidRPr="005E0BE1" w:rsidRDefault="00817D4F" w:rsidP="009A543B">
            <w:pPr>
              <w:pStyle w:val="af"/>
              <w:tabs>
                <w:tab w:val="left" w:pos="720"/>
                <w:tab w:val="left" w:pos="28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улучшения</w:t>
            </w: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социально-демографической ситуации в сельской местности</w:t>
            </w:r>
          </w:p>
          <w:p w:rsidR="00817D4F" w:rsidRPr="005E0BE1" w:rsidRDefault="00817D4F" w:rsidP="009A543B">
            <w:pPr>
              <w:pStyle w:val="af"/>
              <w:tabs>
                <w:tab w:val="left" w:pos="720"/>
                <w:tab w:val="left" w:pos="482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>Повышение престижности проживания в сельской  местности.</w:t>
            </w:r>
          </w:p>
        </w:tc>
      </w:tr>
      <w:tr w:rsidR="00817D4F" w:rsidRPr="005E0BE1" w:rsidTr="009A543B">
        <w:trPr>
          <w:trHeight w:val="30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7D4F" w:rsidRPr="005E0BE1" w:rsidRDefault="000E481D" w:rsidP="000E481D">
            <w:pPr>
              <w:widowControl w:val="0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t>Задачи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481D" w:rsidRPr="005E0BE1" w:rsidRDefault="00817D4F" w:rsidP="000E481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5E0BE1">
              <w:t>1. Создание и сохранение  благоприятных условий обеспечения культурного досуга</w:t>
            </w:r>
            <w:r w:rsidR="000E481D" w:rsidRPr="005E0BE1">
              <w:t>, а также повышение качества предоставляемых услуг в сфере культуры для сельских</w:t>
            </w:r>
            <w:r w:rsidRPr="005E0BE1">
              <w:t xml:space="preserve"> жителей; </w:t>
            </w:r>
          </w:p>
          <w:p w:rsidR="000E481D" w:rsidRPr="005E0BE1" w:rsidRDefault="000E481D" w:rsidP="000E481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t>2. Создание условий дл</w:t>
            </w:r>
            <w:r w:rsidR="00FD38D4">
              <w:rPr>
                <w:lang w:eastAsia="en-US"/>
              </w:rPr>
              <w:t xml:space="preserve">я устойчивого функционирования </w:t>
            </w:r>
            <w:r w:rsidRPr="005E0BE1">
              <w:rPr>
                <w:lang w:eastAsia="en-US"/>
              </w:rPr>
              <w:t>коммунального хозяйства на территории Скребловского сельского поселения.</w:t>
            </w:r>
          </w:p>
          <w:p w:rsidR="000E481D" w:rsidRPr="005E0BE1" w:rsidRDefault="000E481D" w:rsidP="000E481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5E0BE1">
              <w:t xml:space="preserve">3. Создание условий для проведения мероприятий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</w:t>
            </w:r>
            <w:r w:rsidRPr="005E0BE1">
              <w:lastRenderedPageBreak/>
              <w:t>территории Скребловского сельского поселения;</w:t>
            </w:r>
          </w:p>
          <w:p w:rsidR="000E481D" w:rsidRPr="005E0BE1" w:rsidRDefault="000E481D" w:rsidP="000E481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t>4. Создание условий для обеспечения мероприятий направленных на создание  безопасных условий существования граждан, проживающих на  территории Скребловского сельского поселения.</w:t>
            </w:r>
          </w:p>
          <w:p w:rsidR="00817D4F" w:rsidRPr="005E0BE1" w:rsidRDefault="000E481D" w:rsidP="000E481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5E0BE1">
              <w:t>5</w:t>
            </w:r>
            <w:r w:rsidR="00817D4F" w:rsidRPr="005E0BE1">
              <w:t>. Создание условий для проведения мероприятий  направленных на сф</w:t>
            </w:r>
            <w:r w:rsidRPr="005E0BE1">
              <w:t xml:space="preserve">еру благоустройства территории Скребловского </w:t>
            </w:r>
            <w:r w:rsidR="00817D4F" w:rsidRPr="005E0BE1">
              <w:t>сельского поселения;</w:t>
            </w:r>
          </w:p>
          <w:p w:rsidR="000E481D" w:rsidRPr="005E0BE1" w:rsidRDefault="000E481D" w:rsidP="000E481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E0BE1">
              <w:t>6. Создание комфортных условий жизнедеятельности в сельском поселении за счёт повышения уровня благоустройства</w:t>
            </w:r>
            <w:r w:rsidRPr="005E0BE1">
              <w:rPr>
                <w:lang w:eastAsia="en-US"/>
              </w:rPr>
              <w:t>;</w:t>
            </w:r>
          </w:p>
          <w:p w:rsidR="000E481D" w:rsidRPr="005E0BE1" w:rsidRDefault="000E481D" w:rsidP="000E481D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jc w:val="both"/>
            </w:pPr>
            <w:r w:rsidRPr="005E0BE1">
              <w:rPr>
                <w:lang w:eastAsia="en-US"/>
              </w:rPr>
              <w:t xml:space="preserve">7. </w:t>
            </w:r>
            <w:r w:rsidRPr="005E0BE1">
              <w:t>Повышение престижности проживания в сельской местности.</w:t>
            </w:r>
          </w:p>
        </w:tc>
      </w:tr>
      <w:tr w:rsidR="00817D4F" w:rsidRPr="005E0BE1" w:rsidTr="009A543B">
        <w:trPr>
          <w:trHeight w:val="1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4F" w:rsidRPr="005E0BE1" w:rsidRDefault="00817D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lastRenderedPageBreak/>
              <w:t>Этапы и сроки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4F" w:rsidRPr="005E0BE1" w:rsidRDefault="00817D4F" w:rsidP="006A03DF">
            <w:pPr>
              <w:widowControl w:val="0"/>
              <w:spacing w:line="276" w:lineRule="auto"/>
              <w:ind w:firstLine="10"/>
              <w:rPr>
                <w:lang w:eastAsia="en-US"/>
              </w:rPr>
            </w:pPr>
            <w:r w:rsidRPr="005E0BE1">
              <w:rPr>
                <w:lang w:eastAsia="en-US"/>
              </w:rPr>
              <w:t>2019-2021 годы.</w:t>
            </w:r>
          </w:p>
          <w:p w:rsidR="00817D4F" w:rsidRPr="005E0BE1" w:rsidRDefault="00817D4F" w:rsidP="006A03DF">
            <w:pPr>
              <w:widowControl w:val="0"/>
              <w:spacing w:line="276" w:lineRule="auto"/>
              <w:ind w:firstLine="10"/>
              <w:rPr>
                <w:lang w:eastAsia="en-US"/>
              </w:rPr>
            </w:pPr>
            <w:r w:rsidRPr="005E0BE1">
              <w:rPr>
                <w:lang w:eastAsia="en-US"/>
              </w:rPr>
              <w:t>Программа реализуется в один этап.</w:t>
            </w:r>
          </w:p>
        </w:tc>
      </w:tr>
      <w:tr w:rsidR="00FD519A" w:rsidRPr="005E0BE1" w:rsidTr="009A543B">
        <w:trPr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19A" w:rsidRPr="001E4B58" w:rsidRDefault="00FD519A" w:rsidP="006A03D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1E4B58">
              <w:rPr>
                <w:lang w:eastAsia="en-US"/>
              </w:rPr>
              <w:t>Объемы бюджетных ассигнований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9A" w:rsidRPr="001E4B58" w:rsidRDefault="00FD519A" w:rsidP="00FD519A">
            <w:pPr>
              <w:rPr>
                <w:b/>
                <w:lang w:eastAsia="en-US"/>
              </w:rPr>
            </w:pPr>
            <w:r w:rsidRPr="001E4B58">
              <w:rPr>
                <w:color w:val="000000"/>
              </w:rPr>
              <w:t xml:space="preserve">Общий объем финансирования программы за счет средств местного бюджета Скребловского сельского поселения Лужского муниципального района за </w:t>
            </w:r>
            <w:r w:rsidRPr="001E4B58">
              <w:rPr>
                <w:b/>
                <w:lang w:eastAsia="en-US"/>
              </w:rPr>
              <w:t xml:space="preserve">период реализации составит </w:t>
            </w:r>
            <w:r w:rsidR="00604976">
              <w:rPr>
                <w:b/>
                <w:lang w:eastAsia="en-US"/>
              </w:rPr>
              <w:t>291 924,8</w:t>
            </w:r>
            <w:r w:rsidRPr="001E4B58">
              <w:rPr>
                <w:b/>
                <w:lang w:eastAsia="en-US"/>
              </w:rPr>
              <w:t xml:space="preserve"> тыс. рублей:</w:t>
            </w:r>
          </w:p>
          <w:p w:rsidR="00FD519A" w:rsidRPr="001E4B58" w:rsidRDefault="00FD519A" w:rsidP="00FD519A">
            <w:pPr>
              <w:rPr>
                <w:b/>
                <w:lang w:eastAsia="en-US"/>
              </w:rPr>
            </w:pPr>
            <w:r w:rsidRPr="001E4B58">
              <w:rPr>
                <w:b/>
                <w:lang w:eastAsia="en-US"/>
              </w:rPr>
              <w:t xml:space="preserve">2019 г. – </w:t>
            </w:r>
            <w:r w:rsidR="00A4282E" w:rsidRPr="001E4B58">
              <w:rPr>
                <w:b/>
                <w:lang w:eastAsia="en-US"/>
              </w:rPr>
              <w:t>22</w:t>
            </w:r>
            <w:r w:rsidR="0022339B" w:rsidRPr="001E4B58">
              <w:rPr>
                <w:b/>
                <w:lang w:eastAsia="en-US"/>
              </w:rPr>
              <w:t> 653,8</w:t>
            </w:r>
            <w:r w:rsidR="00FD4E65" w:rsidRPr="001E4B58">
              <w:rPr>
                <w:b/>
                <w:lang w:eastAsia="en-US"/>
              </w:rPr>
              <w:t xml:space="preserve"> тыс. рублей;</w:t>
            </w:r>
          </w:p>
          <w:p w:rsidR="00FD519A" w:rsidRPr="001E4B58" w:rsidRDefault="00FD519A" w:rsidP="00FD519A">
            <w:pPr>
              <w:rPr>
                <w:b/>
                <w:lang w:eastAsia="en-US"/>
              </w:rPr>
            </w:pPr>
            <w:r w:rsidRPr="001E4B58">
              <w:rPr>
                <w:b/>
                <w:lang w:eastAsia="en-US"/>
              </w:rPr>
              <w:t xml:space="preserve">2020 г. – </w:t>
            </w:r>
            <w:r w:rsidR="00604976">
              <w:rPr>
                <w:b/>
                <w:lang w:eastAsia="en-US"/>
              </w:rPr>
              <w:t>115 805,4</w:t>
            </w:r>
            <w:r w:rsidRPr="001E4B58">
              <w:rPr>
                <w:b/>
                <w:lang w:eastAsia="en-US"/>
              </w:rPr>
              <w:t xml:space="preserve"> тыс. рублей;</w:t>
            </w:r>
          </w:p>
          <w:p w:rsidR="00FD519A" w:rsidRPr="001E4B58" w:rsidRDefault="00FD519A" w:rsidP="00FD519A">
            <w:pPr>
              <w:rPr>
                <w:b/>
                <w:lang w:eastAsia="en-US"/>
              </w:rPr>
            </w:pPr>
            <w:r w:rsidRPr="001E4B58">
              <w:rPr>
                <w:b/>
                <w:lang w:eastAsia="en-US"/>
              </w:rPr>
              <w:t xml:space="preserve">2021 г. – </w:t>
            </w:r>
            <w:r w:rsidR="00604976">
              <w:rPr>
                <w:b/>
                <w:lang w:eastAsia="en-US"/>
              </w:rPr>
              <w:t>153 465,6</w:t>
            </w:r>
            <w:r w:rsidRPr="001E4B58">
              <w:rPr>
                <w:b/>
                <w:lang w:eastAsia="en-US"/>
              </w:rPr>
              <w:t xml:space="preserve"> тыс. рублей.</w:t>
            </w:r>
          </w:p>
          <w:p w:rsidR="00FD519A" w:rsidRPr="001E4B58" w:rsidRDefault="00FD519A" w:rsidP="00FD519A">
            <w:pPr>
              <w:spacing w:line="276" w:lineRule="auto"/>
              <w:rPr>
                <w:color w:val="000000"/>
              </w:rPr>
            </w:pPr>
            <w:r w:rsidRPr="001E4B58">
              <w:rPr>
                <w:color w:val="000000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817D4F" w:rsidRPr="005E0BE1" w:rsidTr="00FC75CC">
        <w:trPr>
          <w:trHeight w:val="8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4F" w:rsidRPr="005E0BE1" w:rsidRDefault="00817D4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 w:rsidRPr="005E0BE1"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4F" w:rsidRPr="005E0BE1" w:rsidRDefault="00817D4F" w:rsidP="00FC75CC">
            <w:r w:rsidRPr="005E0BE1">
              <w:t>- повышение уровня и качества жизни на селе;</w:t>
            </w:r>
          </w:p>
          <w:p w:rsidR="00817D4F" w:rsidRPr="005E0BE1" w:rsidRDefault="00817D4F" w:rsidP="00FC75CC">
            <w:r w:rsidRPr="005E0BE1">
              <w:t>- повышение качества предоставляемых услуг в сфере культуры для сельских жителей;</w:t>
            </w:r>
          </w:p>
          <w:p w:rsidR="00817D4F" w:rsidRPr="005E0BE1" w:rsidRDefault="00817D4F" w:rsidP="00FC75CC">
            <w:r w:rsidRPr="005E0BE1">
              <w:t>-увеличение культурно-массовых мероприятий (кружков, детских праздников, фестивалей и др.)</w:t>
            </w:r>
          </w:p>
          <w:p w:rsidR="00817D4F" w:rsidRPr="005E0BE1" w:rsidRDefault="00817D4F" w:rsidP="00FC75CC">
            <w:r w:rsidRPr="005E0BE1">
              <w:t>- повышение уровня обеспеченности качественной питьевой водой сельского населения;</w:t>
            </w:r>
          </w:p>
          <w:p w:rsidR="00817D4F" w:rsidRPr="005E0BE1" w:rsidRDefault="00817D4F" w:rsidP="00FC75CC">
            <w:r w:rsidRPr="005E0BE1">
              <w:t>-налаживание схемы работы в сфере ликвидации Т</w:t>
            </w:r>
            <w:r w:rsidR="004E238B">
              <w:t>К</w:t>
            </w:r>
            <w:r w:rsidRPr="005E0BE1">
              <w:t>О в населенных пунктах (деревнях) Скребловского сельского поселения;</w:t>
            </w:r>
          </w:p>
          <w:p w:rsidR="00817D4F" w:rsidRPr="005E0BE1" w:rsidRDefault="00817D4F" w:rsidP="00FC75CC">
            <w:r w:rsidRPr="005E0BE1">
              <w:t>-благоустройство детских площадок;</w:t>
            </w:r>
          </w:p>
          <w:p w:rsidR="00817D4F" w:rsidRPr="005E0BE1" w:rsidRDefault="00817D4F" w:rsidP="00FC75CC">
            <w:r w:rsidRPr="005E0BE1">
              <w:t>-улучшение состояния дорог общего пользования на территории поселения;</w:t>
            </w:r>
          </w:p>
          <w:p w:rsidR="00817D4F" w:rsidRPr="005E0BE1" w:rsidRDefault="00817D4F" w:rsidP="00FC75CC">
            <w:r w:rsidRPr="005E0BE1">
              <w:t>- улучшение состояния дворовых территорий и проездов к домам;</w:t>
            </w:r>
          </w:p>
          <w:p w:rsidR="00817D4F" w:rsidRPr="005E0BE1" w:rsidRDefault="00817D4F" w:rsidP="00FC75CC">
            <w:r w:rsidRPr="005E0BE1">
              <w:t>-увеличение пожарных водоемов, пожарных гидрантов в населенных пунктах поселения;</w:t>
            </w:r>
          </w:p>
          <w:p w:rsidR="00817D4F" w:rsidRDefault="00817D4F" w:rsidP="00FC75CC">
            <w:r w:rsidRPr="005E0BE1">
              <w:t>- уничтожение борщевика Сосновского на территории поселения</w:t>
            </w:r>
            <w:r w:rsidR="00304127">
              <w:t>;</w:t>
            </w:r>
          </w:p>
          <w:p w:rsidR="00304127" w:rsidRPr="005E0BE1" w:rsidRDefault="00304127" w:rsidP="00FC75CC">
            <w:r>
              <w:t>- улучшение демографической ситуации на территории поселения.</w:t>
            </w:r>
          </w:p>
        </w:tc>
      </w:tr>
    </w:tbl>
    <w:p w:rsidR="00B235A7" w:rsidRPr="005E0BE1" w:rsidRDefault="00B235A7" w:rsidP="00E87769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5" w:name="_Toc520981290"/>
      <w:bookmarkStart w:id="6" w:name="_Toc4328617"/>
      <w:r w:rsidRPr="005E0BE1">
        <w:rPr>
          <w:rFonts w:ascii="Times New Roman" w:hAnsi="Times New Roman"/>
          <w:sz w:val="28"/>
          <w:szCs w:val="28"/>
          <w:lang w:val="en-US"/>
        </w:rPr>
        <w:t>I</w:t>
      </w:r>
      <w:r w:rsidRPr="005E0BE1">
        <w:rPr>
          <w:rFonts w:ascii="Times New Roman" w:hAnsi="Times New Roman"/>
          <w:sz w:val="28"/>
          <w:szCs w:val="28"/>
        </w:rPr>
        <w:t>. Общая характеристика, основные проблемы и прогноз развития сферы реализации муниципальной программы</w:t>
      </w:r>
      <w:bookmarkEnd w:id="5"/>
      <w:bookmarkEnd w:id="6"/>
    </w:p>
    <w:p w:rsidR="00B41A8D" w:rsidRPr="005E0BE1" w:rsidRDefault="00B41A8D" w:rsidP="00B41A8D">
      <w:pPr>
        <w:spacing w:before="120" w:after="120"/>
        <w:jc w:val="center"/>
        <w:rPr>
          <w:b/>
        </w:rPr>
      </w:pPr>
      <w:r w:rsidRPr="005E0BE1">
        <w:rPr>
          <w:b/>
        </w:rPr>
        <w:t>Общая характеристика Скребловского сельского поселения</w:t>
      </w:r>
    </w:p>
    <w:p w:rsidR="00B41A8D" w:rsidRPr="005E0BE1" w:rsidRDefault="00B41A8D" w:rsidP="00B41A8D">
      <w:pPr>
        <w:ind w:firstLine="284"/>
        <w:jc w:val="both"/>
      </w:pPr>
      <w:r w:rsidRPr="005E0BE1">
        <w:rPr>
          <w:shd w:val="clear" w:color="auto" w:fill="FFFFFF"/>
        </w:rPr>
        <w:t>1 января 2006 года в соответствии с областным </w:t>
      </w:r>
      <w:hyperlink r:id="rId8" w:tooltip="Закон (право)" w:history="1">
        <w:r w:rsidRPr="005E0BE1">
          <w:rPr>
            <w:rStyle w:val="a3"/>
            <w:color w:val="auto"/>
            <w:u w:val="none"/>
            <w:shd w:val="clear" w:color="auto" w:fill="FFFFFF"/>
          </w:rPr>
          <w:t>законом</w:t>
        </w:r>
      </w:hyperlink>
      <w:r w:rsidRPr="005E0BE1">
        <w:rPr>
          <w:shd w:val="clear" w:color="auto" w:fill="FFFFFF"/>
        </w:rPr>
        <w:t> № 65-оз от 28 сентября 2004 года «Об установлении границ и наделении соответствующим статусом муниципального образования Лужский муниципальный район и муниципальных образований в его составе» было образовано </w:t>
      </w:r>
      <w:r w:rsidRPr="005E0BE1">
        <w:rPr>
          <w:bCs/>
          <w:shd w:val="clear" w:color="auto" w:fill="FFFFFF"/>
        </w:rPr>
        <w:t>Скребловское сельское поселение</w:t>
      </w:r>
      <w:r w:rsidRPr="005E0BE1">
        <w:rPr>
          <w:shd w:val="clear" w:color="auto" w:fill="FFFFFF"/>
        </w:rPr>
        <w:t>, в состав которого вошли территории бывших </w:t>
      </w:r>
      <w:proofErr w:type="spellStart"/>
      <w:r w:rsidRPr="005E0BE1">
        <w:rPr>
          <w:iCs/>
          <w:shd w:val="clear" w:color="auto" w:fill="FFFFFF"/>
        </w:rPr>
        <w:t>Скребловской</w:t>
      </w:r>
      <w:proofErr w:type="spellEnd"/>
      <w:r w:rsidRPr="005E0BE1">
        <w:rPr>
          <w:iCs/>
          <w:shd w:val="clear" w:color="auto" w:fill="FFFFFF"/>
        </w:rPr>
        <w:t xml:space="preserve"> и </w:t>
      </w:r>
      <w:proofErr w:type="spellStart"/>
      <w:r w:rsidRPr="005E0BE1">
        <w:rPr>
          <w:iCs/>
          <w:shd w:val="clear" w:color="auto" w:fill="FFFFFF"/>
        </w:rPr>
        <w:t>Межозерной</w:t>
      </w:r>
      <w:proofErr w:type="spellEnd"/>
      <w:r w:rsidRPr="005E0BE1">
        <w:rPr>
          <w:iCs/>
          <w:shd w:val="clear" w:color="auto" w:fill="FFFFFF"/>
        </w:rPr>
        <w:t xml:space="preserve"> волостей.</w:t>
      </w:r>
    </w:p>
    <w:p w:rsidR="00B41A8D" w:rsidRPr="005E0BE1" w:rsidRDefault="00B41A8D" w:rsidP="00B41A8D">
      <w:pPr>
        <w:ind w:firstLine="284"/>
        <w:jc w:val="both"/>
      </w:pPr>
      <w:r w:rsidRPr="005E0BE1">
        <w:t xml:space="preserve">Административным центром </w:t>
      </w:r>
      <w:r w:rsidR="00E44F4F" w:rsidRPr="005E0BE1">
        <w:t>Скребловского</w:t>
      </w:r>
      <w:r w:rsidRPr="005E0BE1">
        <w:t xml:space="preserve"> сельского поселения является посёлок </w:t>
      </w:r>
      <w:r w:rsidR="00E44F4F" w:rsidRPr="005E0BE1">
        <w:t>Скреблово.</w:t>
      </w:r>
    </w:p>
    <w:p w:rsidR="00E44F4F" w:rsidRPr="005E0BE1" w:rsidRDefault="00B41A8D" w:rsidP="00E44F4F">
      <w:pPr>
        <w:ind w:firstLine="284"/>
        <w:jc w:val="both"/>
      </w:pPr>
      <w:r w:rsidRPr="005E0BE1">
        <w:t xml:space="preserve">На территории </w:t>
      </w:r>
      <w:r w:rsidR="00E44F4F" w:rsidRPr="005E0BE1">
        <w:t xml:space="preserve">Скребловского </w:t>
      </w:r>
      <w:r w:rsidRPr="005E0BE1">
        <w:t xml:space="preserve">сельского поселения находится </w:t>
      </w:r>
      <w:r w:rsidR="00E44F4F" w:rsidRPr="005E0BE1">
        <w:t>33</w:t>
      </w:r>
      <w:r w:rsidRPr="005E0BE1">
        <w:t xml:space="preserve"> населенных пунктов. </w:t>
      </w:r>
    </w:p>
    <w:p w:rsidR="00E44F4F" w:rsidRPr="005E0BE1" w:rsidRDefault="00B41A8D" w:rsidP="00E44F4F">
      <w:pPr>
        <w:ind w:firstLine="284"/>
        <w:jc w:val="both"/>
      </w:pPr>
      <w:r w:rsidRPr="005E0BE1">
        <w:t xml:space="preserve">Общая площадь территории  составляет </w:t>
      </w:r>
      <w:r w:rsidR="008128C3" w:rsidRPr="005E0BE1">
        <w:t>–</w:t>
      </w:r>
      <w:r w:rsidRPr="005E0BE1">
        <w:t xml:space="preserve"> </w:t>
      </w:r>
      <w:r w:rsidR="001403A7" w:rsidRPr="005E0BE1">
        <w:t>21 208,9 га</w:t>
      </w:r>
    </w:p>
    <w:p w:rsidR="001403A7" w:rsidRPr="005E0BE1" w:rsidRDefault="00E44F4F" w:rsidP="00645410">
      <w:pPr>
        <w:ind w:firstLine="284"/>
        <w:jc w:val="both"/>
      </w:pPr>
      <w:r w:rsidRPr="005E0BE1">
        <w:t>Ч</w:t>
      </w:r>
      <w:r w:rsidR="00B41A8D" w:rsidRPr="005E0BE1">
        <w:t xml:space="preserve">исленность населения </w:t>
      </w:r>
      <w:r w:rsidR="001403A7" w:rsidRPr="005E0BE1">
        <w:t xml:space="preserve">Скребловского </w:t>
      </w:r>
      <w:r w:rsidR="00B41A8D" w:rsidRPr="005E0BE1">
        <w:t>сельского поселения на 01.01.201</w:t>
      </w:r>
      <w:r w:rsidR="001403A7" w:rsidRPr="005E0BE1">
        <w:t>8</w:t>
      </w:r>
      <w:r w:rsidR="00B41A8D" w:rsidRPr="005E0BE1">
        <w:t xml:space="preserve"> г.</w:t>
      </w:r>
      <w:r w:rsidR="001403A7" w:rsidRPr="005E0BE1">
        <w:t xml:space="preserve"> постоянно зарегистрированных составляет </w:t>
      </w:r>
      <w:r w:rsidR="00B41A8D" w:rsidRPr="005E0BE1">
        <w:t>3</w:t>
      </w:r>
      <w:r w:rsidR="001403A7" w:rsidRPr="005E0BE1">
        <w:t xml:space="preserve">022 </w:t>
      </w:r>
      <w:r w:rsidR="00B41A8D" w:rsidRPr="005E0BE1">
        <w:t>человек</w:t>
      </w:r>
      <w:r w:rsidR="001403A7" w:rsidRPr="005E0BE1">
        <w:t>.</w:t>
      </w:r>
      <w:r w:rsidR="00B41A8D" w:rsidRPr="005E0BE1">
        <w:t xml:space="preserve"> </w:t>
      </w:r>
    </w:p>
    <w:p w:rsidR="00645410" w:rsidRPr="005E0BE1" w:rsidRDefault="00645410" w:rsidP="00645410">
      <w:pPr>
        <w:ind w:firstLine="284"/>
        <w:jc w:val="both"/>
      </w:pPr>
    </w:p>
    <w:p w:rsidR="00834B02" w:rsidRDefault="00834B02" w:rsidP="00E44F4F">
      <w:pPr>
        <w:spacing w:after="120"/>
        <w:ind w:firstLine="284"/>
        <w:jc w:val="center"/>
        <w:rPr>
          <w:b/>
        </w:rPr>
      </w:pPr>
    </w:p>
    <w:p w:rsidR="00530C68" w:rsidRPr="005E0BE1" w:rsidRDefault="00530C68" w:rsidP="00E44F4F">
      <w:pPr>
        <w:spacing w:after="120"/>
        <w:ind w:firstLine="284"/>
        <w:jc w:val="center"/>
        <w:rPr>
          <w:b/>
        </w:rPr>
      </w:pPr>
      <w:r w:rsidRPr="005E0BE1">
        <w:rPr>
          <w:b/>
        </w:rPr>
        <w:lastRenderedPageBreak/>
        <w:t>Границы поселения.</w:t>
      </w:r>
    </w:p>
    <w:p w:rsidR="001403A7" w:rsidRPr="005E0BE1" w:rsidRDefault="00645410" w:rsidP="00645410">
      <w:pPr>
        <w:ind w:firstLine="284"/>
        <w:jc w:val="both"/>
      </w:pPr>
      <w:r w:rsidRPr="005E0BE1">
        <w:t>Скребловское сельское поселение р</w:t>
      </w:r>
      <w:r w:rsidR="001403A7" w:rsidRPr="005E0BE1">
        <w:t xml:space="preserve">асположено в 8 км к югу от административного центра муниципального района г. Луга и в 155 км от Санкт-Петербурга. </w:t>
      </w:r>
    </w:p>
    <w:p w:rsidR="00530C68" w:rsidRPr="005E0BE1" w:rsidRDefault="00530C68" w:rsidP="00E44F4F">
      <w:pPr>
        <w:ind w:firstLine="284"/>
        <w:jc w:val="both"/>
      </w:pPr>
      <w:r w:rsidRPr="005E0BE1">
        <w:t>Скребловское сельское поселение граничит:</w:t>
      </w:r>
    </w:p>
    <w:p w:rsidR="00530C68" w:rsidRPr="005E0BE1" w:rsidRDefault="00530C68" w:rsidP="00E44F4F">
      <w:pPr>
        <w:pStyle w:val="ad"/>
        <w:numPr>
          <w:ilvl w:val="0"/>
          <w:numId w:val="2"/>
        </w:numPr>
        <w:ind w:left="426" w:firstLine="284"/>
        <w:jc w:val="both"/>
      </w:pPr>
      <w:r w:rsidRPr="005E0BE1">
        <w:t xml:space="preserve">На северо-востоке – с </w:t>
      </w:r>
      <w:proofErr w:type="spellStart"/>
      <w:r w:rsidRPr="005E0BE1">
        <w:t>Лужским</w:t>
      </w:r>
      <w:proofErr w:type="spellEnd"/>
      <w:r w:rsidRPr="005E0BE1">
        <w:t xml:space="preserve"> городским поселением и Серебрянским поселением;</w:t>
      </w:r>
    </w:p>
    <w:p w:rsidR="00530C68" w:rsidRPr="005E0BE1" w:rsidRDefault="00530C68" w:rsidP="00E44F4F">
      <w:pPr>
        <w:pStyle w:val="ad"/>
        <w:numPr>
          <w:ilvl w:val="0"/>
          <w:numId w:val="2"/>
        </w:numPr>
        <w:ind w:left="426" w:firstLine="284"/>
        <w:jc w:val="both"/>
      </w:pPr>
      <w:r w:rsidRPr="005E0BE1">
        <w:t>На юго-востоке – с Дзержинским городским поселением;</w:t>
      </w:r>
    </w:p>
    <w:p w:rsidR="00530C68" w:rsidRPr="005E0BE1" w:rsidRDefault="00530C68" w:rsidP="00E44F4F">
      <w:pPr>
        <w:pStyle w:val="ad"/>
        <w:numPr>
          <w:ilvl w:val="0"/>
          <w:numId w:val="2"/>
        </w:numPr>
        <w:ind w:left="426" w:firstLine="284"/>
        <w:jc w:val="both"/>
      </w:pPr>
      <w:r w:rsidRPr="005E0BE1">
        <w:t>На юго-западе – с Новгородской областью;</w:t>
      </w:r>
    </w:p>
    <w:p w:rsidR="00530C68" w:rsidRPr="005E0BE1" w:rsidRDefault="00530C68" w:rsidP="00E44F4F">
      <w:pPr>
        <w:pStyle w:val="ad"/>
        <w:numPr>
          <w:ilvl w:val="0"/>
          <w:numId w:val="2"/>
        </w:numPr>
        <w:ind w:left="426" w:firstLine="284"/>
        <w:jc w:val="both"/>
      </w:pPr>
      <w:r w:rsidRPr="005E0BE1">
        <w:t>На северо-западе – с Володарским поселением;</w:t>
      </w:r>
    </w:p>
    <w:p w:rsidR="00530C68" w:rsidRPr="005E0BE1" w:rsidRDefault="00530C68" w:rsidP="00E44F4F">
      <w:pPr>
        <w:pStyle w:val="ad"/>
        <w:numPr>
          <w:ilvl w:val="0"/>
          <w:numId w:val="2"/>
        </w:numPr>
        <w:ind w:left="426" w:firstLine="284"/>
        <w:jc w:val="both"/>
      </w:pPr>
      <w:r w:rsidRPr="005E0BE1">
        <w:t xml:space="preserve">На западе – с </w:t>
      </w:r>
      <w:proofErr w:type="spellStart"/>
      <w:r w:rsidRPr="005E0BE1">
        <w:t>Ретюньским</w:t>
      </w:r>
      <w:proofErr w:type="spellEnd"/>
      <w:r w:rsidRPr="005E0BE1">
        <w:t xml:space="preserve"> поселением.</w:t>
      </w:r>
    </w:p>
    <w:p w:rsidR="00530C68" w:rsidRPr="005E0BE1" w:rsidRDefault="00530C68" w:rsidP="00E44F4F">
      <w:pPr>
        <w:ind w:firstLine="284"/>
        <w:jc w:val="both"/>
      </w:pPr>
    </w:p>
    <w:p w:rsidR="00530C68" w:rsidRPr="005E0BE1" w:rsidRDefault="008C24B9" w:rsidP="00E44F4F">
      <w:pPr>
        <w:ind w:firstLine="284"/>
        <w:jc w:val="center"/>
        <w:rPr>
          <w:b/>
        </w:rPr>
      </w:pPr>
      <w:r w:rsidRPr="005E0BE1">
        <w:rPr>
          <w:b/>
        </w:rPr>
        <w:t>Демография</w:t>
      </w:r>
      <w:r w:rsidR="00530C68" w:rsidRPr="005E0BE1">
        <w:rPr>
          <w:b/>
        </w:rPr>
        <w:t>.</w:t>
      </w:r>
    </w:p>
    <w:p w:rsidR="00645410" w:rsidRPr="005E0BE1" w:rsidRDefault="00645410" w:rsidP="00E44F4F">
      <w:pPr>
        <w:ind w:firstLine="284"/>
        <w:jc w:val="center"/>
        <w:rPr>
          <w:b/>
        </w:rPr>
      </w:pPr>
    </w:p>
    <w:p w:rsidR="00E44F4F" w:rsidRPr="005E0BE1" w:rsidRDefault="00E44F4F" w:rsidP="00E44F4F">
      <w:pPr>
        <w:ind w:firstLine="284"/>
        <w:jc w:val="both"/>
      </w:pPr>
      <w:r w:rsidRPr="005E0BE1">
        <w:t xml:space="preserve">По состоянию на 01.10.2018 года </w:t>
      </w:r>
      <w:r w:rsidR="00241875" w:rsidRPr="005E0BE1">
        <w:t xml:space="preserve">показатели </w:t>
      </w:r>
      <w:r w:rsidRPr="005E0BE1">
        <w:t>демографическ</w:t>
      </w:r>
      <w:r w:rsidR="00241875" w:rsidRPr="005E0BE1">
        <w:t>ого состояния</w:t>
      </w:r>
      <w:r w:rsidR="00645410" w:rsidRPr="005E0BE1">
        <w:t xml:space="preserve"> </w:t>
      </w:r>
      <w:r w:rsidR="00241875" w:rsidRPr="005E0BE1">
        <w:t>выглядят</w:t>
      </w:r>
      <w:r w:rsidRPr="005E0BE1">
        <w:t xml:space="preserve"> следующим образом: </w:t>
      </w:r>
    </w:p>
    <w:p w:rsidR="00E44F4F" w:rsidRPr="005E0BE1" w:rsidRDefault="00E44F4F" w:rsidP="00E44F4F">
      <w:pPr>
        <w:ind w:firstLine="284"/>
        <w:jc w:val="both"/>
      </w:pPr>
      <w:r w:rsidRPr="005E0BE1">
        <w:t>- число родившихся</w:t>
      </w:r>
      <w:r w:rsidR="00645410" w:rsidRPr="005E0BE1">
        <w:t xml:space="preserve"> – 20</w:t>
      </w:r>
      <w:r w:rsidR="0048007D">
        <w:t xml:space="preserve"> </w:t>
      </w:r>
      <w:r w:rsidRPr="005E0BE1">
        <w:t>человек.</w:t>
      </w:r>
    </w:p>
    <w:p w:rsidR="00E44F4F" w:rsidRPr="005E0BE1" w:rsidRDefault="00E44F4F" w:rsidP="00E44F4F">
      <w:pPr>
        <w:ind w:firstLine="284"/>
        <w:jc w:val="both"/>
      </w:pPr>
      <w:r w:rsidRPr="005E0BE1">
        <w:t xml:space="preserve"> общий коэффициент рождаемости на 1000 человек – </w:t>
      </w:r>
      <w:r w:rsidR="00645410" w:rsidRPr="005E0BE1">
        <w:t>6,6</w:t>
      </w:r>
      <w:r w:rsidRPr="005E0BE1">
        <w:t>;</w:t>
      </w:r>
    </w:p>
    <w:p w:rsidR="00E44F4F" w:rsidRPr="005E0BE1" w:rsidRDefault="00E44F4F" w:rsidP="00E44F4F">
      <w:pPr>
        <w:ind w:firstLine="284"/>
        <w:jc w:val="both"/>
      </w:pPr>
      <w:r w:rsidRPr="005E0BE1">
        <w:t xml:space="preserve">- число умерших – </w:t>
      </w:r>
      <w:r w:rsidR="00645410" w:rsidRPr="005E0BE1">
        <w:t xml:space="preserve"> 65 </w:t>
      </w:r>
      <w:r w:rsidRPr="005E0BE1">
        <w:t>человек.</w:t>
      </w:r>
    </w:p>
    <w:p w:rsidR="00E44F4F" w:rsidRPr="005E0BE1" w:rsidRDefault="00E44F4F" w:rsidP="00E44F4F">
      <w:pPr>
        <w:ind w:firstLine="284"/>
        <w:jc w:val="both"/>
      </w:pPr>
      <w:r w:rsidRPr="005E0BE1">
        <w:t xml:space="preserve"> общий коэффициент смертности на 1000 человек – </w:t>
      </w:r>
      <w:r w:rsidR="00241875" w:rsidRPr="005E0BE1">
        <w:t xml:space="preserve"> </w:t>
      </w:r>
      <w:r w:rsidR="00645410" w:rsidRPr="005E0BE1">
        <w:t>21,5</w:t>
      </w:r>
      <w:r w:rsidRPr="005E0BE1">
        <w:t>.</w:t>
      </w:r>
    </w:p>
    <w:p w:rsidR="00530C68" w:rsidRPr="005E0BE1" w:rsidRDefault="00530C68" w:rsidP="00530C68">
      <w:pPr>
        <w:jc w:val="center"/>
      </w:pPr>
    </w:p>
    <w:p w:rsidR="00530C68" w:rsidRPr="005E0BE1" w:rsidRDefault="00530C68" w:rsidP="000F1195">
      <w:pPr>
        <w:spacing w:after="120"/>
        <w:jc w:val="center"/>
        <w:rPr>
          <w:b/>
        </w:rPr>
      </w:pPr>
      <w:r w:rsidRPr="005E0BE1">
        <w:rPr>
          <w:b/>
        </w:rPr>
        <w:t>Промышленность.</w:t>
      </w:r>
    </w:p>
    <w:p w:rsidR="00241875" w:rsidRPr="005E0BE1" w:rsidRDefault="00241875" w:rsidP="00241875">
      <w:pPr>
        <w:ind w:firstLine="284"/>
        <w:jc w:val="both"/>
      </w:pPr>
      <w:r w:rsidRPr="005E0BE1">
        <w:t>Промышленное производство на территории поселения отсутствует.</w:t>
      </w:r>
    </w:p>
    <w:p w:rsidR="00530C68" w:rsidRPr="005E0BE1" w:rsidRDefault="00530C68" w:rsidP="00530C68"/>
    <w:p w:rsidR="00530C68" w:rsidRPr="005E0BE1" w:rsidRDefault="00530C68" w:rsidP="000F1195">
      <w:pPr>
        <w:pStyle w:val="Style10"/>
        <w:widowControl/>
        <w:tabs>
          <w:tab w:val="left" w:pos="9341"/>
        </w:tabs>
        <w:spacing w:after="120" w:line="240" w:lineRule="auto"/>
        <w:ind w:firstLine="0"/>
        <w:jc w:val="center"/>
        <w:rPr>
          <w:rStyle w:val="20"/>
          <w:b w:val="0"/>
          <w:color w:val="auto"/>
          <w:sz w:val="24"/>
          <w:szCs w:val="24"/>
        </w:rPr>
      </w:pPr>
      <w:r w:rsidRPr="005E0BE1">
        <w:rPr>
          <w:b/>
        </w:rPr>
        <w:t>Сельское хозяйство.</w:t>
      </w:r>
    </w:p>
    <w:p w:rsidR="00530C68" w:rsidRPr="005E0BE1" w:rsidRDefault="00530C68" w:rsidP="00241875">
      <w:pPr>
        <w:pStyle w:val="Style10"/>
        <w:widowControl/>
        <w:tabs>
          <w:tab w:val="left" w:pos="9341"/>
        </w:tabs>
        <w:spacing w:line="240" w:lineRule="auto"/>
        <w:ind w:firstLine="284"/>
        <w:jc w:val="both"/>
        <w:rPr>
          <w:rStyle w:val="FontStyle29"/>
          <w:sz w:val="24"/>
          <w:szCs w:val="24"/>
        </w:rPr>
      </w:pPr>
      <w:r w:rsidRPr="005E0BE1">
        <w:rPr>
          <w:rStyle w:val="FontStyle28"/>
          <w:b w:val="0"/>
          <w:sz w:val="24"/>
          <w:szCs w:val="24"/>
        </w:rPr>
        <w:t xml:space="preserve">Сельское хозяйство </w:t>
      </w:r>
      <w:r w:rsidR="00241875" w:rsidRPr="005E0BE1">
        <w:rPr>
          <w:rStyle w:val="FontStyle28"/>
          <w:b w:val="0"/>
          <w:sz w:val="24"/>
          <w:szCs w:val="24"/>
        </w:rPr>
        <w:t>–</w:t>
      </w:r>
      <w:r w:rsidRPr="005E0BE1">
        <w:rPr>
          <w:rStyle w:val="FontStyle28"/>
          <w:b w:val="0"/>
          <w:sz w:val="24"/>
          <w:szCs w:val="24"/>
        </w:rPr>
        <w:t xml:space="preserve"> важная</w:t>
      </w:r>
      <w:r w:rsidR="00241875" w:rsidRPr="005E0BE1">
        <w:rPr>
          <w:rStyle w:val="FontStyle28"/>
          <w:b w:val="0"/>
          <w:sz w:val="24"/>
          <w:szCs w:val="24"/>
        </w:rPr>
        <w:t xml:space="preserve"> </w:t>
      </w:r>
      <w:r w:rsidRPr="005E0BE1">
        <w:rPr>
          <w:rStyle w:val="FontStyle29"/>
          <w:sz w:val="24"/>
          <w:szCs w:val="24"/>
        </w:rPr>
        <w:t>отрасль экономики,</w:t>
      </w:r>
      <w:r w:rsidR="00241875" w:rsidRPr="005E0BE1">
        <w:rPr>
          <w:rStyle w:val="FontStyle29"/>
          <w:sz w:val="24"/>
          <w:szCs w:val="24"/>
        </w:rPr>
        <w:t xml:space="preserve"> </w:t>
      </w:r>
      <w:r w:rsidRPr="005E0BE1">
        <w:rPr>
          <w:rStyle w:val="FontStyle29"/>
          <w:sz w:val="24"/>
          <w:szCs w:val="24"/>
        </w:rPr>
        <w:t xml:space="preserve">направленная на обеспечение населения продовольствием и получение сырья для ряда отраслей промышленности. </w:t>
      </w:r>
    </w:p>
    <w:p w:rsidR="001E16E9" w:rsidRPr="005E0BE1" w:rsidRDefault="00530C68" w:rsidP="00241875">
      <w:pPr>
        <w:ind w:firstLine="284"/>
        <w:jc w:val="both"/>
      </w:pPr>
      <w:r w:rsidRPr="005E0BE1">
        <w:t xml:space="preserve">На территории Скребловского сельского поселения с 2015 года действует сельскохозяйственное предприятие ОАО «Новый мир», зарегистрированное на территории </w:t>
      </w:r>
      <w:proofErr w:type="spellStart"/>
      <w:r w:rsidR="00645410" w:rsidRPr="005E0BE1">
        <w:t>Тесовского</w:t>
      </w:r>
      <w:proofErr w:type="spellEnd"/>
      <w:r w:rsidR="00645410" w:rsidRPr="005E0BE1">
        <w:t xml:space="preserve"> </w:t>
      </w:r>
      <w:r w:rsidRPr="005E0BE1">
        <w:t xml:space="preserve">поселения. </w:t>
      </w:r>
      <w:r w:rsidR="00166AA9" w:rsidRPr="005E0BE1">
        <w:t xml:space="preserve">Сельское хозяйство на территории Скребловского сельского поселения развивается в направлении </w:t>
      </w:r>
      <w:r w:rsidR="00A66D61" w:rsidRPr="005E0BE1">
        <w:t>животноводства</w:t>
      </w:r>
      <w:r w:rsidR="00166AA9" w:rsidRPr="005E0BE1">
        <w:t>, также есть</w:t>
      </w:r>
      <w:r w:rsidR="00A66D61" w:rsidRPr="005E0BE1">
        <w:t xml:space="preserve"> </w:t>
      </w:r>
      <w:r w:rsidR="00166AA9" w:rsidRPr="005E0BE1">
        <w:t>хозяйства, которые</w:t>
      </w:r>
      <w:r w:rsidRPr="005E0BE1">
        <w:t xml:space="preserve"> занима</w:t>
      </w:r>
      <w:r w:rsidR="00166AA9" w:rsidRPr="005E0BE1">
        <w:t>ю</w:t>
      </w:r>
      <w:r w:rsidRPr="005E0BE1">
        <w:t xml:space="preserve">тся </w:t>
      </w:r>
      <w:r w:rsidR="00A66D61" w:rsidRPr="005E0BE1">
        <w:t>выращиванием кормовых культур (</w:t>
      </w:r>
      <w:r w:rsidRPr="005E0BE1">
        <w:t>многолетние и однолетние травы) на силос и сенаж, а также производят саженцы плодовых деревьев и декоративных кустарников.</w:t>
      </w:r>
      <w:r w:rsidR="001E16E9" w:rsidRPr="005E0BE1">
        <w:t xml:space="preserve"> </w:t>
      </w:r>
    </w:p>
    <w:p w:rsidR="001E16E9" w:rsidRPr="005E0BE1" w:rsidRDefault="001E16E9" w:rsidP="00241875">
      <w:pPr>
        <w:ind w:firstLine="284"/>
        <w:jc w:val="both"/>
      </w:pPr>
      <w:r w:rsidRPr="005E0BE1">
        <w:t>На территории Скребловского сельского поселения имеются крестьянские фермерские хозяйства в количестве 4 хозяйств.</w:t>
      </w:r>
    </w:p>
    <w:p w:rsidR="00530C68" w:rsidRPr="005E0BE1" w:rsidRDefault="001E16E9" w:rsidP="00241875">
      <w:pPr>
        <w:ind w:firstLine="284"/>
        <w:jc w:val="both"/>
      </w:pPr>
      <w:r w:rsidRPr="005E0BE1">
        <w:t>Основные проблемы, с которыми сталкиваются данные предприятия, характерны для всего сельского хозяйства – нехватка финансовых ресурсов.</w:t>
      </w:r>
    </w:p>
    <w:p w:rsidR="00241875" w:rsidRPr="005E0BE1" w:rsidRDefault="00241875" w:rsidP="00241875">
      <w:pPr>
        <w:ind w:firstLine="284"/>
        <w:jc w:val="both"/>
      </w:pPr>
    </w:p>
    <w:p w:rsidR="00530C68" w:rsidRPr="005E0BE1" w:rsidRDefault="00530C68" w:rsidP="008C24B9">
      <w:pPr>
        <w:spacing w:after="120"/>
        <w:jc w:val="center"/>
        <w:rPr>
          <w:b/>
        </w:rPr>
      </w:pPr>
      <w:r w:rsidRPr="005E0BE1">
        <w:rPr>
          <w:b/>
        </w:rPr>
        <w:t>Научная и инновационная деятельность.</w:t>
      </w:r>
    </w:p>
    <w:p w:rsidR="00530C68" w:rsidRPr="005E0BE1" w:rsidRDefault="00530C68" w:rsidP="00AF7416">
      <w:pPr>
        <w:ind w:firstLine="284"/>
        <w:jc w:val="both"/>
      </w:pPr>
      <w:r w:rsidRPr="005E0BE1">
        <w:t>По состоянию на 01.</w:t>
      </w:r>
      <w:r w:rsidR="00166AA9" w:rsidRPr="005E0BE1">
        <w:t>09</w:t>
      </w:r>
      <w:r w:rsidRPr="005E0BE1">
        <w:t>.201</w:t>
      </w:r>
      <w:r w:rsidR="00166AA9" w:rsidRPr="005E0BE1">
        <w:t>8</w:t>
      </w:r>
      <w:r w:rsidRPr="005E0BE1">
        <w:t xml:space="preserve"> г. предприятий занимающихся научно-инновационной деятельностью на территории поселения нет. </w:t>
      </w:r>
    </w:p>
    <w:p w:rsidR="00530C68" w:rsidRPr="005E0BE1" w:rsidRDefault="00530C68" w:rsidP="00530C68"/>
    <w:p w:rsidR="00530C68" w:rsidRPr="005E0BE1" w:rsidRDefault="00530C68" w:rsidP="00C40506">
      <w:pPr>
        <w:spacing w:after="120"/>
        <w:jc w:val="center"/>
        <w:rPr>
          <w:b/>
        </w:rPr>
      </w:pPr>
      <w:r w:rsidRPr="005E0BE1">
        <w:rPr>
          <w:b/>
        </w:rPr>
        <w:t>Транспорт, связь, дорожное хозяйство.</w:t>
      </w:r>
    </w:p>
    <w:p w:rsidR="00530C68" w:rsidRPr="005E0BE1" w:rsidRDefault="00530C68" w:rsidP="00AF7416">
      <w:pPr>
        <w:ind w:firstLine="284"/>
        <w:jc w:val="both"/>
      </w:pPr>
      <w:r w:rsidRPr="005E0BE1">
        <w:t xml:space="preserve">По отношению к основным транспортным магистралям поселение расположено на разветвлении от Киевского шоссе на расстоянии от 14 до 30 км. </w:t>
      </w:r>
    </w:p>
    <w:p w:rsidR="00530C68" w:rsidRPr="005E0BE1" w:rsidRDefault="00530C68" w:rsidP="00AF7416">
      <w:pPr>
        <w:ind w:firstLine="284"/>
        <w:jc w:val="both"/>
      </w:pPr>
      <w:r w:rsidRPr="005E0BE1">
        <w:t>В течение  201</w:t>
      </w:r>
      <w:r w:rsidR="00AF7416" w:rsidRPr="005E0BE1">
        <w:t>8</w:t>
      </w:r>
      <w:r w:rsidRPr="005E0BE1">
        <w:t xml:space="preserve"> года транспорта достаточно для осуществления пассажирских перевозок по </w:t>
      </w:r>
      <w:proofErr w:type="spellStart"/>
      <w:r w:rsidRPr="005E0BE1">
        <w:t>Скребловскому</w:t>
      </w:r>
      <w:proofErr w:type="spellEnd"/>
      <w:r w:rsidRPr="005E0BE1">
        <w:t xml:space="preserve"> поселению. Автобусное сообщение включает как платный проезд, так и по карточкам - льготный. Средняя стоимость проезда  до п. Скреблово 70 руб. до п.</w:t>
      </w:r>
      <w:r w:rsidR="00AF7416" w:rsidRPr="005E0BE1">
        <w:t xml:space="preserve"> </w:t>
      </w:r>
      <w:r w:rsidRPr="005E0BE1">
        <w:t>Межозерный 45 руб.</w:t>
      </w:r>
    </w:p>
    <w:p w:rsidR="00530C68" w:rsidRPr="005E0BE1" w:rsidRDefault="00530C68" w:rsidP="00AF7416">
      <w:pPr>
        <w:ind w:firstLine="284"/>
        <w:jc w:val="both"/>
      </w:pPr>
      <w:r w:rsidRPr="005E0BE1">
        <w:t xml:space="preserve">Ремонтом </w:t>
      </w:r>
      <w:proofErr w:type="spellStart"/>
      <w:r w:rsidRPr="005E0BE1">
        <w:t>внутрипоселенческих</w:t>
      </w:r>
      <w:proofErr w:type="spellEnd"/>
      <w:r w:rsidRPr="005E0BE1">
        <w:t xml:space="preserve"> дорог на территории Скребловского СП занимается администрация за счет средств местного б</w:t>
      </w:r>
      <w:r w:rsidR="00AF7416" w:rsidRPr="005E0BE1">
        <w:t>юджета с поддержкой из средств о</w:t>
      </w:r>
      <w:r w:rsidRPr="005E0BE1">
        <w:t>бластного бюджета (из комитета по дорожному хозяйству и комитета по местному самоуправлению).</w:t>
      </w:r>
    </w:p>
    <w:p w:rsidR="00166AA9" w:rsidRPr="005E0BE1" w:rsidRDefault="00530C68" w:rsidP="00AF7416">
      <w:pPr>
        <w:ind w:firstLine="284"/>
        <w:jc w:val="both"/>
      </w:pPr>
      <w:r w:rsidRPr="005E0BE1">
        <w:t xml:space="preserve">За </w:t>
      </w:r>
      <w:r w:rsidR="00AF7416" w:rsidRPr="005E0BE1">
        <w:t>2018 год</w:t>
      </w:r>
      <w:r w:rsidRPr="005E0BE1">
        <w:t xml:space="preserve"> </w:t>
      </w:r>
      <w:r w:rsidR="00166AA9" w:rsidRPr="005E0BE1">
        <w:t xml:space="preserve">были </w:t>
      </w:r>
      <w:r w:rsidRPr="005E0BE1">
        <w:t>отремонтированы автомобильные дороги  общего пользования</w:t>
      </w:r>
      <w:r w:rsidR="00166AA9" w:rsidRPr="005E0BE1">
        <w:t xml:space="preserve"> по областному закону от 14 декабря 2012 года № 95-оз</w:t>
      </w:r>
      <w:r w:rsidRPr="005E0BE1">
        <w:t xml:space="preserve"> и дворовые территории МКД </w:t>
      </w:r>
      <w:r w:rsidR="00166AA9" w:rsidRPr="005E0BE1">
        <w:t xml:space="preserve">по </w:t>
      </w:r>
      <w:r w:rsidR="00166AA9" w:rsidRPr="005E0BE1">
        <w:rPr>
          <w:rFonts w:eastAsia="Calibri"/>
          <w:lang w:eastAsia="en-US"/>
        </w:rPr>
        <w:t>областному закону от 15 января 2018 года № 3-оз</w:t>
      </w:r>
      <w:r w:rsidR="00166AA9" w:rsidRPr="005E0BE1">
        <w:t>.</w:t>
      </w:r>
      <w:r w:rsidRPr="005E0BE1">
        <w:t xml:space="preserve"> </w:t>
      </w:r>
      <w:r w:rsidR="00166AA9" w:rsidRPr="005E0BE1">
        <w:t>Общий объем финансирования составил 2272621,947 тыс. руб.</w:t>
      </w:r>
    </w:p>
    <w:p w:rsidR="00530C68" w:rsidRPr="005E0BE1" w:rsidRDefault="00530C68" w:rsidP="00AF7416">
      <w:pPr>
        <w:ind w:firstLine="284"/>
        <w:jc w:val="both"/>
      </w:pPr>
      <w:r w:rsidRPr="005E0BE1">
        <w:lastRenderedPageBreak/>
        <w:t>Ежегодно заключаются дого</w:t>
      </w:r>
      <w:r w:rsidR="00AF7416" w:rsidRPr="005E0BE1">
        <w:t xml:space="preserve">вора по расчистке снега и </w:t>
      </w:r>
      <w:proofErr w:type="spellStart"/>
      <w:r w:rsidR="00AF7416" w:rsidRPr="005E0BE1">
        <w:t>грейди</w:t>
      </w:r>
      <w:r w:rsidRPr="005E0BE1">
        <w:t>рованию</w:t>
      </w:r>
      <w:proofErr w:type="spellEnd"/>
      <w:r w:rsidR="00AF7416" w:rsidRPr="005E0BE1">
        <w:t xml:space="preserve"> </w:t>
      </w:r>
      <w:proofErr w:type="spellStart"/>
      <w:r w:rsidRPr="005E0BE1">
        <w:t>внутрипоселенческих</w:t>
      </w:r>
      <w:proofErr w:type="spellEnd"/>
      <w:r w:rsidRPr="005E0BE1">
        <w:t xml:space="preserve"> дорог.  </w:t>
      </w:r>
    </w:p>
    <w:p w:rsidR="00530C68" w:rsidRPr="005E0BE1" w:rsidRDefault="00530C68" w:rsidP="003D658D">
      <w:pPr>
        <w:spacing w:after="120"/>
        <w:jc w:val="center"/>
        <w:rPr>
          <w:b/>
        </w:rPr>
      </w:pPr>
      <w:r w:rsidRPr="005E0BE1">
        <w:rPr>
          <w:b/>
        </w:rPr>
        <w:t>Инвестиции, строительство.</w:t>
      </w:r>
    </w:p>
    <w:p w:rsidR="00530C68" w:rsidRPr="005E0BE1" w:rsidRDefault="00530C68" w:rsidP="00AF7416">
      <w:pPr>
        <w:ind w:firstLine="284"/>
        <w:jc w:val="both"/>
      </w:pPr>
      <w:r w:rsidRPr="005E0BE1">
        <w:t>По состоянию на 01.</w:t>
      </w:r>
      <w:r w:rsidR="001E16E9" w:rsidRPr="005E0BE1">
        <w:t>09</w:t>
      </w:r>
      <w:r w:rsidRPr="005E0BE1">
        <w:t>.201</w:t>
      </w:r>
      <w:r w:rsidR="00AF7416" w:rsidRPr="005E0BE1">
        <w:t>8</w:t>
      </w:r>
      <w:r w:rsidRPr="005E0BE1">
        <w:t xml:space="preserve"> г. строительных организаций на территории поселения не зарегистрировано. Строительство жилого фонда не ведется.</w:t>
      </w:r>
    </w:p>
    <w:p w:rsidR="00530C68" w:rsidRPr="005E0BE1" w:rsidRDefault="00530C68" w:rsidP="00AF7416">
      <w:pPr>
        <w:ind w:firstLine="284"/>
        <w:jc w:val="both"/>
      </w:pPr>
      <w:r w:rsidRPr="005E0BE1">
        <w:t>В 201</w:t>
      </w:r>
      <w:r w:rsidR="00AF7416" w:rsidRPr="005E0BE1">
        <w:t>8</w:t>
      </w:r>
      <w:r w:rsidRPr="005E0BE1">
        <w:t xml:space="preserve"> году Фондом капитального строительства </w:t>
      </w:r>
      <w:r w:rsidR="00AF7416" w:rsidRPr="005E0BE1">
        <w:t xml:space="preserve">проведены </w:t>
      </w:r>
      <w:r w:rsidRPr="005E0BE1">
        <w:t>работы по капитальному ремонту МКД Скребловск</w:t>
      </w:r>
      <w:r w:rsidR="00AF7416" w:rsidRPr="005E0BE1">
        <w:t>ого поселения</w:t>
      </w:r>
      <w:r w:rsidRPr="005E0BE1">
        <w:t xml:space="preserve">, </w:t>
      </w:r>
      <w:r w:rsidR="00AF7416" w:rsidRPr="005E0BE1">
        <w:t>проведен</w:t>
      </w:r>
      <w:r w:rsidRPr="005E0BE1">
        <w:t xml:space="preserve"> ремонт </w:t>
      </w:r>
      <w:r w:rsidR="00AF7416" w:rsidRPr="005E0BE1">
        <w:t>крыши дома № 7</w:t>
      </w:r>
      <w:r w:rsidR="00830F21" w:rsidRPr="005E0BE1">
        <w:t xml:space="preserve"> </w:t>
      </w:r>
      <w:r w:rsidR="00AF7416" w:rsidRPr="005E0BE1">
        <w:t>в д. Старая Середка</w:t>
      </w:r>
      <w:r w:rsidR="00830F21" w:rsidRPr="005E0BE1">
        <w:t xml:space="preserve"> и </w:t>
      </w:r>
      <w:r w:rsidR="00AF7416" w:rsidRPr="005E0BE1">
        <w:t>№ 4</w:t>
      </w:r>
      <w:r w:rsidRPr="005E0BE1">
        <w:t xml:space="preserve"> в </w:t>
      </w:r>
      <w:r w:rsidR="00AF7416" w:rsidRPr="005E0BE1">
        <w:t>п</w:t>
      </w:r>
      <w:r w:rsidRPr="005E0BE1">
        <w:t>.</w:t>
      </w:r>
      <w:r w:rsidR="00AF7416" w:rsidRPr="005E0BE1">
        <w:t xml:space="preserve"> Межозерный, в д. Калгановка произведен ремонт электросетей, в доме № 36 п. Скреблово проведена замена водоотведения и электросетей.</w:t>
      </w:r>
    </w:p>
    <w:p w:rsidR="00530C68" w:rsidRPr="005E0BE1" w:rsidRDefault="00530C68" w:rsidP="00AF7416">
      <w:pPr>
        <w:pStyle w:val="Style6"/>
        <w:widowControl/>
        <w:tabs>
          <w:tab w:val="left" w:pos="5544"/>
        </w:tabs>
        <w:spacing w:line="322" w:lineRule="exact"/>
        <w:ind w:firstLine="284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 xml:space="preserve">В Скребловском сельском поселении в </w:t>
      </w:r>
      <w:r w:rsidR="00AF7416" w:rsidRPr="005E0BE1">
        <w:rPr>
          <w:rStyle w:val="FontStyle29"/>
          <w:sz w:val="24"/>
          <w:szCs w:val="24"/>
        </w:rPr>
        <w:t>2018</w:t>
      </w:r>
      <w:r w:rsidRPr="005E0BE1">
        <w:rPr>
          <w:rStyle w:val="FontStyle29"/>
          <w:sz w:val="24"/>
          <w:szCs w:val="24"/>
        </w:rPr>
        <w:t xml:space="preserve"> год</w:t>
      </w:r>
      <w:r w:rsidR="00AF7416" w:rsidRPr="005E0BE1">
        <w:rPr>
          <w:rStyle w:val="FontStyle29"/>
          <w:sz w:val="24"/>
          <w:szCs w:val="24"/>
        </w:rPr>
        <w:t>у</w:t>
      </w:r>
      <w:r w:rsidRPr="005E0BE1">
        <w:rPr>
          <w:rStyle w:val="FontStyle29"/>
          <w:sz w:val="24"/>
          <w:szCs w:val="24"/>
        </w:rPr>
        <w:t xml:space="preserve"> крупных инвестиционных</w:t>
      </w:r>
      <w:r w:rsidR="00AF7416" w:rsidRPr="005E0BE1">
        <w:rPr>
          <w:rStyle w:val="FontStyle29"/>
          <w:sz w:val="24"/>
          <w:szCs w:val="24"/>
        </w:rPr>
        <w:t xml:space="preserve"> </w:t>
      </w:r>
      <w:r w:rsidRPr="005E0BE1">
        <w:rPr>
          <w:rStyle w:val="FontStyle29"/>
          <w:sz w:val="24"/>
          <w:szCs w:val="24"/>
        </w:rPr>
        <w:t>проектов не было.</w:t>
      </w:r>
    </w:p>
    <w:p w:rsidR="00530C68" w:rsidRPr="005E0BE1" w:rsidRDefault="00530C68" w:rsidP="00530C68"/>
    <w:p w:rsidR="00BE513D" w:rsidRPr="005E0BE1" w:rsidRDefault="00530C68" w:rsidP="00BE513D">
      <w:pPr>
        <w:spacing w:after="120"/>
        <w:jc w:val="center"/>
        <w:rPr>
          <w:sz w:val="22"/>
          <w:szCs w:val="22"/>
        </w:rPr>
      </w:pPr>
      <w:r w:rsidRPr="005E0BE1">
        <w:rPr>
          <w:b/>
        </w:rPr>
        <w:t>Потребительский комплекс и предпринимательство.</w:t>
      </w:r>
    </w:p>
    <w:p w:rsidR="00530C68" w:rsidRPr="005E0BE1" w:rsidRDefault="00530C68" w:rsidP="00AF7416">
      <w:pPr>
        <w:ind w:firstLine="284"/>
        <w:jc w:val="both"/>
      </w:pPr>
      <w:r w:rsidRPr="005E0BE1">
        <w:t xml:space="preserve">Потребительский комплекс Скребловского сельского поселения полностью обеспечивает население поселения товарами повседневного спроса и удовлетворяют необходимые потребности в сфере торговли. Одними из крупных торговых предприятий являются ООО </w:t>
      </w:r>
      <w:r w:rsidR="00AF7416" w:rsidRPr="005E0BE1">
        <w:t>«</w:t>
      </w:r>
      <w:proofErr w:type="spellStart"/>
      <w:r w:rsidRPr="005E0BE1">
        <w:t>Верасы</w:t>
      </w:r>
      <w:proofErr w:type="spellEnd"/>
      <w:r w:rsidR="00AF7416" w:rsidRPr="005E0BE1">
        <w:t>»</w:t>
      </w:r>
      <w:r w:rsidRPr="005E0BE1">
        <w:t xml:space="preserve">, ООО «Апельсин», ООО </w:t>
      </w:r>
      <w:r w:rsidR="00AF7416" w:rsidRPr="005E0BE1">
        <w:t>«</w:t>
      </w:r>
      <w:proofErr w:type="spellStart"/>
      <w:r w:rsidRPr="005E0BE1">
        <w:t>Ивушка</w:t>
      </w:r>
      <w:proofErr w:type="spellEnd"/>
      <w:r w:rsidR="00AF7416" w:rsidRPr="005E0BE1">
        <w:t>»</w:t>
      </w:r>
      <w:r w:rsidRPr="005E0BE1">
        <w:t>. Данные магазины</w:t>
      </w:r>
      <w:r w:rsidR="009E2B96" w:rsidRPr="005E0BE1">
        <w:t xml:space="preserve"> расположены на центральных усад</w:t>
      </w:r>
      <w:r w:rsidRPr="005E0BE1">
        <w:t>ьбах п.</w:t>
      </w:r>
      <w:r w:rsidR="00AF7416" w:rsidRPr="005E0BE1">
        <w:t xml:space="preserve"> </w:t>
      </w:r>
      <w:r w:rsidRPr="005E0BE1">
        <w:t>Скреблово и п.</w:t>
      </w:r>
      <w:r w:rsidR="00AF7416" w:rsidRPr="005E0BE1">
        <w:t xml:space="preserve"> </w:t>
      </w:r>
      <w:r w:rsidRPr="005E0BE1">
        <w:t xml:space="preserve">Межозерный. В </w:t>
      </w:r>
      <w:r w:rsidR="00304127">
        <w:t xml:space="preserve">двух </w:t>
      </w:r>
      <w:r w:rsidRPr="005E0BE1">
        <w:t>дере</w:t>
      </w:r>
      <w:r w:rsidR="00BE513D" w:rsidRPr="005E0BE1">
        <w:t>вня</w:t>
      </w:r>
      <w:r w:rsidR="00304127">
        <w:t>х</w:t>
      </w:r>
      <w:r w:rsidR="00BE513D" w:rsidRPr="005E0BE1">
        <w:t xml:space="preserve"> работают магазины РАЙПО</w:t>
      </w:r>
      <w:r w:rsidR="00304127">
        <w:t xml:space="preserve">, </w:t>
      </w:r>
      <w:r w:rsidRPr="005E0BE1">
        <w:t>осуществляется выездная торговля.</w:t>
      </w:r>
    </w:p>
    <w:p w:rsidR="00530C68" w:rsidRPr="005E0BE1" w:rsidRDefault="00530C68" w:rsidP="00AF7416">
      <w:pPr>
        <w:ind w:firstLine="284"/>
        <w:jc w:val="both"/>
      </w:pPr>
      <w:r w:rsidRPr="005E0BE1">
        <w:t>Население обслуживают  12 магазинов,  2 павильона,  общая торговая площадь –  740 кв.м., обеспеченность торговыми пл</w:t>
      </w:r>
      <w:r w:rsidR="00157CBD" w:rsidRPr="005E0BE1">
        <w:t xml:space="preserve">ощадями на 1000 жителей </w:t>
      </w:r>
      <w:r w:rsidRPr="005E0BE1">
        <w:t>7</w:t>
      </w:r>
      <w:r w:rsidR="001E16E9" w:rsidRPr="005E0BE1">
        <w:t>5</w:t>
      </w:r>
      <w:r w:rsidRPr="005E0BE1">
        <w:t>% от норматива.  Среднесписочная численность работающих в торговле  на 01.01.201</w:t>
      </w:r>
      <w:r w:rsidR="00157CBD" w:rsidRPr="005E0BE1">
        <w:t>8</w:t>
      </w:r>
      <w:r w:rsidRPr="005E0BE1">
        <w:t xml:space="preserve"> г. –   около 60  чел.  В 18 населенных пунктах, гд</w:t>
      </w:r>
      <w:r w:rsidR="00157CBD" w:rsidRPr="005E0BE1">
        <w:t xml:space="preserve">е отсутствуют торговые объекты </w:t>
      </w:r>
      <w:r w:rsidRPr="005E0BE1">
        <w:t>организована выездная торговля.  В п. Скребло</w:t>
      </w:r>
      <w:r w:rsidR="002A65FB" w:rsidRPr="005E0BE1">
        <w:t xml:space="preserve">во имеется </w:t>
      </w:r>
      <w:r w:rsidR="00BE513D" w:rsidRPr="005E0BE1">
        <w:t xml:space="preserve">совхозная столовая </w:t>
      </w:r>
      <w:r w:rsidRPr="005E0BE1">
        <w:t>на 40 посадочных мест, которая работает в весенне-летний период.</w:t>
      </w:r>
    </w:p>
    <w:p w:rsidR="00530C68" w:rsidRPr="005E0BE1" w:rsidRDefault="00530C68" w:rsidP="00AF7416">
      <w:pPr>
        <w:ind w:firstLine="284"/>
        <w:jc w:val="both"/>
      </w:pPr>
      <w:r w:rsidRPr="005E0BE1">
        <w:t>Предприятия общественного питания и бытового обслуживания  на территории поселения отсутствуют.</w:t>
      </w:r>
    </w:p>
    <w:p w:rsidR="00530C68" w:rsidRPr="005E0BE1" w:rsidRDefault="00530C68" w:rsidP="00AF7416">
      <w:pPr>
        <w:ind w:firstLine="284"/>
        <w:jc w:val="both"/>
      </w:pPr>
      <w:r w:rsidRPr="005E0BE1">
        <w:t>Организовано  питание учащихся</w:t>
      </w:r>
      <w:r w:rsidR="00BE513D" w:rsidRPr="005E0BE1">
        <w:t xml:space="preserve"> в МОУ «Скребловская</w:t>
      </w:r>
      <w:r w:rsidR="00157CBD" w:rsidRPr="005E0BE1">
        <w:t xml:space="preserve"> </w:t>
      </w:r>
      <w:r w:rsidRPr="005E0BE1">
        <w:t>средняя общеобразовательная</w:t>
      </w:r>
      <w:r w:rsidR="00157CBD" w:rsidRPr="005E0BE1">
        <w:t xml:space="preserve"> </w:t>
      </w:r>
      <w:r w:rsidR="001E16E9" w:rsidRPr="005E0BE1">
        <w:t>школа».</w:t>
      </w:r>
    </w:p>
    <w:p w:rsidR="00157CBD" w:rsidRPr="005E0BE1" w:rsidRDefault="00530C68" w:rsidP="00AF7416">
      <w:pPr>
        <w:ind w:firstLine="284"/>
        <w:jc w:val="both"/>
      </w:pPr>
      <w:r w:rsidRPr="005E0BE1">
        <w:t>Бань, прачечных, химчисток, служб ремонта обуви, сложнобытовой техники на территории поселения нет.</w:t>
      </w:r>
      <w:r w:rsidR="00157CBD" w:rsidRPr="005E0BE1">
        <w:t xml:space="preserve"> </w:t>
      </w:r>
    </w:p>
    <w:p w:rsidR="00530C68" w:rsidRPr="005E0BE1" w:rsidRDefault="00157CBD" w:rsidP="00AF7416">
      <w:pPr>
        <w:ind w:firstLine="284"/>
        <w:jc w:val="both"/>
      </w:pPr>
      <w:r w:rsidRPr="005E0BE1">
        <w:t>Работающими предприятиями являются: ИП Васильев (пекарня) п. Скреблово, Межозерный молочный завод (занимающийся переработкой молочной продукции) и ООО «Лесопромышленная Компания» (обработка и изготовление пиломатериалов) д. Калгановка, ИП Тихомиров (перевозка грузов)</w:t>
      </w:r>
      <w:r w:rsidR="001E16E9" w:rsidRPr="005E0BE1">
        <w:t xml:space="preserve"> п. Скреблово</w:t>
      </w:r>
      <w:r w:rsidRPr="005E0BE1">
        <w:t>.</w:t>
      </w:r>
    </w:p>
    <w:p w:rsidR="00530C68" w:rsidRPr="005E0BE1" w:rsidRDefault="00530C68" w:rsidP="00530C68">
      <w:pPr>
        <w:jc w:val="center"/>
        <w:outlineLvl w:val="0"/>
        <w:rPr>
          <w:b/>
        </w:rPr>
      </w:pPr>
    </w:p>
    <w:p w:rsidR="00530C68" w:rsidRPr="005E0BE1" w:rsidRDefault="00530C68" w:rsidP="002A65FB">
      <w:pPr>
        <w:spacing w:after="120"/>
        <w:jc w:val="center"/>
      </w:pPr>
      <w:r w:rsidRPr="005E0BE1">
        <w:rPr>
          <w:b/>
        </w:rPr>
        <w:t>Бюджет и финансовое состояние.</w:t>
      </w:r>
    </w:p>
    <w:p w:rsidR="00157CBD" w:rsidRPr="005E0BE1" w:rsidRDefault="00157CBD" w:rsidP="00157CBD">
      <w:pPr>
        <w:jc w:val="both"/>
      </w:pPr>
      <w:r w:rsidRPr="005E0BE1">
        <w:t xml:space="preserve">Доходы бюджета </w:t>
      </w:r>
      <w:r w:rsidR="00304127">
        <w:t xml:space="preserve">за 2018 год составили </w:t>
      </w:r>
      <w:r w:rsidR="001E16E9" w:rsidRPr="005E0BE1">
        <w:t xml:space="preserve">61585,2 </w:t>
      </w:r>
      <w:r w:rsidRPr="005E0BE1">
        <w:t>тыс</w:t>
      </w:r>
      <w:proofErr w:type="gramStart"/>
      <w:r w:rsidRPr="005E0BE1">
        <w:t>.р</w:t>
      </w:r>
      <w:proofErr w:type="gramEnd"/>
      <w:r w:rsidRPr="005E0BE1">
        <w:t>уб.</w:t>
      </w:r>
      <w:r w:rsidR="00304127">
        <w:t xml:space="preserve">, </w:t>
      </w:r>
      <w:r w:rsidR="001E16E9" w:rsidRPr="005E0BE1">
        <w:t>в</w:t>
      </w:r>
      <w:r w:rsidRPr="005E0BE1">
        <w:t xml:space="preserve"> т.ч. </w:t>
      </w:r>
      <w:r w:rsidR="001E16E9" w:rsidRPr="005E0BE1">
        <w:t>б</w:t>
      </w:r>
      <w:r w:rsidRPr="005E0BE1">
        <w:t>езвозмездные поступления</w:t>
      </w:r>
      <w:r w:rsidR="001E16E9" w:rsidRPr="005E0BE1">
        <w:t xml:space="preserve"> </w:t>
      </w:r>
      <w:r w:rsidRPr="005E0BE1">
        <w:t>–</w:t>
      </w:r>
      <w:r w:rsidR="001E16E9" w:rsidRPr="005E0BE1">
        <w:t xml:space="preserve"> 48749,5</w:t>
      </w:r>
      <w:r w:rsidRPr="005E0BE1">
        <w:t>тыс.руб.</w:t>
      </w:r>
    </w:p>
    <w:p w:rsidR="00157CBD" w:rsidRPr="005E0BE1" w:rsidRDefault="00157CBD" w:rsidP="00157CBD">
      <w:pPr>
        <w:jc w:val="both"/>
      </w:pPr>
    </w:p>
    <w:p w:rsidR="00157CBD" w:rsidRPr="005E0BE1" w:rsidRDefault="00157CBD" w:rsidP="00157CBD">
      <w:pPr>
        <w:jc w:val="both"/>
      </w:pPr>
      <w:r w:rsidRPr="005E0BE1">
        <w:t>Расходы бюджета</w:t>
      </w:r>
      <w:r w:rsidR="00304127">
        <w:t xml:space="preserve"> за 2018 год составили </w:t>
      </w:r>
      <w:r w:rsidR="001E16E9" w:rsidRPr="005E0BE1">
        <w:t>64485,2</w:t>
      </w:r>
      <w:r w:rsidR="00304127">
        <w:t>тыс.руб.</w:t>
      </w:r>
    </w:p>
    <w:p w:rsidR="00157CBD" w:rsidRPr="005E0BE1" w:rsidRDefault="00157CBD" w:rsidP="00157CBD">
      <w:pPr>
        <w:jc w:val="both"/>
      </w:pPr>
      <w:r w:rsidRPr="005E0BE1">
        <w:t>Дефицит бюджета (</w:t>
      </w:r>
      <w:r w:rsidR="001E16E9" w:rsidRPr="005E0BE1">
        <w:t>-2900</w:t>
      </w:r>
      <w:r w:rsidRPr="005E0BE1">
        <w:t xml:space="preserve">) тыс.руб. </w:t>
      </w:r>
    </w:p>
    <w:p w:rsidR="00530C68" w:rsidRPr="005E0BE1" w:rsidRDefault="00530C68" w:rsidP="00530C68">
      <w:pPr>
        <w:rPr>
          <w:b/>
        </w:rPr>
      </w:pPr>
    </w:p>
    <w:p w:rsidR="00530C68" w:rsidRPr="005E0BE1" w:rsidRDefault="00530C68" w:rsidP="00766C3E">
      <w:pPr>
        <w:spacing w:after="120"/>
        <w:jc w:val="center"/>
      </w:pPr>
      <w:r w:rsidRPr="005E0BE1">
        <w:rPr>
          <w:b/>
        </w:rPr>
        <w:t>Труд и занятость населения.</w:t>
      </w:r>
    </w:p>
    <w:p w:rsidR="00530C68" w:rsidRPr="005E0BE1" w:rsidRDefault="00530C68" w:rsidP="00157CBD">
      <w:pPr>
        <w:ind w:firstLine="284"/>
        <w:jc w:val="both"/>
      </w:pPr>
      <w:r w:rsidRPr="005E0BE1">
        <w:t>По муниципальному образованию Скребловско</w:t>
      </w:r>
      <w:r w:rsidR="00304127">
        <w:t>е</w:t>
      </w:r>
      <w:r w:rsidRPr="005E0BE1">
        <w:t xml:space="preserve"> сельско</w:t>
      </w:r>
      <w:r w:rsidR="00304127">
        <w:t>е</w:t>
      </w:r>
      <w:r w:rsidRPr="005E0BE1">
        <w:t xml:space="preserve">  поселени</w:t>
      </w:r>
      <w:r w:rsidR="00304127">
        <w:t>е</w:t>
      </w:r>
      <w:r w:rsidRPr="005E0BE1">
        <w:t xml:space="preserve"> численность работников по администрации составляет 10 человек, из которых 7 чел. муниципальных служащих, специалист по ВУС 1</w:t>
      </w:r>
      <w:r w:rsidR="00157CBD" w:rsidRPr="005E0BE1">
        <w:t xml:space="preserve"> </w:t>
      </w:r>
      <w:r w:rsidRPr="005E0BE1">
        <w:t>человек и 2 прочих работник</w:t>
      </w:r>
      <w:r w:rsidR="00304127">
        <w:t>а</w:t>
      </w:r>
      <w:r w:rsidRPr="005E0BE1">
        <w:t xml:space="preserve"> (уборщицы); по социально культурному центру «Лидер» </w:t>
      </w:r>
      <w:r w:rsidR="00304127">
        <w:t xml:space="preserve">- </w:t>
      </w:r>
      <w:r w:rsidRPr="005E0BE1">
        <w:t>5 человек. В состав СКЦ «Лидер» входят две библиотеки и дом культуры, расположенный в п.</w:t>
      </w:r>
      <w:r w:rsidR="00157CBD" w:rsidRPr="005E0BE1">
        <w:t xml:space="preserve"> </w:t>
      </w:r>
      <w:r w:rsidRPr="005E0BE1">
        <w:t xml:space="preserve">Межозерный. </w:t>
      </w:r>
    </w:p>
    <w:p w:rsidR="00530C68" w:rsidRPr="005E0BE1" w:rsidRDefault="00766C3E" w:rsidP="00157CBD">
      <w:pPr>
        <w:ind w:firstLine="284"/>
        <w:jc w:val="both"/>
      </w:pPr>
      <w:r w:rsidRPr="005E0BE1">
        <w:t>Уровень безработицы</w:t>
      </w:r>
      <w:r w:rsidR="00530C68" w:rsidRPr="005E0BE1">
        <w:t xml:space="preserve"> к экономически активному населению равен 0,88 % .</w:t>
      </w:r>
    </w:p>
    <w:p w:rsidR="00530C68" w:rsidRPr="005E0BE1" w:rsidRDefault="00157CBD" w:rsidP="00157CBD">
      <w:pPr>
        <w:ind w:firstLine="284"/>
        <w:jc w:val="both"/>
      </w:pPr>
      <w:r w:rsidRPr="005E0BE1">
        <w:t>По состоянию на 01.10</w:t>
      </w:r>
      <w:r w:rsidR="00530C68" w:rsidRPr="005E0BE1">
        <w:t>.201</w:t>
      </w:r>
      <w:r w:rsidRPr="005E0BE1">
        <w:t>8</w:t>
      </w:r>
      <w:r w:rsidR="00766C3E" w:rsidRPr="005E0BE1">
        <w:t xml:space="preserve"> г. </w:t>
      </w:r>
      <w:r w:rsidR="00530C68" w:rsidRPr="005E0BE1">
        <w:t xml:space="preserve">по </w:t>
      </w:r>
      <w:proofErr w:type="spellStart"/>
      <w:r w:rsidR="00530C68" w:rsidRPr="005E0BE1">
        <w:t>Скребловскому</w:t>
      </w:r>
      <w:proofErr w:type="spellEnd"/>
      <w:r w:rsidR="00530C68" w:rsidRPr="005E0BE1">
        <w:t xml:space="preserve"> СП по </w:t>
      </w:r>
      <w:r w:rsidR="00766C3E" w:rsidRPr="005E0BE1">
        <w:t xml:space="preserve">данным фонда занятости </w:t>
      </w:r>
      <w:r w:rsidR="00530C68" w:rsidRPr="005E0BE1">
        <w:t>числится</w:t>
      </w:r>
      <w:r w:rsidR="00A70323" w:rsidRPr="005E0BE1">
        <w:t xml:space="preserve"> 12</w:t>
      </w:r>
      <w:r w:rsidR="00530C68" w:rsidRPr="005E0BE1">
        <w:t xml:space="preserve"> безработны</w:t>
      </w:r>
      <w:r w:rsidR="002B1A8E">
        <w:t>х</w:t>
      </w:r>
      <w:r w:rsidR="00530C68" w:rsidRPr="005E0BE1">
        <w:t>. По социальному составу это граждане близкие к пенсионному возрасту, не имеющие возможности работать в сельском хозяйстве.</w:t>
      </w:r>
    </w:p>
    <w:p w:rsidR="00DC0B81" w:rsidRPr="005E0BE1" w:rsidRDefault="00DC0B81" w:rsidP="00766C3E">
      <w:pPr>
        <w:pStyle w:val="Style24"/>
        <w:widowControl/>
        <w:spacing w:line="240" w:lineRule="auto"/>
        <w:ind w:firstLine="709"/>
        <w:rPr>
          <w:rStyle w:val="FontStyle29"/>
          <w:sz w:val="24"/>
          <w:szCs w:val="24"/>
        </w:rPr>
      </w:pPr>
    </w:p>
    <w:p w:rsidR="00834B02" w:rsidRDefault="00834B02" w:rsidP="00DC0B81">
      <w:pPr>
        <w:pStyle w:val="Style24"/>
        <w:widowControl/>
        <w:spacing w:after="120" w:line="240" w:lineRule="auto"/>
        <w:ind w:firstLine="544"/>
        <w:jc w:val="center"/>
        <w:rPr>
          <w:b/>
        </w:rPr>
      </w:pPr>
    </w:p>
    <w:p w:rsidR="00834B02" w:rsidRDefault="00834B02" w:rsidP="00DC0B81">
      <w:pPr>
        <w:pStyle w:val="Style24"/>
        <w:widowControl/>
        <w:spacing w:after="120" w:line="240" w:lineRule="auto"/>
        <w:ind w:firstLine="544"/>
        <w:jc w:val="center"/>
        <w:rPr>
          <w:b/>
        </w:rPr>
      </w:pPr>
    </w:p>
    <w:p w:rsidR="00530C68" w:rsidRPr="005E0BE1" w:rsidRDefault="00530C68" w:rsidP="00DC0B81">
      <w:pPr>
        <w:pStyle w:val="Style24"/>
        <w:widowControl/>
        <w:spacing w:after="120" w:line="240" w:lineRule="auto"/>
        <w:ind w:firstLine="544"/>
        <w:jc w:val="center"/>
        <w:rPr>
          <w:rStyle w:val="a4"/>
          <w:rFonts w:eastAsiaTheme="minorEastAsia"/>
        </w:rPr>
      </w:pPr>
      <w:r w:rsidRPr="005E0BE1">
        <w:rPr>
          <w:b/>
        </w:rPr>
        <w:lastRenderedPageBreak/>
        <w:t>Жилищно-коммунальное хозяйство.</w:t>
      </w:r>
    </w:p>
    <w:p w:rsidR="00530C68" w:rsidRPr="005E0BE1" w:rsidRDefault="00530C68" w:rsidP="00157CBD">
      <w:pPr>
        <w:pStyle w:val="Style24"/>
        <w:widowControl/>
        <w:spacing w:line="240" w:lineRule="auto"/>
        <w:ind w:firstLine="284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Основным направлением развития отрасли ЖКХ является обеспечение эффективного и надежного функционирования организаций жилищно-коммунального комплекса, создание условий для снижения издержек и повышения качества жилищно-коммунальных услуг.</w:t>
      </w:r>
    </w:p>
    <w:p w:rsidR="00157CBD" w:rsidRPr="005E0BE1" w:rsidRDefault="00530C68" w:rsidP="00157CBD">
      <w:pPr>
        <w:pStyle w:val="Style6"/>
        <w:widowControl/>
        <w:tabs>
          <w:tab w:val="left" w:pos="3552"/>
          <w:tab w:val="left" w:pos="6384"/>
        </w:tabs>
        <w:spacing w:line="240" w:lineRule="auto"/>
        <w:ind w:firstLine="284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Одной из насущных проблем жилищно-коммунального комплекса</w:t>
      </w:r>
      <w:r w:rsidR="00157CBD" w:rsidRPr="005E0BE1">
        <w:rPr>
          <w:rStyle w:val="FontStyle29"/>
          <w:sz w:val="24"/>
          <w:szCs w:val="24"/>
        </w:rPr>
        <w:t xml:space="preserve"> </w:t>
      </w:r>
      <w:r w:rsidRPr="005E0BE1">
        <w:rPr>
          <w:rStyle w:val="FontStyle29"/>
          <w:sz w:val="24"/>
          <w:szCs w:val="24"/>
        </w:rPr>
        <w:t xml:space="preserve">является высокий износ коммунальной инфраструктуры. </w:t>
      </w:r>
    </w:p>
    <w:p w:rsidR="00530C68" w:rsidRPr="005E0BE1" w:rsidRDefault="00157CBD" w:rsidP="00157CBD">
      <w:pPr>
        <w:pStyle w:val="Style6"/>
        <w:widowControl/>
        <w:tabs>
          <w:tab w:val="left" w:pos="3552"/>
          <w:tab w:val="left" w:pos="6384"/>
        </w:tabs>
        <w:spacing w:line="240" w:lineRule="auto"/>
        <w:ind w:firstLine="284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75</w:t>
      </w:r>
      <w:r w:rsidR="00530C68" w:rsidRPr="005E0BE1">
        <w:rPr>
          <w:rStyle w:val="FontStyle29"/>
          <w:sz w:val="24"/>
          <w:szCs w:val="24"/>
        </w:rPr>
        <w:t>%</w:t>
      </w:r>
      <w:r w:rsidR="00FD61A8" w:rsidRPr="005E0BE1">
        <w:rPr>
          <w:rStyle w:val="FontStyle29"/>
          <w:sz w:val="24"/>
          <w:szCs w:val="24"/>
        </w:rPr>
        <w:t xml:space="preserve"> </w:t>
      </w:r>
      <w:proofErr w:type="spellStart"/>
      <w:r w:rsidR="00530C68" w:rsidRPr="005E0BE1">
        <w:rPr>
          <w:rStyle w:val="FontStyle29"/>
          <w:sz w:val="24"/>
          <w:szCs w:val="24"/>
        </w:rPr>
        <w:t>водоканализационных</w:t>
      </w:r>
      <w:proofErr w:type="spellEnd"/>
      <w:r w:rsidR="00530C68" w:rsidRPr="005E0BE1">
        <w:rPr>
          <w:rStyle w:val="FontStyle29"/>
          <w:sz w:val="24"/>
          <w:szCs w:val="24"/>
        </w:rPr>
        <w:t xml:space="preserve"> сетей (балансодержатель </w:t>
      </w:r>
      <w:r w:rsidR="009634AC" w:rsidRPr="005E0BE1">
        <w:rPr>
          <w:rStyle w:val="FontStyle29"/>
          <w:sz w:val="24"/>
          <w:szCs w:val="24"/>
        </w:rPr>
        <w:t>МУП ЛМР</w:t>
      </w:r>
      <w:r w:rsidR="00530C68" w:rsidRPr="005E0BE1">
        <w:rPr>
          <w:rStyle w:val="FontStyle29"/>
          <w:sz w:val="24"/>
          <w:szCs w:val="24"/>
        </w:rPr>
        <w:t xml:space="preserve"> «Лужский Водоканал») требуют замены, реконструкции.</w:t>
      </w:r>
    </w:p>
    <w:p w:rsidR="00530C68" w:rsidRPr="005E0BE1" w:rsidRDefault="00530C68" w:rsidP="00157CBD">
      <w:pPr>
        <w:ind w:firstLine="284"/>
        <w:jc w:val="both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В 2019-2021 годах планируется проектирование и  строительство газовых котельных в п</w:t>
      </w:r>
      <w:r w:rsidR="0042653B" w:rsidRPr="005E0BE1">
        <w:rPr>
          <w:rStyle w:val="FontStyle29"/>
          <w:sz w:val="24"/>
          <w:szCs w:val="24"/>
        </w:rPr>
        <w:t>оселках Межозерный и Скреблово.</w:t>
      </w:r>
    </w:p>
    <w:p w:rsidR="00530C68" w:rsidRPr="005E0BE1" w:rsidRDefault="00530C68" w:rsidP="00157CBD">
      <w:pPr>
        <w:pStyle w:val="Style24"/>
        <w:widowControl/>
        <w:spacing w:line="240" w:lineRule="auto"/>
        <w:ind w:firstLine="284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Доминирующую роль в форм</w:t>
      </w:r>
      <w:r w:rsidR="00FD61A8" w:rsidRPr="005E0BE1">
        <w:rPr>
          <w:rStyle w:val="FontStyle29"/>
          <w:sz w:val="24"/>
          <w:szCs w:val="24"/>
        </w:rPr>
        <w:t xml:space="preserve">ировании рынка платных услуг </w:t>
      </w:r>
      <w:r w:rsidRPr="005E0BE1">
        <w:rPr>
          <w:rStyle w:val="FontStyle29"/>
          <w:sz w:val="24"/>
          <w:szCs w:val="24"/>
        </w:rPr>
        <w:t>играют</w:t>
      </w:r>
      <w:r w:rsidR="00157CBD" w:rsidRPr="005E0BE1">
        <w:rPr>
          <w:rStyle w:val="FontStyle29"/>
          <w:sz w:val="24"/>
          <w:szCs w:val="24"/>
        </w:rPr>
        <w:t xml:space="preserve"> </w:t>
      </w:r>
      <w:r w:rsidRPr="005E0BE1">
        <w:rPr>
          <w:rStyle w:val="FontStyle29"/>
          <w:sz w:val="24"/>
          <w:szCs w:val="24"/>
        </w:rPr>
        <w:t>платные услуги ж</w:t>
      </w:r>
      <w:r w:rsidR="00563BB2" w:rsidRPr="005E0BE1">
        <w:rPr>
          <w:rStyle w:val="FontStyle29"/>
          <w:sz w:val="24"/>
          <w:szCs w:val="24"/>
        </w:rPr>
        <w:t>илищно-коммунального комплекса.</w:t>
      </w:r>
    </w:p>
    <w:p w:rsidR="00530C68" w:rsidRPr="005E0BE1" w:rsidRDefault="00530C68" w:rsidP="00157CBD">
      <w:pPr>
        <w:pStyle w:val="Style6"/>
        <w:widowControl/>
        <w:spacing w:line="240" w:lineRule="auto"/>
        <w:ind w:firstLine="284"/>
        <w:rPr>
          <w:b/>
        </w:rPr>
      </w:pPr>
      <w:r w:rsidRPr="005E0BE1">
        <w:rPr>
          <w:rStyle w:val="FontStyle29"/>
          <w:sz w:val="24"/>
          <w:szCs w:val="24"/>
        </w:rPr>
        <w:t>Уровень собираемости жилищно-коммунальных пла</w:t>
      </w:r>
      <w:r w:rsidR="00A70323" w:rsidRPr="005E0BE1">
        <w:rPr>
          <w:rStyle w:val="FontStyle29"/>
          <w:sz w:val="24"/>
          <w:szCs w:val="24"/>
        </w:rPr>
        <w:t>тежей от населения составляет 85</w:t>
      </w:r>
      <w:r w:rsidRPr="005E0BE1">
        <w:rPr>
          <w:rStyle w:val="FontStyle29"/>
          <w:sz w:val="24"/>
          <w:szCs w:val="24"/>
        </w:rPr>
        <w:t>%.</w:t>
      </w:r>
    </w:p>
    <w:p w:rsidR="00530C68" w:rsidRPr="005E0BE1" w:rsidRDefault="00530C68" w:rsidP="00157CBD">
      <w:pPr>
        <w:ind w:firstLine="284"/>
        <w:jc w:val="both"/>
      </w:pPr>
      <w:r w:rsidRPr="005E0BE1">
        <w:t>Многоквартирные дома в Скребловском сельском поселении переданы на обслуживание в управляющую компанию ООО «</w:t>
      </w:r>
      <w:r w:rsidR="002B1A8E">
        <w:t>УК «</w:t>
      </w:r>
      <w:proofErr w:type="spellStart"/>
      <w:r w:rsidR="00157CBD" w:rsidRPr="005E0BE1">
        <w:t>Череменецкое</w:t>
      </w:r>
      <w:proofErr w:type="spellEnd"/>
      <w:r w:rsidRPr="005E0BE1">
        <w:t>»</w:t>
      </w:r>
      <w:r w:rsidR="00157CBD" w:rsidRPr="005E0BE1">
        <w:t>.</w:t>
      </w:r>
    </w:p>
    <w:p w:rsidR="00530C68" w:rsidRPr="005E0BE1" w:rsidRDefault="00530C68" w:rsidP="00530C68">
      <w:pPr>
        <w:rPr>
          <w:b/>
          <w:i/>
        </w:rPr>
      </w:pPr>
    </w:p>
    <w:p w:rsidR="00530C68" w:rsidRPr="005E0BE1" w:rsidRDefault="00530C68" w:rsidP="00563BB2">
      <w:pPr>
        <w:pStyle w:val="Style24"/>
        <w:widowControl/>
        <w:spacing w:after="120" w:line="240" w:lineRule="auto"/>
        <w:ind w:firstLine="544"/>
        <w:jc w:val="center"/>
        <w:rPr>
          <w:rStyle w:val="FontStyle29"/>
        </w:rPr>
      </w:pPr>
      <w:r w:rsidRPr="005E0BE1">
        <w:rPr>
          <w:b/>
        </w:rPr>
        <w:t>Социальная сфера: образование, здравоохранение, культура, социальная защита, молодежная политика, физкультура и спорт.</w:t>
      </w:r>
    </w:p>
    <w:p w:rsidR="00530C68" w:rsidRPr="005E0BE1" w:rsidRDefault="00530C68" w:rsidP="00744146">
      <w:pPr>
        <w:pStyle w:val="Style24"/>
        <w:widowControl/>
        <w:spacing w:line="240" w:lineRule="auto"/>
        <w:ind w:firstLine="284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Культура является важнейшим фактором, обеспечивающим духовное развитие населения.</w:t>
      </w:r>
    </w:p>
    <w:p w:rsidR="003D1B7E" w:rsidRPr="005E0BE1" w:rsidRDefault="003D1B7E" w:rsidP="00744146">
      <w:pPr>
        <w:pStyle w:val="Style24"/>
        <w:widowControl/>
        <w:spacing w:line="240" w:lineRule="auto"/>
        <w:ind w:firstLine="284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На территории Скребловского сельского поселения находятся: в п. Скреблово - общеобразовательная школа, детский сад, библиотека, амбулатория; в п. Межозерный – детский сад, ФАП, библиотека, Дом к</w:t>
      </w:r>
      <w:r w:rsidR="00863847" w:rsidRPr="005E0BE1">
        <w:rPr>
          <w:rStyle w:val="FontStyle29"/>
          <w:sz w:val="24"/>
          <w:szCs w:val="24"/>
        </w:rPr>
        <w:t>у</w:t>
      </w:r>
      <w:r w:rsidR="002B1A8E">
        <w:rPr>
          <w:rStyle w:val="FontStyle29"/>
          <w:sz w:val="24"/>
          <w:szCs w:val="24"/>
        </w:rPr>
        <w:t>льтуры, в д. Наволок – ФАП.</w:t>
      </w:r>
    </w:p>
    <w:p w:rsidR="00530C68" w:rsidRPr="005E0BE1" w:rsidRDefault="00530C68" w:rsidP="00744146">
      <w:pPr>
        <w:ind w:firstLine="284"/>
        <w:jc w:val="both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В Скребловском сельском поселении действует культурно-</w:t>
      </w:r>
      <w:r w:rsidR="003D1B7E" w:rsidRPr="005E0BE1">
        <w:rPr>
          <w:rStyle w:val="FontStyle29"/>
          <w:sz w:val="24"/>
          <w:szCs w:val="24"/>
        </w:rPr>
        <w:t xml:space="preserve">досугового центр </w:t>
      </w:r>
      <w:r w:rsidRPr="005E0BE1">
        <w:rPr>
          <w:rStyle w:val="FontStyle29"/>
          <w:sz w:val="24"/>
          <w:szCs w:val="24"/>
        </w:rPr>
        <w:t xml:space="preserve">СКЦ «Лидер». </w:t>
      </w:r>
      <w:r w:rsidR="003D1B7E" w:rsidRPr="005E0BE1">
        <w:t xml:space="preserve">Он включает в себя  дом культуры, две библиотеки, где на постоянной основе проводятся культурные мероприятия. </w:t>
      </w:r>
      <w:r w:rsidRPr="005E0BE1">
        <w:rPr>
          <w:rStyle w:val="FontStyle29"/>
          <w:sz w:val="24"/>
          <w:szCs w:val="24"/>
        </w:rPr>
        <w:t>В отрасли постоянно работает 5  человек.</w:t>
      </w:r>
      <w:r w:rsidR="003D1B7E" w:rsidRPr="005E0BE1">
        <w:rPr>
          <w:rStyle w:val="FontStyle29"/>
          <w:sz w:val="24"/>
          <w:szCs w:val="24"/>
        </w:rPr>
        <w:t xml:space="preserve"> </w:t>
      </w:r>
    </w:p>
    <w:p w:rsidR="003D1B7E" w:rsidRPr="005E0BE1" w:rsidRDefault="00530C68" w:rsidP="003D1B7E">
      <w:pPr>
        <w:pStyle w:val="Style24"/>
        <w:widowControl/>
        <w:spacing w:line="240" w:lineRule="auto"/>
        <w:ind w:firstLine="284"/>
      </w:pPr>
      <w:r w:rsidRPr="005E0BE1">
        <w:rPr>
          <w:rStyle w:val="FontStyle29"/>
          <w:sz w:val="24"/>
          <w:szCs w:val="24"/>
        </w:rPr>
        <w:t>Развитие физической культуры и спорта в целях обеспечения здорового образа жизни и укрепления здоровья всех слоев населения - одно из ключевых направлений социально-экономической политики администрации</w:t>
      </w:r>
      <w:r w:rsidR="003D1B7E" w:rsidRPr="005E0BE1">
        <w:rPr>
          <w:rStyle w:val="FontStyle29"/>
          <w:sz w:val="24"/>
          <w:szCs w:val="24"/>
        </w:rPr>
        <w:t xml:space="preserve">. Администрация </w:t>
      </w:r>
      <w:r w:rsidR="003D1B7E" w:rsidRPr="005E0BE1">
        <w:rPr>
          <w:rFonts w:eastAsia="Times New Roman"/>
        </w:rPr>
        <w:t>большое внимание уделяет развитию физкультуры и спорта. На территории п.</w:t>
      </w:r>
      <w:r w:rsidR="003D1B7E" w:rsidRPr="005E0BE1">
        <w:t xml:space="preserve"> Скреблово</w:t>
      </w:r>
      <w:r w:rsidR="003D1B7E" w:rsidRPr="005E0BE1">
        <w:rPr>
          <w:rFonts w:eastAsia="Times New Roman"/>
        </w:rPr>
        <w:t xml:space="preserve"> находятся: спортивный </w:t>
      </w:r>
      <w:r w:rsidR="003D1B7E" w:rsidRPr="005E0BE1">
        <w:t>стадион</w:t>
      </w:r>
      <w:r w:rsidR="003D1B7E" w:rsidRPr="005E0BE1">
        <w:rPr>
          <w:rFonts w:eastAsia="Times New Roman"/>
        </w:rPr>
        <w:t xml:space="preserve">, площадка с уличными тренажерами. На территории </w:t>
      </w:r>
      <w:r w:rsidR="003D1B7E" w:rsidRPr="005E0BE1">
        <w:t xml:space="preserve">п. Межозерный </w:t>
      </w:r>
      <w:r w:rsidR="003D1B7E" w:rsidRPr="005E0BE1">
        <w:rPr>
          <w:rFonts w:eastAsia="Times New Roman"/>
        </w:rPr>
        <w:t xml:space="preserve">- площадка с уличными тренажерами, </w:t>
      </w:r>
      <w:r w:rsidR="003D1B7E" w:rsidRPr="005E0BE1">
        <w:t>площадка для игры в футбол</w:t>
      </w:r>
      <w:r w:rsidR="003D1B7E" w:rsidRPr="005E0BE1">
        <w:rPr>
          <w:rFonts w:eastAsia="Times New Roman"/>
        </w:rPr>
        <w:t>.</w:t>
      </w:r>
      <w:r w:rsidR="00863847" w:rsidRPr="005E0BE1">
        <w:t xml:space="preserve"> </w:t>
      </w:r>
    </w:p>
    <w:p w:rsidR="00863847" w:rsidRPr="005E0BE1" w:rsidRDefault="002B1A8E" w:rsidP="003D1B7E">
      <w:pPr>
        <w:pStyle w:val="Style24"/>
        <w:widowControl/>
        <w:spacing w:line="240" w:lineRule="auto"/>
        <w:ind w:firstLine="284"/>
        <w:rPr>
          <w:rFonts w:eastAsia="Times New Roman"/>
        </w:rPr>
      </w:pPr>
      <w:r>
        <w:t>В населенных пунктах</w:t>
      </w:r>
      <w:r w:rsidR="00863847" w:rsidRPr="005E0BE1">
        <w:t xml:space="preserve"> Скребловского сельского поселения </w:t>
      </w:r>
      <w:r>
        <w:t xml:space="preserve">ежегодно </w:t>
      </w:r>
      <w:r w:rsidR="00863847" w:rsidRPr="005E0BE1">
        <w:t xml:space="preserve">устанавливаются детские </w:t>
      </w:r>
      <w:r>
        <w:t xml:space="preserve">игровые </w:t>
      </w:r>
      <w:r w:rsidR="00863847" w:rsidRPr="005E0BE1">
        <w:t>площадки.</w:t>
      </w:r>
    </w:p>
    <w:p w:rsidR="00530C68" w:rsidRPr="005E0BE1" w:rsidRDefault="00530C68" w:rsidP="00744146">
      <w:pPr>
        <w:shd w:val="clear" w:color="auto" w:fill="FFFFFF"/>
        <w:ind w:firstLine="284"/>
        <w:jc w:val="both"/>
      </w:pPr>
      <w:r w:rsidRPr="005E0BE1">
        <w:rPr>
          <w:rStyle w:val="FontStyle29"/>
          <w:sz w:val="24"/>
          <w:szCs w:val="24"/>
        </w:rPr>
        <w:t xml:space="preserve">Важное социальное значение имеет обеспечение землей многодетных семей. </w:t>
      </w:r>
      <w:r w:rsidR="00863847" w:rsidRPr="005E0BE1">
        <w:rPr>
          <w:rStyle w:val="FontStyle29"/>
          <w:sz w:val="24"/>
          <w:szCs w:val="24"/>
        </w:rPr>
        <w:t>Продолжаются</w:t>
      </w:r>
      <w:r w:rsidRPr="005E0BE1">
        <w:rPr>
          <w:rStyle w:val="FontStyle29"/>
          <w:sz w:val="24"/>
          <w:szCs w:val="24"/>
        </w:rPr>
        <w:t xml:space="preserve"> </w:t>
      </w:r>
      <w:r w:rsidRPr="005E0BE1">
        <w:t>работы по строительству  инженерной и транспортной инфр</w:t>
      </w:r>
      <w:r w:rsidR="00FD38D4">
        <w:t xml:space="preserve">аструктуры на объекте: «Массив </w:t>
      </w:r>
      <w:r w:rsidRPr="005E0BE1">
        <w:t>индивидуальной жилой застройки по адресу: Ленинградская область, Лужский район, Скребловское сельское поселение п. Межозерный»</w:t>
      </w:r>
      <w:r w:rsidR="00863847" w:rsidRPr="005E0BE1">
        <w:t>.</w:t>
      </w:r>
      <w:r w:rsidRPr="005E0BE1">
        <w:t xml:space="preserve"> </w:t>
      </w:r>
      <w:r w:rsidR="00863847" w:rsidRPr="005E0BE1">
        <w:t>В</w:t>
      </w:r>
      <w:r w:rsidRPr="005E0BE1">
        <w:t xml:space="preserve"> рамках региональной программы «Обеспече</w:t>
      </w:r>
      <w:r w:rsidR="00863847" w:rsidRPr="005E0BE1">
        <w:t>ние жильем многодетных семей» з</w:t>
      </w:r>
      <w:r w:rsidRPr="005E0BE1">
        <w:t>емельные участки на данном массиве получили 18 многодетных семей  Лужского муниципального района, стоящие на учете в качестве нуждающихся в жилье.</w:t>
      </w:r>
    </w:p>
    <w:p w:rsidR="00863847" w:rsidRPr="005E0BE1" w:rsidRDefault="00863847" w:rsidP="00863847">
      <w:pPr>
        <w:ind w:firstLine="284"/>
        <w:jc w:val="both"/>
      </w:pPr>
      <w:r w:rsidRPr="005E0BE1">
        <w:t>По состоянию на 01.10</w:t>
      </w:r>
      <w:r w:rsidR="00530C68" w:rsidRPr="005E0BE1">
        <w:t>.201</w:t>
      </w:r>
      <w:r w:rsidRPr="005E0BE1">
        <w:t>8</w:t>
      </w:r>
      <w:r w:rsidR="00530C68" w:rsidRPr="005E0BE1">
        <w:t xml:space="preserve"> года в Скребловском сельском поселении признаны нуждающимися в жилых помещениях (для участия в федераль</w:t>
      </w:r>
      <w:r w:rsidR="00A70323" w:rsidRPr="005E0BE1">
        <w:t>ных и региональных программах) 2</w:t>
      </w:r>
      <w:r w:rsidR="00530C68" w:rsidRPr="005E0BE1">
        <w:t>5 семей.</w:t>
      </w:r>
      <w:r w:rsidRPr="005E0BE1">
        <w:t xml:space="preserve"> </w:t>
      </w:r>
    </w:p>
    <w:p w:rsidR="00530C68" w:rsidRPr="005E0BE1" w:rsidRDefault="00863847" w:rsidP="00863847">
      <w:pPr>
        <w:ind w:firstLine="284"/>
        <w:jc w:val="both"/>
        <w:rPr>
          <w:rStyle w:val="FontStyle29"/>
          <w:sz w:val="24"/>
          <w:szCs w:val="24"/>
        </w:rPr>
      </w:pPr>
      <w:r w:rsidRPr="005E0BE1">
        <w:t xml:space="preserve">В 2018 </w:t>
      </w:r>
      <w:r w:rsidR="00530C68" w:rsidRPr="005E0BE1">
        <w:rPr>
          <w:rStyle w:val="FontStyle29"/>
          <w:sz w:val="24"/>
          <w:szCs w:val="24"/>
        </w:rPr>
        <w:t>год</w:t>
      </w:r>
      <w:r w:rsidRPr="005E0BE1">
        <w:rPr>
          <w:rStyle w:val="FontStyle29"/>
          <w:sz w:val="24"/>
          <w:szCs w:val="24"/>
        </w:rPr>
        <w:t xml:space="preserve">у </w:t>
      </w:r>
      <w:r w:rsidR="002B1A8E">
        <w:rPr>
          <w:rStyle w:val="FontStyle29"/>
          <w:sz w:val="24"/>
          <w:szCs w:val="24"/>
        </w:rPr>
        <w:t>предоставлена одна муниципальная квартира жителю поселения, состоящему на учете нуждающихся в улучшении жилищных условий и малоимущих.</w:t>
      </w:r>
      <w:r w:rsidR="00530C68" w:rsidRPr="005E0BE1">
        <w:rPr>
          <w:rStyle w:val="FontStyle29"/>
          <w:sz w:val="24"/>
          <w:szCs w:val="24"/>
        </w:rPr>
        <w:t xml:space="preserve"> </w:t>
      </w:r>
    </w:p>
    <w:p w:rsidR="00530C68" w:rsidRPr="005E0BE1" w:rsidRDefault="00530C68" w:rsidP="00744146">
      <w:pPr>
        <w:ind w:firstLine="284"/>
        <w:jc w:val="both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Ветераны Великой отечественной войны на учете нуждающихся в жилье не состоят</w:t>
      </w:r>
      <w:r w:rsidR="00863847" w:rsidRPr="005E0BE1">
        <w:rPr>
          <w:rStyle w:val="FontStyle29"/>
          <w:sz w:val="24"/>
          <w:szCs w:val="24"/>
        </w:rPr>
        <w:t>.</w:t>
      </w:r>
    </w:p>
    <w:p w:rsidR="00863847" w:rsidRPr="005E0BE1" w:rsidRDefault="00863847" w:rsidP="00744146">
      <w:pPr>
        <w:ind w:firstLine="284"/>
        <w:jc w:val="both"/>
        <w:rPr>
          <w:rStyle w:val="FontStyle29"/>
          <w:sz w:val="24"/>
          <w:szCs w:val="24"/>
        </w:rPr>
      </w:pPr>
      <w:r w:rsidRPr="005E0BE1">
        <w:rPr>
          <w:rStyle w:val="FontStyle29"/>
          <w:sz w:val="24"/>
          <w:szCs w:val="24"/>
        </w:rPr>
        <w:t>Производится постоянный ремонт автомобильных дорог в деревнях и поселках.</w:t>
      </w:r>
    </w:p>
    <w:p w:rsidR="00863847" w:rsidRPr="005E0BE1" w:rsidRDefault="00863847" w:rsidP="00863847">
      <w:pPr>
        <w:ind w:firstLine="284"/>
        <w:jc w:val="both"/>
      </w:pPr>
      <w:r w:rsidRPr="005E0BE1">
        <w:t>Скребловское поселение участвует в программе «Борьба с борщевиком Сосновского», которая рассчитана на 5 лет.</w:t>
      </w:r>
    </w:p>
    <w:p w:rsidR="00863847" w:rsidRPr="005E0BE1" w:rsidRDefault="00863847" w:rsidP="00863847">
      <w:pPr>
        <w:ind w:firstLine="284"/>
        <w:jc w:val="both"/>
      </w:pPr>
      <w:r w:rsidRPr="005E0BE1">
        <w:t xml:space="preserve">В целом развитие поселения происходит на должном уровне. </w:t>
      </w:r>
    </w:p>
    <w:p w:rsidR="00863847" w:rsidRPr="005E0BE1" w:rsidRDefault="00863847" w:rsidP="00863847">
      <w:pPr>
        <w:ind w:firstLine="284"/>
        <w:jc w:val="both"/>
      </w:pPr>
      <w:r w:rsidRPr="005E0BE1">
        <w:t xml:space="preserve">В настоящее время Скребловское сельское поселение участвует в реализации ряда государственных  программ, активно поддерживает и выполняет политику государства по развитию территорий поселения. </w:t>
      </w:r>
    </w:p>
    <w:p w:rsidR="00863847" w:rsidRPr="005E0BE1" w:rsidRDefault="00863847" w:rsidP="00744146">
      <w:pPr>
        <w:ind w:firstLine="284"/>
        <w:jc w:val="both"/>
      </w:pPr>
    </w:p>
    <w:p w:rsidR="00530C68" w:rsidRPr="005E0BE1" w:rsidRDefault="00530C68" w:rsidP="00E87769">
      <w:pPr>
        <w:pStyle w:val="1"/>
        <w:tabs>
          <w:tab w:val="left" w:pos="0"/>
          <w:tab w:val="left" w:pos="4820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7" w:name="_Toc520981291"/>
      <w:bookmarkStart w:id="8" w:name="_Toc4328618"/>
      <w:r w:rsidRPr="005E0BE1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5E0BE1">
        <w:rPr>
          <w:rFonts w:ascii="Times New Roman" w:hAnsi="Times New Roman"/>
          <w:sz w:val="28"/>
          <w:szCs w:val="28"/>
        </w:rPr>
        <w:t>. Содержание проблемы и обоснование необходимости ее решения программными методами</w:t>
      </w:r>
      <w:bookmarkEnd w:id="7"/>
      <w:bookmarkEnd w:id="8"/>
    </w:p>
    <w:p w:rsidR="00530C68" w:rsidRPr="005E0BE1" w:rsidRDefault="00530C68" w:rsidP="005253F4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продукции, сырья и продовольствия необходимо осуществление мер по повышению уровня и качества жизни на селе, преодолению в сельском хозяйстве дефицита специалистов и квалифицированных рабочих.</w:t>
      </w:r>
    </w:p>
    <w:p w:rsidR="00530C68" w:rsidRPr="005E0BE1" w:rsidRDefault="00530C68" w:rsidP="005253F4">
      <w:pPr>
        <w:tabs>
          <w:tab w:val="left" w:pos="4820"/>
        </w:tabs>
        <w:ind w:firstLine="284"/>
        <w:jc w:val="both"/>
      </w:pPr>
      <w:r w:rsidRPr="005E0BE1">
        <w:t>На селе ситуация</w:t>
      </w:r>
      <w:r w:rsidR="002B1A8E">
        <w:t>,</w:t>
      </w:r>
      <w:r w:rsidRPr="005E0BE1">
        <w:t xml:space="preserve">  сложившаяся в социальной сфере</w:t>
      </w:r>
      <w:r w:rsidR="002B1A8E">
        <w:t>,</w:t>
      </w:r>
      <w:r w:rsidRPr="005E0BE1">
        <w:t xml:space="preserve"> препятствует формированию социально-экономических условий устойчивого развития агропромышленного комплекса.</w:t>
      </w:r>
    </w:p>
    <w:p w:rsidR="00530C68" w:rsidRPr="005E0BE1" w:rsidRDefault="00530C68" w:rsidP="005253F4">
      <w:pPr>
        <w:tabs>
          <w:tab w:val="left" w:pos="4820"/>
        </w:tabs>
        <w:ind w:firstLine="284"/>
        <w:jc w:val="both"/>
      </w:pPr>
      <w:r w:rsidRPr="005E0BE1">
        <w:t>За последние 15 лет в результате резкого спада сельскохозяйственного производства и ухудшения финансового положения отрасли, изменения организационно-экономического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образовательных, медицинских, культурных и торгово-бытовых услуг, увеличилось отставание села от города по уровню и условиям жизнедеятельности.</w:t>
      </w:r>
    </w:p>
    <w:p w:rsidR="00530C68" w:rsidRPr="005E0BE1" w:rsidRDefault="00530C68" w:rsidP="005253F4">
      <w:pPr>
        <w:autoSpaceDN w:val="0"/>
        <w:adjustRightInd w:val="0"/>
        <w:ind w:firstLine="284"/>
        <w:jc w:val="both"/>
      </w:pPr>
      <w:r w:rsidRPr="005E0BE1">
        <w:t xml:space="preserve">Повышение уровня и качества жизни на селе невозможно без комплексного развития сельских территорий. По оценкам специалистов Правительства РФ, в настоящее время уровень благоустройства сельских поселений в 2-3 раза ниже городского уровня. Такая разница в комфортности проживания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5E0BE1">
        <w:t>трудоресурсного</w:t>
      </w:r>
      <w:proofErr w:type="spellEnd"/>
      <w:r w:rsidRPr="005E0BE1">
        <w:t xml:space="preserve"> потенциала аграрной отрасли.</w:t>
      </w:r>
    </w:p>
    <w:p w:rsidR="00530C68" w:rsidRPr="005E0BE1" w:rsidRDefault="00530C68" w:rsidP="005253F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Скребловское сельское поселение также нуждается в комплексном развитии территории, а именно:</w:t>
      </w:r>
    </w:p>
    <w:p w:rsidR="00530C68" w:rsidRPr="005E0BE1" w:rsidRDefault="00530C68" w:rsidP="005253F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-строительство ДК в п.</w:t>
      </w:r>
      <w:r w:rsidR="002D2EAE" w:rsidRPr="005E0BE1">
        <w:rPr>
          <w:rFonts w:ascii="Times New Roman" w:hAnsi="Times New Roman" w:cs="Times New Roman"/>
          <w:sz w:val="24"/>
          <w:szCs w:val="24"/>
        </w:rPr>
        <w:t xml:space="preserve"> </w:t>
      </w:r>
      <w:r w:rsidRPr="005E0BE1">
        <w:rPr>
          <w:rFonts w:ascii="Times New Roman" w:hAnsi="Times New Roman" w:cs="Times New Roman"/>
          <w:sz w:val="24"/>
          <w:szCs w:val="24"/>
        </w:rPr>
        <w:t>Скребл</w:t>
      </w:r>
      <w:r w:rsidR="00A70323" w:rsidRPr="005E0BE1">
        <w:rPr>
          <w:rFonts w:ascii="Times New Roman" w:hAnsi="Times New Roman" w:cs="Times New Roman"/>
          <w:sz w:val="24"/>
          <w:szCs w:val="24"/>
        </w:rPr>
        <w:t>ово</w:t>
      </w:r>
      <w:r w:rsidRPr="005E0BE1">
        <w:rPr>
          <w:rFonts w:ascii="Times New Roman" w:hAnsi="Times New Roman" w:cs="Times New Roman"/>
          <w:sz w:val="24"/>
          <w:szCs w:val="24"/>
        </w:rPr>
        <w:t>;</w:t>
      </w:r>
    </w:p>
    <w:p w:rsidR="00530C68" w:rsidRPr="005E0BE1" w:rsidRDefault="00530C68" w:rsidP="005253F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-строительство амбулатории в п.</w:t>
      </w:r>
      <w:r w:rsidR="002D2EAE" w:rsidRPr="005E0BE1">
        <w:rPr>
          <w:rFonts w:ascii="Times New Roman" w:hAnsi="Times New Roman" w:cs="Times New Roman"/>
          <w:sz w:val="24"/>
          <w:szCs w:val="24"/>
        </w:rPr>
        <w:t xml:space="preserve"> </w:t>
      </w:r>
      <w:r w:rsidRPr="005E0BE1">
        <w:rPr>
          <w:rFonts w:ascii="Times New Roman" w:hAnsi="Times New Roman" w:cs="Times New Roman"/>
          <w:sz w:val="24"/>
          <w:szCs w:val="24"/>
        </w:rPr>
        <w:t>Скреблово;</w:t>
      </w:r>
    </w:p>
    <w:p w:rsidR="00530C68" w:rsidRPr="005E0BE1" w:rsidRDefault="00530C68" w:rsidP="005253F4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-газификация населенных пунктов.</w:t>
      </w:r>
    </w:p>
    <w:p w:rsidR="00530C68" w:rsidRPr="005E0BE1" w:rsidRDefault="00530C68" w:rsidP="005253F4">
      <w:pPr>
        <w:tabs>
          <w:tab w:val="left" w:pos="4820"/>
        </w:tabs>
        <w:ind w:firstLine="284"/>
        <w:jc w:val="both"/>
      </w:pPr>
      <w:r w:rsidRPr="005E0BE1"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530C68" w:rsidRPr="005E0BE1" w:rsidRDefault="00530C68" w:rsidP="005253F4">
      <w:pPr>
        <w:tabs>
          <w:tab w:val="left" w:pos="4820"/>
        </w:tabs>
        <w:ind w:firstLine="284"/>
        <w:jc w:val="both"/>
      </w:pPr>
      <w:r w:rsidRPr="005E0BE1"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530C68" w:rsidRPr="005E0BE1" w:rsidRDefault="00530C68" w:rsidP="005253F4">
      <w:pPr>
        <w:tabs>
          <w:tab w:val="left" w:pos="4820"/>
        </w:tabs>
        <w:ind w:firstLine="284"/>
        <w:jc w:val="both"/>
      </w:pPr>
      <w:r w:rsidRPr="005E0BE1">
        <w:t>Таким образом, необходимость разработки и реализации программы обусловлена:</w:t>
      </w:r>
    </w:p>
    <w:p w:rsidR="00530C68" w:rsidRPr="005E0BE1" w:rsidRDefault="00A70323" w:rsidP="005253F4">
      <w:pPr>
        <w:tabs>
          <w:tab w:val="left" w:pos="4820"/>
        </w:tabs>
        <w:ind w:firstLine="284"/>
        <w:jc w:val="both"/>
      </w:pPr>
      <w:r w:rsidRPr="005E0BE1">
        <w:t xml:space="preserve">- </w:t>
      </w:r>
      <w:r w:rsidR="00530C68" w:rsidRPr="005E0BE1">
        <w:t xml:space="preserve">социально-политической остротой проблемы и ее </w:t>
      </w:r>
      <w:proofErr w:type="spellStart"/>
      <w:r w:rsidR="00530C68" w:rsidRPr="005E0BE1">
        <w:t>общепоселенческим</w:t>
      </w:r>
      <w:proofErr w:type="spellEnd"/>
      <w:r w:rsidR="00530C68" w:rsidRPr="005E0BE1">
        <w:t xml:space="preserve">  значением;</w:t>
      </w:r>
    </w:p>
    <w:p w:rsidR="00530C68" w:rsidRPr="005E0BE1" w:rsidRDefault="00A70323" w:rsidP="005253F4">
      <w:pPr>
        <w:tabs>
          <w:tab w:val="left" w:pos="4820"/>
        </w:tabs>
        <w:ind w:firstLine="284"/>
        <w:jc w:val="both"/>
      </w:pPr>
      <w:r w:rsidRPr="005E0BE1">
        <w:t xml:space="preserve">- </w:t>
      </w:r>
      <w:r w:rsidR="00530C68" w:rsidRPr="005E0BE1">
        <w:t>потребностью</w:t>
      </w:r>
      <w:r w:rsidR="00815657" w:rsidRPr="005E0BE1">
        <w:t xml:space="preserve"> формирования базовых условий </w:t>
      </w:r>
      <w:r w:rsidR="00530C68" w:rsidRPr="005E0BE1">
        <w:t>для расширенного воспроизводства и закрепления на селе трудовых ресурсов, обеспечивающих эффе</w:t>
      </w:r>
      <w:r w:rsidR="00815657" w:rsidRPr="005E0BE1">
        <w:t xml:space="preserve">ктивное решение </w:t>
      </w:r>
      <w:r w:rsidR="00530C68" w:rsidRPr="005E0BE1">
        <w:t>задач агропромышленного комплекса;</w:t>
      </w:r>
    </w:p>
    <w:p w:rsidR="00530C68" w:rsidRPr="005E0BE1" w:rsidRDefault="00A70323" w:rsidP="005253F4">
      <w:pPr>
        <w:tabs>
          <w:tab w:val="left" w:pos="4820"/>
        </w:tabs>
        <w:ind w:firstLine="284"/>
        <w:jc w:val="both"/>
      </w:pPr>
      <w:r w:rsidRPr="005E0BE1">
        <w:t xml:space="preserve">- </w:t>
      </w:r>
      <w:r w:rsidR="00530C68" w:rsidRPr="005E0BE1">
        <w:t>межотраслевым и межведомственным характером проблемы, необходимостью привлечения к ее решению, ор</w:t>
      </w:r>
      <w:r w:rsidR="00815657" w:rsidRPr="005E0BE1">
        <w:t xml:space="preserve">ганов местного самоуправления, </w:t>
      </w:r>
      <w:r w:rsidR="00530C68" w:rsidRPr="005E0BE1">
        <w:t>организаций агропромышленного комплекса и общественных объединений сельских жителей;</w:t>
      </w:r>
    </w:p>
    <w:p w:rsidR="00530C68" w:rsidRPr="005E0BE1" w:rsidRDefault="0077108A" w:rsidP="005253F4">
      <w:pPr>
        <w:tabs>
          <w:tab w:val="left" w:pos="4820"/>
        </w:tabs>
        <w:ind w:firstLine="284"/>
        <w:jc w:val="both"/>
      </w:pPr>
      <w:r w:rsidRPr="005E0BE1">
        <w:t xml:space="preserve">- </w:t>
      </w:r>
      <w:r w:rsidR="00530C68" w:rsidRPr="005E0BE1">
        <w:t>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5253F4" w:rsidRPr="005E0BE1" w:rsidRDefault="005253F4" w:rsidP="005253F4">
      <w:pPr>
        <w:tabs>
          <w:tab w:val="left" w:pos="4820"/>
        </w:tabs>
        <w:ind w:firstLine="284"/>
        <w:jc w:val="both"/>
      </w:pPr>
    </w:p>
    <w:p w:rsidR="00530C68" w:rsidRPr="005E0BE1" w:rsidRDefault="00530C68" w:rsidP="00A77AE3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9" w:name="_Toc520981292"/>
      <w:bookmarkStart w:id="10" w:name="_Toc4328619"/>
      <w:r w:rsidRPr="005E0BE1">
        <w:rPr>
          <w:rFonts w:ascii="Times New Roman" w:hAnsi="Times New Roman"/>
          <w:sz w:val="28"/>
          <w:szCs w:val="28"/>
          <w:lang w:val="en-US"/>
        </w:rPr>
        <w:t>III</w:t>
      </w:r>
      <w:r w:rsidRPr="005E0BE1">
        <w:rPr>
          <w:rFonts w:ascii="Times New Roman" w:hAnsi="Times New Roman"/>
          <w:sz w:val="28"/>
          <w:szCs w:val="28"/>
        </w:rPr>
        <w:t>. Цели и задачи муниципальной программы</w:t>
      </w:r>
      <w:bookmarkEnd w:id="9"/>
      <w:bookmarkEnd w:id="10"/>
    </w:p>
    <w:p w:rsidR="00530C68" w:rsidRPr="005E0BE1" w:rsidRDefault="00530C68" w:rsidP="005253F4">
      <w:pPr>
        <w:widowControl w:val="0"/>
        <w:autoSpaceDE w:val="0"/>
        <w:autoSpaceDN w:val="0"/>
        <w:adjustRightInd w:val="0"/>
        <w:ind w:firstLine="284"/>
        <w:jc w:val="both"/>
      </w:pPr>
      <w:r w:rsidRPr="005E0BE1">
        <w:t>Муниципальная программа направлена на создание благоприятных условий для устойчивого социально-экономического развития Скребловского сельского поселения на долгосрочную перспективу.</w:t>
      </w:r>
    </w:p>
    <w:p w:rsidR="00530C68" w:rsidRPr="005E0BE1" w:rsidRDefault="00530C68" w:rsidP="005253F4">
      <w:pPr>
        <w:widowControl w:val="0"/>
        <w:autoSpaceDE w:val="0"/>
        <w:autoSpaceDN w:val="0"/>
        <w:adjustRightInd w:val="0"/>
        <w:ind w:firstLine="284"/>
        <w:jc w:val="both"/>
      </w:pPr>
      <w:r w:rsidRPr="005E0BE1">
        <w:t xml:space="preserve">Целью реализации настоящей муниципальной программы является обеспечение устойчивого и сбалансированного экономического развития Скребловского  сельского поселения. </w:t>
      </w:r>
    </w:p>
    <w:p w:rsidR="00530C68" w:rsidRPr="005E0BE1" w:rsidRDefault="00530C68" w:rsidP="005253F4">
      <w:pPr>
        <w:widowControl w:val="0"/>
        <w:ind w:firstLine="284"/>
        <w:jc w:val="both"/>
      </w:pPr>
      <w:r w:rsidRPr="005E0BE1">
        <w:t>Основным показателем достижения цели является значение ВРП (в основных ценах соответствующих лет) в млн. рублей.</w:t>
      </w:r>
    </w:p>
    <w:p w:rsidR="00530C68" w:rsidRPr="005E0BE1" w:rsidRDefault="00530C68" w:rsidP="005253F4">
      <w:pPr>
        <w:widowControl w:val="0"/>
        <w:autoSpaceDE w:val="0"/>
        <w:autoSpaceDN w:val="0"/>
        <w:adjustRightInd w:val="0"/>
        <w:ind w:firstLine="284"/>
        <w:jc w:val="both"/>
      </w:pPr>
      <w:r w:rsidRPr="005E0BE1">
        <w:t>В рамках достижения цели необходимо обеспечить решение следующих задач:</w:t>
      </w:r>
    </w:p>
    <w:p w:rsidR="00530C68" w:rsidRPr="005E0BE1" w:rsidRDefault="00530C68" w:rsidP="005253F4">
      <w:pPr>
        <w:pStyle w:val="af"/>
        <w:numPr>
          <w:ilvl w:val="0"/>
          <w:numId w:val="3"/>
        </w:numPr>
        <w:tabs>
          <w:tab w:val="clear" w:pos="720"/>
          <w:tab w:val="left" w:pos="284"/>
          <w:tab w:val="left" w:pos="709"/>
          <w:tab w:val="left" w:pos="2888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 для устойчивого </w:t>
      </w:r>
      <w:r w:rsidRPr="005E0BE1">
        <w:rPr>
          <w:rFonts w:ascii="Times New Roman" w:hAnsi="Times New Roman" w:cs="Times New Roman"/>
          <w:bCs/>
          <w:sz w:val="24"/>
          <w:szCs w:val="24"/>
        </w:rPr>
        <w:t>и сбалансированного социаль</w:t>
      </w:r>
      <w:r w:rsidR="00B52D8B" w:rsidRPr="005E0BE1">
        <w:rPr>
          <w:rFonts w:ascii="Times New Roman" w:hAnsi="Times New Roman" w:cs="Times New Roman"/>
          <w:bCs/>
          <w:sz w:val="24"/>
          <w:szCs w:val="24"/>
        </w:rPr>
        <w:t xml:space="preserve">ного и экономического развития </w:t>
      </w:r>
      <w:r w:rsidRPr="005E0BE1">
        <w:rPr>
          <w:rFonts w:ascii="Times New Roman" w:hAnsi="Times New Roman" w:cs="Times New Roman"/>
          <w:bCs/>
          <w:sz w:val="24"/>
          <w:szCs w:val="24"/>
        </w:rPr>
        <w:t>Скребловского сельского поселения  Лужского муниципального района на планируемый период;</w:t>
      </w:r>
    </w:p>
    <w:p w:rsidR="005253F4" w:rsidRPr="005E0BE1" w:rsidRDefault="00530C68" w:rsidP="005253F4">
      <w:pPr>
        <w:pStyle w:val="af"/>
        <w:numPr>
          <w:ilvl w:val="0"/>
          <w:numId w:val="3"/>
        </w:numPr>
        <w:tabs>
          <w:tab w:val="clear" w:pos="720"/>
          <w:tab w:val="left" w:pos="284"/>
          <w:tab w:val="left" w:pos="709"/>
          <w:tab w:val="left" w:pos="2888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повышение уро</w:t>
      </w:r>
      <w:r w:rsidR="00B52D8B" w:rsidRPr="005E0BE1">
        <w:rPr>
          <w:rFonts w:ascii="Times New Roman" w:hAnsi="Times New Roman" w:cs="Times New Roman"/>
          <w:sz w:val="24"/>
          <w:szCs w:val="24"/>
        </w:rPr>
        <w:t xml:space="preserve">вня и качества жизни сельского </w:t>
      </w:r>
      <w:r w:rsidRPr="005E0BE1">
        <w:rPr>
          <w:rFonts w:ascii="Times New Roman" w:hAnsi="Times New Roman" w:cs="Times New Roman"/>
          <w:sz w:val="24"/>
          <w:szCs w:val="24"/>
        </w:rPr>
        <w:t xml:space="preserve">населения на основе повышения уровня  развития социальной инфраструктуры </w:t>
      </w:r>
      <w:r w:rsidR="00B52D8B" w:rsidRPr="005E0BE1">
        <w:rPr>
          <w:rFonts w:ascii="Times New Roman" w:hAnsi="Times New Roman" w:cs="Times New Roman"/>
          <w:sz w:val="24"/>
          <w:szCs w:val="24"/>
        </w:rPr>
        <w:t xml:space="preserve">и </w:t>
      </w:r>
      <w:r w:rsidRPr="005E0BE1">
        <w:rPr>
          <w:rFonts w:ascii="Times New Roman" w:hAnsi="Times New Roman" w:cs="Times New Roman"/>
          <w:sz w:val="24"/>
          <w:szCs w:val="24"/>
        </w:rPr>
        <w:t xml:space="preserve">инженерного обустройства населенных   пунктов, расположенных в сельской  местности; </w:t>
      </w:r>
    </w:p>
    <w:p w:rsidR="00530C68" w:rsidRPr="005E0BE1" w:rsidRDefault="00530C68" w:rsidP="005253F4">
      <w:pPr>
        <w:pStyle w:val="af"/>
        <w:numPr>
          <w:ilvl w:val="0"/>
          <w:numId w:val="3"/>
        </w:numPr>
        <w:tabs>
          <w:tab w:val="clear" w:pos="720"/>
          <w:tab w:val="left" w:pos="284"/>
          <w:tab w:val="left" w:pos="709"/>
          <w:tab w:val="left" w:pos="2888"/>
        </w:tabs>
        <w:ind w:left="0" w:firstLine="284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создание условий для улучшения</w:t>
      </w:r>
      <w:r w:rsidRPr="005E0BE1">
        <w:rPr>
          <w:rFonts w:ascii="Times New Roman" w:hAnsi="Times New Roman" w:cs="Times New Roman"/>
          <w:sz w:val="24"/>
          <w:szCs w:val="24"/>
        </w:rPr>
        <w:tab/>
        <w:t xml:space="preserve"> социально-демографической ситуации в сельской местности; </w:t>
      </w:r>
    </w:p>
    <w:p w:rsidR="00530C68" w:rsidRPr="005E0BE1" w:rsidRDefault="00530C68" w:rsidP="005253F4">
      <w:pPr>
        <w:pStyle w:val="ad"/>
        <w:numPr>
          <w:ilvl w:val="3"/>
          <w:numId w:val="18"/>
        </w:numPr>
        <w:ind w:left="0" w:firstLine="284"/>
        <w:jc w:val="both"/>
      </w:pPr>
      <w:r w:rsidRPr="005E0BE1">
        <w:t>повышение престижности проживания в сельской  местности.</w:t>
      </w:r>
    </w:p>
    <w:p w:rsidR="005253F4" w:rsidRPr="005E0BE1" w:rsidRDefault="005253F4" w:rsidP="005253F4">
      <w:pPr>
        <w:pStyle w:val="ad"/>
        <w:ind w:left="284"/>
        <w:jc w:val="both"/>
      </w:pPr>
    </w:p>
    <w:p w:rsidR="00530C68" w:rsidRPr="005E0BE1" w:rsidRDefault="00530C68" w:rsidP="00A77AE3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11" w:name="_Toc520981293"/>
      <w:bookmarkStart w:id="12" w:name="_Toc4328620"/>
      <w:r w:rsidRPr="005E0BE1">
        <w:rPr>
          <w:rFonts w:ascii="Times New Roman" w:hAnsi="Times New Roman"/>
          <w:sz w:val="28"/>
          <w:szCs w:val="28"/>
          <w:lang w:val="en-US"/>
        </w:rPr>
        <w:t>IV</w:t>
      </w:r>
      <w:r w:rsidRPr="005E0BE1">
        <w:rPr>
          <w:rFonts w:ascii="Times New Roman" w:hAnsi="Times New Roman"/>
          <w:sz w:val="28"/>
          <w:szCs w:val="28"/>
        </w:rPr>
        <w:t>. Основные ожидаемые конечные результаты и показатели (индикаторы) эффективности, сроки и этапы реализации муниципальной программы</w:t>
      </w:r>
      <w:bookmarkEnd w:id="11"/>
      <w:bookmarkEnd w:id="12"/>
    </w:p>
    <w:p w:rsidR="00530C68" w:rsidRPr="005E0BE1" w:rsidRDefault="00530C68" w:rsidP="00817D4F">
      <w:pPr>
        <w:widowControl w:val="0"/>
        <w:autoSpaceDE w:val="0"/>
        <w:autoSpaceDN w:val="0"/>
        <w:adjustRightInd w:val="0"/>
        <w:ind w:firstLine="284"/>
        <w:jc w:val="both"/>
        <w:rPr>
          <w:u w:val="single"/>
        </w:rPr>
      </w:pPr>
      <w:r w:rsidRPr="005E0BE1">
        <w:t>Основными показателями (индикаторами) программы являются:</w:t>
      </w:r>
    </w:p>
    <w:p w:rsidR="00530C68" w:rsidRPr="005E0BE1" w:rsidRDefault="00530C68" w:rsidP="00817D4F">
      <w:pPr>
        <w:ind w:firstLine="284"/>
        <w:jc w:val="both"/>
      </w:pPr>
      <w:r w:rsidRPr="005E0BE1">
        <w:t>- количество предприятий сферы культуры, расположенных на территории поселения, ед.;</w:t>
      </w:r>
    </w:p>
    <w:p w:rsidR="00530C68" w:rsidRPr="005E0BE1" w:rsidRDefault="00530C68" w:rsidP="00817D4F">
      <w:pPr>
        <w:ind w:firstLine="284"/>
        <w:jc w:val="both"/>
      </w:pPr>
      <w:r w:rsidRPr="005E0BE1">
        <w:t>- количество предприятий сферы коммунального хозяйства, расположенных на территории поселения, ед.;</w:t>
      </w:r>
    </w:p>
    <w:p w:rsidR="00530C68" w:rsidRPr="005E0BE1" w:rsidRDefault="00530C68" w:rsidP="00817D4F">
      <w:pPr>
        <w:ind w:firstLine="284"/>
        <w:jc w:val="both"/>
      </w:pPr>
      <w:r w:rsidRPr="005E0BE1">
        <w:t>- количество теплотрасс, протяженность, даты проведения реконструкции и замены теплотрасс, расположенных на территории поселения, ед., м.</w:t>
      </w:r>
      <w:r w:rsidR="00EE655E">
        <w:t xml:space="preserve"> </w:t>
      </w:r>
      <w:proofErr w:type="spellStart"/>
      <w:r w:rsidRPr="005E0BE1">
        <w:t>пог</w:t>
      </w:r>
      <w:proofErr w:type="spellEnd"/>
      <w:r w:rsidRPr="005E0BE1">
        <w:t>.;</w:t>
      </w:r>
    </w:p>
    <w:p w:rsidR="00530C68" w:rsidRPr="005E0BE1" w:rsidRDefault="00530C68" w:rsidP="00817D4F">
      <w:pPr>
        <w:ind w:firstLine="284"/>
        <w:jc w:val="both"/>
      </w:pPr>
      <w:r w:rsidRPr="006A5818">
        <w:t>- количество площадок Т</w:t>
      </w:r>
      <w:r w:rsidR="00AD4724" w:rsidRPr="006A5818">
        <w:t>К</w:t>
      </w:r>
      <w:r w:rsidRPr="006A5818">
        <w:t>О (сбора мусора), игровых площадок для детей, ед.;</w:t>
      </w:r>
    </w:p>
    <w:p w:rsidR="00530C68" w:rsidRPr="005E0BE1" w:rsidRDefault="00530C68" w:rsidP="00817D4F">
      <w:pPr>
        <w:ind w:firstLine="284"/>
        <w:jc w:val="both"/>
      </w:pPr>
      <w:r w:rsidRPr="005E0BE1">
        <w:t xml:space="preserve">- количество дорог общего пользования, протяженность, состояние покрытия, ед., </w:t>
      </w:r>
      <w:proofErr w:type="spellStart"/>
      <w:r w:rsidRPr="005E0BE1">
        <w:t>пог</w:t>
      </w:r>
      <w:proofErr w:type="spellEnd"/>
      <w:r w:rsidRPr="005E0BE1">
        <w:t>.</w:t>
      </w:r>
      <w:r w:rsidR="002473ED" w:rsidRPr="005E0BE1">
        <w:t xml:space="preserve"> м</w:t>
      </w:r>
      <w:r w:rsidRPr="005E0BE1">
        <w:t>;</w:t>
      </w:r>
    </w:p>
    <w:p w:rsidR="00530C68" w:rsidRPr="005E0BE1" w:rsidRDefault="00530C68" w:rsidP="00817D4F">
      <w:pPr>
        <w:ind w:firstLine="284"/>
        <w:jc w:val="both"/>
      </w:pPr>
      <w:r w:rsidRPr="006A5818">
        <w:t>-количество мероприятий по наглядной агитации в сфере безопасности  по ЧС и  пожарной безопасности, ед.;</w:t>
      </w:r>
    </w:p>
    <w:p w:rsidR="00530C68" w:rsidRPr="005E0BE1" w:rsidRDefault="00530C68" w:rsidP="00817D4F">
      <w:pPr>
        <w:ind w:firstLine="284"/>
        <w:jc w:val="both"/>
      </w:pPr>
      <w:r w:rsidRPr="005E0BE1">
        <w:t>- количество пожарных водоемов, пожарных гидрантов, ед.;</w:t>
      </w:r>
    </w:p>
    <w:p w:rsidR="00530C68" w:rsidRPr="005E0BE1" w:rsidRDefault="00530C68" w:rsidP="00817D4F">
      <w:pPr>
        <w:ind w:firstLine="284"/>
        <w:jc w:val="both"/>
      </w:pPr>
      <w:r w:rsidRPr="005E0BE1">
        <w:t>- количество мест отдыха, пляжей, ед.;</w:t>
      </w:r>
    </w:p>
    <w:p w:rsidR="00530C68" w:rsidRPr="005E0BE1" w:rsidRDefault="00530C68" w:rsidP="00817D4F">
      <w:pPr>
        <w:ind w:firstLine="284"/>
        <w:jc w:val="both"/>
      </w:pPr>
      <w:r w:rsidRPr="005E0BE1">
        <w:t>- количество проживаемого населения, чел.;</w:t>
      </w:r>
    </w:p>
    <w:p w:rsidR="00530C68" w:rsidRPr="005E0BE1" w:rsidRDefault="00530C68" w:rsidP="00817D4F">
      <w:pPr>
        <w:widowControl w:val="0"/>
        <w:ind w:firstLine="284"/>
        <w:jc w:val="both"/>
      </w:pPr>
      <w:r w:rsidRPr="005E0BE1">
        <w:t>Ожидаемыми результатами программы являются:</w:t>
      </w:r>
    </w:p>
    <w:p w:rsidR="00530C68" w:rsidRPr="005E0BE1" w:rsidRDefault="00530C68" w:rsidP="00817D4F">
      <w:pPr>
        <w:ind w:firstLine="284"/>
        <w:jc w:val="both"/>
      </w:pPr>
      <w:r w:rsidRPr="005E0BE1">
        <w:t>- повышение уровня и качества жизни на селе;</w:t>
      </w:r>
    </w:p>
    <w:p w:rsidR="00530C68" w:rsidRPr="005E0BE1" w:rsidRDefault="00530C68" w:rsidP="00817D4F">
      <w:pPr>
        <w:ind w:firstLine="284"/>
        <w:jc w:val="both"/>
      </w:pPr>
      <w:r w:rsidRPr="005E0BE1">
        <w:t xml:space="preserve">- устройство спортивных объектов </w:t>
      </w:r>
      <w:r w:rsidR="005253F4" w:rsidRPr="005E0BE1">
        <w:t>(</w:t>
      </w:r>
      <w:r w:rsidRPr="005E0BE1">
        <w:t>площадок);</w:t>
      </w:r>
    </w:p>
    <w:p w:rsidR="00530C68" w:rsidRPr="005E0BE1" w:rsidRDefault="00530C68" w:rsidP="00817D4F">
      <w:pPr>
        <w:ind w:firstLine="284"/>
        <w:jc w:val="both"/>
      </w:pPr>
      <w:r w:rsidRPr="005E0BE1">
        <w:t>- повышение качества предоставляемых услуг в сфере культуры для сельских жителей</w:t>
      </w:r>
      <w:r w:rsidR="005253F4" w:rsidRPr="005E0BE1">
        <w:t>;</w:t>
      </w:r>
    </w:p>
    <w:p w:rsidR="00530C68" w:rsidRPr="005E0BE1" w:rsidRDefault="00530C68" w:rsidP="00817D4F">
      <w:pPr>
        <w:ind w:firstLine="284"/>
        <w:jc w:val="both"/>
      </w:pPr>
      <w:r w:rsidRPr="005E0BE1">
        <w:t>-увеличение к</w:t>
      </w:r>
      <w:r w:rsidR="002473ED" w:rsidRPr="005E0BE1">
        <w:t>ультурно-массовых мероприятий (</w:t>
      </w:r>
      <w:r w:rsidRPr="005E0BE1">
        <w:t>кружков, детских праздников, фестивалей и др.;)</w:t>
      </w:r>
    </w:p>
    <w:p w:rsidR="00530C68" w:rsidRPr="005E0BE1" w:rsidRDefault="00530C68" w:rsidP="00817D4F">
      <w:pPr>
        <w:ind w:firstLine="284"/>
        <w:jc w:val="both"/>
      </w:pPr>
      <w:r w:rsidRPr="005E0BE1">
        <w:t>- переход на газовую котельную в п. Межозерный и п.</w:t>
      </w:r>
      <w:r w:rsidR="005253F4" w:rsidRPr="005E0BE1">
        <w:t xml:space="preserve"> </w:t>
      </w:r>
      <w:r w:rsidRPr="005E0BE1">
        <w:t>Скреблово;</w:t>
      </w:r>
    </w:p>
    <w:p w:rsidR="00530C68" w:rsidRPr="005E0BE1" w:rsidRDefault="00530C68" w:rsidP="00817D4F">
      <w:pPr>
        <w:ind w:firstLine="284"/>
        <w:jc w:val="both"/>
      </w:pPr>
      <w:r w:rsidRPr="005E0BE1">
        <w:t>- повышение уровня обеспеченности качественной питьевой водой сельского населения;</w:t>
      </w:r>
    </w:p>
    <w:p w:rsidR="00530C68" w:rsidRPr="006A5818" w:rsidRDefault="00530C68" w:rsidP="00817D4F">
      <w:pPr>
        <w:ind w:firstLine="284"/>
        <w:jc w:val="both"/>
      </w:pPr>
      <w:r w:rsidRPr="006A5818">
        <w:t>- бесперебойное водоснабжение населения;</w:t>
      </w:r>
    </w:p>
    <w:p w:rsidR="00530C68" w:rsidRPr="005E0BE1" w:rsidRDefault="00530C68" w:rsidP="00817D4F">
      <w:pPr>
        <w:ind w:firstLine="284"/>
        <w:jc w:val="both"/>
      </w:pPr>
      <w:r w:rsidRPr="006A5818">
        <w:t>- создание резервных источников обеспечения водоснабжением;</w:t>
      </w:r>
    </w:p>
    <w:p w:rsidR="00530C68" w:rsidRPr="006A5818" w:rsidRDefault="00530C68" w:rsidP="00817D4F">
      <w:pPr>
        <w:ind w:firstLine="284"/>
        <w:jc w:val="both"/>
      </w:pPr>
      <w:r w:rsidRPr="006A5818">
        <w:t>-</w:t>
      </w:r>
      <w:r w:rsidR="00A02409" w:rsidRPr="006A5818">
        <w:t xml:space="preserve"> </w:t>
      </w:r>
      <w:r w:rsidRPr="006A5818">
        <w:t>налаживание схемы работы в сфере ликвид</w:t>
      </w:r>
      <w:r w:rsidR="005253F4" w:rsidRPr="006A5818">
        <w:t>ации Т</w:t>
      </w:r>
      <w:r w:rsidR="00AD4724" w:rsidRPr="006A5818">
        <w:t>К</w:t>
      </w:r>
      <w:r w:rsidR="005253F4" w:rsidRPr="006A5818">
        <w:t>О в населенных пунктах (</w:t>
      </w:r>
      <w:r w:rsidRPr="006A5818">
        <w:t>деревнях) Скребловского сельского поселения;</w:t>
      </w:r>
    </w:p>
    <w:p w:rsidR="00530C68" w:rsidRPr="005E0BE1" w:rsidRDefault="00530C68" w:rsidP="00817D4F">
      <w:pPr>
        <w:ind w:firstLine="284"/>
        <w:jc w:val="both"/>
      </w:pPr>
      <w:r w:rsidRPr="006A5818">
        <w:t>- принятие НПА, обеспечивающих ответственность частного сектора по вывозу Т</w:t>
      </w:r>
      <w:r w:rsidR="00AD4724" w:rsidRPr="006A5818">
        <w:t>К</w:t>
      </w:r>
      <w:r w:rsidRPr="006A5818">
        <w:t>О с территории деревень;</w:t>
      </w:r>
    </w:p>
    <w:p w:rsidR="00530C68" w:rsidRPr="005E0BE1" w:rsidRDefault="00530C68" w:rsidP="00817D4F">
      <w:pPr>
        <w:ind w:firstLine="284"/>
        <w:jc w:val="both"/>
      </w:pPr>
      <w:r w:rsidRPr="005E0BE1">
        <w:t>-</w:t>
      </w:r>
      <w:r w:rsidR="00A02409" w:rsidRPr="005E0BE1">
        <w:t xml:space="preserve"> </w:t>
      </w:r>
      <w:r w:rsidRPr="005E0BE1">
        <w:t>увеличение детских площадок;</w:t>
      </w:r>
    </w:p>
    <w:p w:rsidR="00530C68" w:rsidRPr="005E0BE1" w:rsidRDefault="00530C68" w:rsidP="00817D4F">
      <w:pPr>
        <w:ind w:firstLine="284"/>
        <w:jc w:val="both"/>
      </w:pPr>
      <w:r w:rsidRPr="005E0BE1">
        <w:t>-</w:t>
      </w:r>
      <w:r w:rsidR="00A02409" w:rsidRPr="005E0BE1">
        <w:t xml:space="preserve"> </w:t>
      </w:r>
      <w:r w:rsidRPr="005E0BE1">
        <w:t>улучшение состояния дорог общего пользования на территории поселения;</w:t>
      </w:r>
    </w:p>
    <w:p w:rsidR="00530C68" w:rsidRPr="005E0BE1" w:rsidRDefault="00530C68" w:rsidP="00817D4F">
      <w:pPr>
        <w:ind w:firstLine="284"/>
        <w:jc w:val="both"/>
      </w:pPr>
      <w:r w:rsidRPr="005E0BE1">
        <w:t>- улучшение состояния дворовых территорий и проездов к домам;</w:t>
      </w:r>
    </w:p>
    <w:p w:rsidR="002473ED" w:rsidRPr="005E0BE1" w:rsidRDefault="00530C68" w:rsidP="00817D4F">
      <w:pPr>
        <w:ind w:firstLine="284"/>
        <w:jc w:val="both"/>
      </w:pPr>
      <w:r w:rsidRPr="005E0BE1">
        <w:t>-</w:t>
      </w:r>
      <w:r w:rsidR="00A02409" w:rsidRPr="005E0BE1">
        <w:t xml:space="preserve"> </w:t>
      </w:r>
      <w:r w:rsidRPr="005E0BE1">
        <w:t>увеличение пожарных водоемов, пожарных гидрантов</w:t>
      </w:r>
      <w:r w:rsidR="005253F4" w:rsidRPr="005E0BE1">
        <w:t xml:space="preserve"> в населенных пунктах поселения</w:t>
      </w:r>
      <w:r w:rsidR="00A02409" w:rsidRPr="005E0BE1">
        <w:t>;</w:t>
      </w:r>
    </w:p>
    <w:p w:rsidR="002473ED" w:rsidRPr="005E0BE1" w:rsidRDefault="002473ED" w:rsidP="00817D4F">
      <w:pPr>
        <w:ind w:firstLine="284"/>
      </w:pPr>
      <w:r w:rsidRPr="005E0BE1">
        <w:t>- уничтожение борщевика Сосновского на территории поселения.</w:t>
      </w:r>
    </w:p>
    <w:p w:rsidR="00530C68" w:rsidRPr="005E0BE1" w:rsidRDefault="00530C68" w:rsidP="005253F4">
      <w:pPr>
        <w:widowControl w:val="0"/>
        <w:autoSpaceDE w:val="0"/>
        <w:autoSpaceDN w:val="0"/>
        <w:adjustRightInd w:val="0"/>
        <w:ind w:firstLine="284"/>
        <w:jc w:val="both"/>
      </w:pPr>
      <w:r w:rsidRPr="005E0BE1">
        <w:t>Срок реализации муниципальной программы: 201</w:t>
      </w:r>
      <w:r w:rsidR="005253F4" w:rsidRPr="005E0BE1">
        <w:t>9</w:t>
      </w:r>
      <w:r w:rsidRPr="005E0BE1">
        <w:t xml:space="preserve"> – 202</w:t>
      </w:r>
      <w:r w:rsidR="005253F4" w:rsidRPr="005E0BE1">
        <w:t>1</w:t>
      </w:r>
      <w:r w:rsidRPr="005E0BE1">
        <w:t xml:space="preserve"> годы. </w:t>
      </w:r>
    </w:p>
    <w:p w:rsidR="00530C68" w:rsidRPr="005E0BE1" w:rsidRDefault="00530C68" w:rsidP="005253F4">
      <w:pPr>
        <w:widowControl w:val="0"/>
        <w:autoSpaceDE w:val="0"/>
        <w:autoSpaceDN w:val="0"/>
        <w:adjustRightInd w:val="0"/>
        <w:ind w:firstLine="284"/>
        <w:jc w:val="both"/>
      </w:pPr>
      <w:r w:rsidRPr="005E0BE1">
        <w:t>Муниципальная программа реализуется в один этап.</w:t>
      </w:r>
    </w:p>
    <w:p w:rsidR="00B235A7" w:rsidRPr="005E0BE1" w:rsidRDefault="00B235A7" w:rsidP="00A77AE3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13" w:name="_Toc520981294"/>
      <w:bookmarkStart w:id="14" w:name="_Toc4328621"/>
      <w:r w:rsidRPr="006E0610">
        <w:rPr>
          <w:rFonts w:ascii="Times New Roman" w:hAnsi="Times New Roman"/>
          <w:sz w:val="28"/>
          <w:szCs w:val="28"/>
          <w:lang w:val="en-US"/>
        </w:rPr>
        <w:t>V</w:t>
      </w:r>
      <w:r w:rsidRPr="006E0610">
        <w:rPr>
          <w:rFonts w:ascii="Times New Roman" w:hAnsi="Times New Roman"/>
          <w:sz w:val="28"/>
          <w:szCs w:val="28"/>
        </w:rPr>
        <w:t>. Характеристика основных мероприятий муниципальной программы</w:t>
      </w:r>
      <w:bookmarkEnd w:id="13"/>
      <w:bookmarkEnd w:id="14"/>
    </w:p>
    <w:p w:rsidR="00B235A7" w:rsidRPr="005E0BE1" w:rsidRDefault="00B235A7" w:rsidP="00D05F04">
      <w:pPr>
        <w:pStyle w:val="s1"/>
        <w:spacing w:before="0" w:beforeAutospacing="0" w:after="0" w:afterAutospacing="0"/>
        <w:ind w:firstLine="284"/>
        <w:jc w:val="both"/>
      </w:pPr>
      <w:r w:rsidRPr="005E0BE1"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B235A7" w:rsidRPr="005E0BE1" w:rsidRDefault="00B235A7" w:rsidP="00D05F04">
      <w:pPr>
        <w:pStyle w:val="s1"/>
        <w:spacing w:before="0" w:beforeAutospacing="0" w:after="0" w:afterAutospacing="0"/>
        <w:ind w:firstLine="284"/>
        <w:jc w:val="both"/>
      </w:pPr>
      <w:r w:rsidRPr="005E0BE1">
        <w:lastRenderedPageBreak/>
        <w:t>Подпрограмма 1: «</w:t>
      </w:r>
      <w:r w:rsidR="004D3C5D" w:rsidRPr="005E0BE1">
        <w:rPr>
          <w:bCs/>
          <w:lang w:eastAsia="en-US"/>
        </w:rPr>
        <w:t>Сохранение и развитие</w:t>
      </w:r>
      <w:r w:rsidR="00D05F04" w:rsidRPr="005E0BE1">
        <w:rPr>
          <w:bCs/>
          <w:lang w:eastAsia="en-US"/>
        </w:rPr>
        <w:t xml:space="preserve"> культуры, физической культуры и спорта в Скребловском сельском поселении</w:t>
      </w:r>
      <w:r w:rsidRPr="005E0BE1">
        <w:t>».</w:t>
      </w:r>
    </w:p>
    <w:p w:rsidR="00D05F04" w:rsidRPr="005E0BE1" w:rsidRDefault="00D05F04" w:rsidP="00D05F04">
      <w:pPr>
        <w:pStyle w:val="s1"/>
        <w:spacing w:before="0" w:beforeAutospacing="0" w:after="0" w:afterAutospacing="0"/>
        <w:ind w:firstLine="284"/>
        <w:jc w:val="both"/>
      </w:pPr>
      <w:r w:rsidRPr="005E0BE1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D05F04" w:rsidRPr="005E0BE1" w:rsidRDefault="00D05F04" w:rsidP="00D05F04">
      <w:pPr>
        <w:tabs>
          <w:tab w:val="left" w:pos="993"/>
        </w:tabs>
        <w:ind w:firstLine="284"/>
        <w:jc w:val="both"/>
      </w:pPr>
      <w:r w:rsidRPr="005E0BE1">
        <w:t>-содержание учреждени</w:t>
      </w:r>
      <w:r w:rsidR="001D1FC7">
        <w:t>й</w:t>
      </w:r>
      <w:r w:rsidRPr="005E0BE1">
        <w:t xml:space="preserve"> культуры Скребловского  сельского поселения;</w:t>
      </w:r>
    </w:p>
    <w:p w:rsidR="00D05F04" w:rsidRPr="005E0BE1" w:rsidRDefault="00D05F04" w:rsidP="00D05F04">
      <w:pPr>
        <w:tabs>
          <w:tab w:val="left" w:pos="993"/>
        </w:tabs>
        <w:ind w:firstLine="284"/>
        <w:jc w:val="both"/>
      </w:pPr>
      <w:r w:rsidRPr="005E0BE1">
        <w:t>- содержание библиотек Скребловского  сельского поселения;</w:t>
      </w:r>
    </w:p>
    <w:p w:rsidR="00D05F04" w:rsidRPr="005E0BE1" w:rsidRDefault="00D05F04" w:rsidP="00D05F04">
      <w:pPr>
        <w:tabs>
          <w:tab w:val="left" w:pos="993"/>
        </w:tabs>
        <w:ind w:firstLine="284"/>
        <w:jc w:val="both"/>
      </w:pPr>
      <w:r w:rsidRPr="005E0BE1">
        <w:t>- организация и проведение культурно-массовых мероприятий;</w:t>
      </w:r>
    </w:p>
    <w:p w:rsidR="00D05F04" w:rsidRDefault="00D05F04" w:rsidP="00D05F04">
      <w:pPr>
        <w:tabs>
          <w:tab w:val="left" w:pos="993"/>
        </w:tabs>
        <w:ind w:firstLine="284"/>
        <w:jc w:val="both"/>
      </w:pPr>
      <w:r w:rsidRPr="005E0BE1">
        <w:t xml:space="preserve">- </w:t>
      </w:r>
      <w:r w:rsidR="001D1FC7">
        <w:t>о</w:t>
      </w:r>
      <w:r w:rsidR="001D1FC7" w:rsidRPr="005E0BE1">
        <w:t>беспечение выплат стимулирующего характера работникам культуры</w:t>
      </w:r>
      <w:r w:rsidR="001D1FC7">
        <w:t>;</w:t>
      </w:r>
    </w:p>
    <w:p w:rsidR="001D1FC7" w:rsidRDefault="001D1FC7" w:rsidP="00D05F04">
      <w:pPr>
        <w:tabs>
          <w:tab w:val="left" w:pos="993"/>
        </w:tabs>
        <w:ind w:firstLine="284"/>
        <w:jc w:val="both"/>
      </w:pPr>
      <w:r>
        <w:t>- п</w:t>
      </w:r>
      <w:r w:rsidRPr="005E0BE1">
        <w:t>рочие мероприятия в сфере поддержки муниципальных образований</w:t>
      </w:r>
      <w:r>
        <w:t>;</w:t>
      </w:r>
    </w:p>
    <w:p w:rsidR="001D1FC7" w:rsidRDefault="001D1FC7" w:rsidP="00D05F04">
      <w:pPr>
        <w:tabs>
          <w:tab w:val="left" w:pos="993"/>
        </w:tabs>
        <w:ind w:firstLine="284"/>
        <w:jc w:val="both"/>
      </w:pPr>
      <w:r>
        <w:t>- р</w:t>
      </w:r>
      <w:r w:rsidRPr="005E0BE1">
        <w:t>емонтные работы объектов культуры</w:t>
      </w:r>
      <w:r>
        <w:t>;</w:t>
      </w:r>
    </w:p>
    <w:p w:rsidR="001D1FC7" w:rsidRDefault="001D1FC7" w:rsidP="00D05F04">
      <w:pPr>
        <w:tabs>
          <w:tab w:val="left" w:pos="993"/>
        </w:tabs>
        <w:ind w:firstLine="284"/>
        <w:jc w:val="both"/>
      </w:pPr>
      <w:r>
        <w:t>- проектирование и строительство ДК в п. Скреблово;</w:t>
      </w:r>
    </w:p>
    <w:p w:rsidR="001D1FC7" w:rsidRDefault="001D1FC7" w:rsidP="00D05F04">
      <w:pPr>
        <w:tabs>
          <w:tab w:val="left" w:pos="993"/>
        </w:tabs>
        <w:ind w:firstLine="284"/>
        <w:jc w:val="both"/>
      </w:pPr>
      <w:r>
        <w:t>- создание и обустройство спортивных объектов.</w:t>
      </w:r>
    </w:p>
    <w:p w:rsidR="00817D4F" w:rsidRPr="005E0BE1" w:rsidRDefault="00817D4F" w:rsidP="00D05F04">
      <w:pPr>
        <w:widowControl w:val="0"/>
        <w:autoSpaceDE w:val="0"/>
        <w:autoSpaceDN w:val="0"/>
        <w:adjustRightInd w:val="0"/>
        <w:ind w:firstLine="284"/>
        <w:contextualSpacing/>
        <w:jc w:val="both"/>
      </w:pPr>
      <w:r w:rsidRPr="005E0BE1">
        <w:t>Подпрограмма 2 «</w:t>
      </w:r>
      <w:r w:rsidR="00FD1E1A">
        <w:rPr>
          <w:bCs/>
          <w:lang w:eastAsia="en-US"/>
        </w:rPr>
        <w:t>О</w:t>
      </w:r>
      <w:r w:rsidR="00D05F04" w:rsidRPr="005E0BE1">
        <w:rPr>
          <w:bCs/>
          <w:lang w:eastAsia="en-US"/>
        </w:rPr>
        <w:t>беспечение устойчивого функционирования  жилищно-коммунального хозяйства в Скребловском сельском поселении</w:t>
      </w:r>
      <w:r w:rsidRPr="005E0BE1">
        <w:t>».</w:t>
      </w:r>
    </w:p>
    <w:p w:rsidR="00D05F04" w:rsidRPr="005E0BE1" w:rsidRDefault="00D05F04" w:rsidP="00D05F04">
      <w:pPr>
        <w:widowControl w:val="0"/>
        <w:autoSpaceDE w:val="0"/>
        <w:autoSpaceDN w:val="0"/>
        <w:adjustRightInd w:val="0"/>
        <w:ind w:firstLine="284"/>
        <w:jc w:val="both"/>
      </w:pPr>
      <w:r w:rsidRPr="005E0BE1">
        <w:t>В рамках подпрограммы реализуются следующие  мероприятия: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мероприятия по учету и обслуживанию уличного освещения поселения;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 xml:space="preserve">- озеленение и благоустройство территории; 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обеспечение участия в  государственной программе Ленинградской области «Борьба с борщевиком Сосновского на территории Ленинградской области»;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организация и содержание мест захоронения;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 xml:space="preserve">- организация вывоза </w:t>
      </w:r>
      <w:r w:rsidR="0079358F">
        <w:t>несанкционированных</w:t>
      </w:r>
      <w:r w:rsidRPr="005E0BE1">
        <w:t xml:space="preserve"> свалок;</w:t>
      </w:r>
    </w:p>
    <w:p w:rsidR="0079358F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</w:t>
      </w:r>
      <w:r w:rsidR="0079358F">
        <w:t xml:space="preserve"> </w:t>
      </w:r>
      <w:r w:rsidRPr="005E0BE1">
        <w:t>прочие мероприятия по благоустройству</w:t>
      </w:r>
      <w:r w:rsidR="0079358F">
        <w:t>;</w:t>
      </w:r>
    </w:p>
    <w:p w:rsidR="0079358F" w:rsidRPr="00E9511D" w:rsidRDefault="0079358F" w:rsidP="0079358F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>
        <w:t>- п</w:t>
      </w:r>
      <w:r w:rsidRPr="00E9511D">
        <w:t>роектирование и строительство объектов инженерной и транспортной инфраструктуры</w:t>
      </w:r>
      <w:r>
        <w:t>;</w:t>
      </w:r>
    </w:p>
    <w:p w:rsidR="00D05F04" w:rsidRPr="005E0BE1" w:rsidRDefault="0079358F" w:rsidP="0079358F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>
        <w:t>- с</w:t>
      </w:r>
      <w:r w:rsidRPr="00E9511D">
        <w:t>одержание, капитальный и текущий ремонт муниципального жилого фонда</w:t>
      </w:r>
      <w:r w:rsidR="00D05F04" w:rsidRPr="005E0BE1">
        <w:t>.</w:t>
      </w:r>
    </w:p>
    <w:p w:rsidR="00817D4F" w:rsidRPr="005E0BE1" w:rsidRDefault="00817D4F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Подпрограмма 3 «</w:t>
      </w:r>
      <w:r w:rsidR="00D05F04" w:rsidRPr="005E0BE1">
        <w:rPr>
          <w:bCs/>
          <w:lang w:eastAsia="en-US"/>
        </w:rPr>
        <w:t>Развитие и содержание автомобильных дорог  в Скребловском сельском поселении</w:t>
      </w:r>
      <w:r w:rsidRPr="005E0BE1">
        <w:t>».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 xml:space="preserve">В рамках подпрограммы  реализуются </w:t>
      </w:r>
      <w:r w:rsidR="0079358F">
        <w:t>следующие</w:t>
      </w:r>
      <w:r w:rsidRPr="005E0BE1">
        <w:t xml:space="preserve"> основны</w:t>
      </w:r>
      <w:r w:rsidR="0079358F">
        <w:t>е</w:t>
      </w:r>
      <w:r w:rsidRPr="005E0BE1">
        <w:t xml:space="preserve"> мероприятия: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обслуживани</w:t>
      </w:r>
      <w:r w:rsidR="00C64496">
        <w:t>е</w:t>
      </w:r>
      <w:r w:rsidRPr="005E0BE1">
        <w:t xml:space="preserve"> и содержани</w:t>
      </w:r>
      <w:r w:rsidR="00C64496">
        <w:t>е</w:t>
      </w:r>
      <w:r w:rsidRPr="005E0BE1">
        <w:t xml:space="preserve"> дорог местного значения;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мероприятия по ремонтным работам дорог местного значения;</w:t>
      </w:r>
    </w:p>
    <w:p w:rsidR="00D05F04" w:rsidRDefault="00D05F04" w:rsidP="0079358F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jc w:val="both"/>
      </w:pPr>
      <w:r w:rsidRPr="005E0BE1">
        <w:t>-</w:t>
      </w:r>
      <w:r w:rsidR="0079358F">
        <w:t xml:space="preserve"> </w:t>
      </w:r>
      <w:proofErr w:type="spellStart"/>
      <w:r w:rsidRPr="005E0BE1">
        <w:t>софинансирование</w:t>
      </w:r>
      <w:proofErr w:type="spellEnd"/>
      <w:r w:rsidRPr="005E0BE1">
        <w:t xml:space="preserve"> государственной программы Ленинградской области «Развитие </w:t>
      </w:r>
      <w:r w:rsidR="0079358F">
        <w:t>транспортной системы</w:t>
      </w:r>
      <w:r w:rsidRPr="005E0BE1">
        <w:t xml:space="preserve"> Ленинградской области»</w:t>
      </w:r>
      <w:r w:rsidR="001C314B">
        <w:t>;</w:t>
      </w:r>
    </w:p>
    <w:p w:rsidR="00C64496" w:rsidRPr="005E0BE1" w:rsidRDefault="001C314B" w:rsidP="00C64496">
      <w:pPr>
        <w:pStyle w:val="ad"/>
        <w:ind w:left="0" w:firstLine="284"/>
        <w:jc w:val="both"/>
      </w:pPr>
      <w:r>
        <w:t>-</w:t>
      </w:r>
      <w:r w:rsidR="00C64496" w:rsidRPr="005E0BE1">
        <w:t xml:space="preserve"> </w:t>
      </w:r>
      <w:r>
        <w:t>о</w:t>
      </w:r>
      <w:r w:rsidR="00C64496" w:rsidRPr="005E0BE1">
        <w:t xml:space="preserve">беспечение участия в мероприятиях по ремонту автомобильных дорог общего пользования </w:t>
      </w:r>
      <w:r w:rsidR="00C64496">
        <w:t>местного значения и ремонта дворовых территорий и проездов к МКД</w:t>
      </w:r>
      <w:r>
        <w:t>;</w:t>
      </w:r>
    </w:p>
    <w:p w:rsidR="00C64496" w:rsidRPr="005E0BE1" w:rsidRDefault="001C314B" w:rsidP="00C64496">
      <w:pPr>
        <w:pStyle w:val="ad"/>
        <w:ind w:left="0" w:firstLine="284"/>
        <w:jc w:val="both"/>
      </w:pPr>
      <w:r>
        <w:t>- п</w:t>
      </w:r>
      <w:r w:rsidR="00C64496" w:rsidRPr="005E0BE1">
        <w:t>овышение безопасности дорожного движения</w:t>
      </w:r>
      <w:r w:rsidR="00C64496">
        <w:t>.</w:t>
      </w:r>
    </w:p>
    <w:p w:rsidR="00817D4F" w:rsidRPr="005E0BE1" w:rsidRDefault="00817D4F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Подпрограмма 4 «</w:t>
      </w:r>
      <w:r w:rsidR="00D05F04" w:rsidRPr="005E0BE1">
        <w:rPr>
          <w:bCs/>
          <w:lang w:eastAsia="en-US"/>
        </w:rPr>
        <w:t>Обеспечение безопасности населения на территории Скребловского сельского поселения</w:t>
      </w:r>
      <w:r w:rsidRPr="005E0BE1">
        <w:t>».</w:t>
      </w:r>
    </w:p>
    <w:p w:rsidR="00D05F04" w:rsidRPr="005E0BE1" w:rsidRDefault="00D05F04" w:rsidP="00D05F04">
      <w:pPr>
        <w:pStyle w:val="s1"/>
        <w:spacing w:before="0" w:beforeAutospacing="0" w:after="0" w:afterAutospacing="0"/>
        <w:ind w:firstLine="284"/>
        <w:jc w:val="both"/>
      </w:pPr>
      <w:r w:rsidRPr="005E0BE1"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мероприятия по предупреждению и ликвидации последствий чрезвычайных ситуаций и стихийных бедствий;</w:t>
      </w:r>
    </w:p>
    <w:p w:rsidR="00D05F04" w:rsidRPr="005E0BE1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осуществление мероприятий по обеспечению безопасности людей на водных объектах;</w:t>
      </w:r>
    </w:p>
    <w:p w:rsidR="00D05F04" w:rsidRDefault="00D05F04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укрепление пожарной безопасности на территории поселения</w:t>
      </w:r>
      <w:r w:rsidR="001C314B">
        <w:t>;</w:t>
      </w:r>
    </w:p>
    <w:p w:rsidR="001C314B" w:rsidRPr="005E0BE1" w:rsidRDefault="001C314B" w:rsidP="00D05F0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>
        <w:t xml:space="preserve">- </w:t>
      </w:r>
      <w:r w:rsidRPr="001C314B">
        <w:t>мероприятия по предупреждению терроризма и экстремизма</w:t>
      </w:r>
      <w:r>
        <w:t>.</w:t>
      </w:r>
    </w:p>
    <w:p w:rsidR="00FD27C4" w:rsidRPr="005E0BE1" w:rsidRDefault="00FD1E1A" w:rsidP="00FD27C4">
      <w:pPr>
        <w:pStyle w:val="ConsPlusCell"/>
        <w:ind w:firstLine="284"/>
        <w:jc w:val="both"/>
        <w:rPr>
          <w:rFonts w:ascii="Times New Roman" w:hAnsi="Times New Roman" w:cs="Times New Roman"/>
          <w:webHidden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Подпрограмма 5</w:t>
      </w:r>
      <w:r w:rsidR="00FD27C4" w:rsidRPr="005E0BE1">
        <w:rPr>
          <w:rFonts w:ascii="Times New Roman" w:hAnsi="Times New Roman" w:cs="Times New Roman"/>
          <w:bCs/>
          <w:sz w:val="24"/>
          <w:szCs w:val="24"/>
          <w:lang w:eastAsia="en-US"/>
        </w:rPr>
        <w:t>: «</w:t>
      </w:r>
      <w:r w:rsidR="00FD27C4" w:rsidRPr="005E0BE1">
        <w:rPr>
          <w:rFonts w:ascii="Times New Roman" w:hAnsi="Times New Roman" w:cs="Times New Roman"/>
          <w:webHidden/>
          <w:sz w:val="24"/>
          <w:szCs w:val="24"/>
        </w:rPr>
        <w:t>О предоставлении муниципальной поддержки гражданам, нуждающимся в улучшении жилищных условий».</w:t>
      </w:r>
    </w:p>
    <w:p w:rsidR="00817D4F" w:rsidRPr="005E0BE1" w:rsidRDefault="00817D4F" w:rsidP="00FD27C4">
      <w:pPr>
        <w:pStyle w:val="ConsPlusCell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817D4F" w:rsidRDefault="00817D4F" w:rsidP="00FD27C4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5E0BE1">
        <w:t>- улучшение</w:t>
      </w:r>
      <w:r w:rsidR="00BC1DAC">
        <w:t xml:space="preserve"> жилищных условий молодых семей, </w:t>
      </w:r>
      <w:r w:rsidRPr="005E0BE1">
        <w:t>молодых специалистов</w:t>
      </w:r>
      <w:r w:rsidR="00BC1DAC">
        <w:t>, граждан, работающих в сельской местности.</w:t>
      </w:r>
    </w:p>
    <w:p w:rsidR="00541812" w:rsidRPr="00633C55" w:rsidRDefault="00541812" w:rsidP="00541812">
      <w:pPr>
        <w:pStyle w:val="ConsPlusCell"/>
        <w:ind w:firstLine="284"/>
        <w:jc w:val="both"/>
        <w:rPr>
          <w:rFonts w:ascii="Times New Roman" w:hAnsi="Times New Roman" w:cs="Times New Roman"/>
          <w:webHidden/>
          <w:sz w:val="24"/>
          <w:szCs w:val="24"/>
        </w:rPr>
      </w:pPr>
      <w:r w:rsidRPr="00633C55">
        <w:rPr>
          <w:rFonts w:ascii="Times New Roman" w:hAnsi="Times New Roman" w:cs="Times New Roman"/>
          <w:bCs/>
          <w:sz w:val="24"/>
          <w:szCs w:val="24"/>
          <w:lang w:eastAsia="en-US"/>
        </w:rPr>
        <w:t>Подпрограмма 6: «</w:t>
      </w:r>
      <w:r w:rsidRPr="00633C55">
        <w:rPr>
          <w:rFonts w:ascii="Times New Roman" w:hAnsi="Times New Roman" w:cs="Times New Roman"/>
          <w:webHidden/>
          <w:sz w:val="24"/>
          <w:szCs w:val="24"/>
        </w:rPr>
        <w:t>Развитие части территории Скребловского сельского поселения».</w:t>
      </w:r>
    </w:p>
    <w:p w:rsidR="00541812" w:rsidRPr="00633C55" w:rsidRDefault="00541812" w:rsidP="00541812">
      <w:pPr>
        <w:pStyle w:val="ConsPlusCell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33C55">
        <w:rPr>
          <w:rFonts w:ascii="Times New Roman" w:hAnsi="Times New Roman" w:cs="Times New Roman"/>
          <w:sz w:val="24"/>
          <w:szCs w:val="24"/>
        </w:rPr>
        <w:t xml:space="preserve">Достижение заявленных целей и решение поставленных задач подпрограммы будет осуществляться в рамках реализации основных мероприятий: </w:t>
      </w:r>
    </w:p>
    <w:p w:rsidR="00FD519A" w:rsidRDefault="00541812" w:rsidP="00541812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 w:rsidRPr="00633C55">
        <w:t xml:space="preserve">- </w:t>
      </w:r>
      <w:r w:rsidR="006E0610">
        <w:t xml:space="preserve">реализация областного закона от </w:t>
      </w:r>
      <w:r w:rsidR="006E0610" w:rsidRPr="002A50D1">
        <w:t xml:space="preserve">28.12.2018 </w:t>
      </w:r>
      <w:r w:rsidR="006E0610">
        <w:t xml:space="preserve">г. </w:t>
      </w:r>
      <w:r w:rsidR="006E0610" w:rsidRPr="002A50D1">
        <w:t xml:space="preserve">№ 147-оз «О старостах сельских населенных пунктов Ленинградской области и содействии участию населения в </w:t>
      </w:r>
      <w:r w:rsidR="006E0610" w:rsidRPr="00CF0D5E">
        <w:t>осуществлении</w:t>
      </w:r>
      <w:r w:rsidR="006E0610" w:rsidRPr="002A50D1">
        <w:t xml:space="preserve"> местного самоуправления в иных формах на частях территорий муниципальных образований Ленинградской области»</w:t>
      </w:r>
      <w:r w:rsidR="001A06F8">
        <w:t>;</w:t>
      </w:r>
    </w:p>
    <w:p w:rsidR="00541812" w:rsidRPr="005E0BE1" w:rsidRDefault="00FD519A" w:rsidP="00541812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  <w:r>
        <w:rPr>
          <w:color w:val="000000"/>
        </w:rPr>
        <w:lastRenderedPageBreak/>
        <w:t>- р</w:t>
      </w:r>
      <w:r w:rsidRPr="0031164C">
        <w:rPr>
          <w:color w:val="000000"/>
        </w:rPr>
        <w:t xml:space="preserve">еализация </w:t>
      </w:r>
      <w:r w:rsidRPr="0031164C">
        <w:rPr>
          <w:rFonts w:eastAsia="Times-Roman"/>
          <w:lang w:eastAsia="en-US"/>
        </w:rPr>
        <w:t>областного закона</w:t>
      </w:r>
      <w:r w:rsidRPr="0031164C">
        <w:rPr>
          <w:lang w:eastAsia="en-US"/>
        </w:rPr>
        <w:t xml:space="preserve"> Ленинградской области от «15» января 2018 года № 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</w:r>
      <w:r>
        <w:rPr>
          <w:lang w:eastAsia="en-US"/>
        </w:rPr>
        <w:t>».</w:t>
      </w:r>
    </w:p>
    <w:p w:rsidR="00FD27C4" w:rsidRPr="005E0BE1" w:rsidRDefault="00FD27C4" w:rsidP="00FD27C4">
      <w:pPr>
        <w:ind w:firstLine="284"/>
        <w:jc w:val="both"/>
      </w:pPr>
      <w:r w:rsidRPr="005E0BE1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программы.</w:t>
      </w:r>
    </w:p>
    <w:p w:rsidR="00817D4F" w:rsidRPr="005E0BE1" w:rsidRDefault="00817D4F" w:rsidP="00817D4F">
      <w:pPr>
        <w:pStyle w:val="s1"/>
        <w:spacing w:before="0" w:beforeAutospacing="0" w:after="0" w:afterAutospacing="0"/>
        <w:ind w:firstLine="284"/>
        <w:jc w:val="both"/>
      </w:pPr>
      <w:r w:rsidRPr="005E0BE1">
        <w:t>Сведения о мероприятиях подпрограмм, сроках реализации и взаимосвязи с показателями и индикаторами</w:t>
      </w:r>
      <w:r w:rsidR="00FD27C4" w:rsidRPr="005E0BE1">
        <w:t xml:space="preserve"> приводятся в приложении 1 муниципальной программы.</w:t>
      </w:r>
    </w:p>
    <w:p w:rsidR="002473ED" w:rsidRPr="005E0BE1" w:rsidRDefault="002473ED" w:rsidP="004E75B3">
      <w:pPr>
        <w:widowControl w:val="0"/>
        <w:tabs>
          <w:tab w:val="left" w:pos="993"/>
        </w:tabs>
        <w:autoSpaceDE w:val="0"/>
        <w:autoSpaceDN w:val="0"/>
        <w:adjustRightInd w:val="0"/>
        <w:ind w:firstLine="284"/>
        <w:jc w:val="both"/>
      </w:pPr>
    </w:p>
    <w:p w:rsidR="00B235A7" w:rsidRPr="005E0BE1" w:rsidRDefault="00B235A7" w:rsidP="00A77AE3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15" w:name="_Toc369510950"/>
      <w:bookmarkStart w:id="16" w:name="_Toc520981296"/>
      <w:bookmarkStart w:id="17" w:name="_Toc4328622"/>
      <w:r w:rsidRPr="00604976">
        <w:rPr>
          <w:rFonts w:ascii="Times New Roman" w:hAnsi="Times New Roman"/>
          <w:sz w:val="28"/>
          <w:szCs w:val="28"/>
          <w:lang w:val="en-US"/>
        </w:rPr>
        <w:t>VI</w:t>
      </w:r>
      <w:r w:rsidRPr="00604976">
        <w:rPr>
          <w:rFonts w:ascii="Times New Roman" w:hAnsi="Times New Roman"/>
          <w:sz w:val="28"/>
          <w:szCs w:val="28"/>
        </w:rPr>
        <w:t>. Информация о ресурсном обеспечении муниципальной программы</w:t>
      </w:r>
      <w:bookmarkEnd w:id="15"/>
      <w:bookmarkEnd w:id="16"/>
      <w:bookmarkEnd w:id="17"/>
    </w:p>
    <w:p w:rsidR="007478FE" w:rsidRPr="007478FE" w:rsidRDefault="007478FE" w:rsidP="007478FE">
      <w:pPr>
        <w:widowControl w:val="0"/>
        <w:ind w:firstLine="284"/>
        <w:jc w:val="both"/>
      </w:pPr>
      <w:r w:rsidRPr="007478FE">
        <w:t xml:space="preserve">Финансирование программы осуществляется за счет средств местного бюджета Скребловского сельского поселения. </w:t>
      </w:r>
    </w:p>
    <w:p w:rsidR="007478FE" w:rsidRPr="007478FE" w:rsidRDefault="007478FE" w:rsidP="007478FE">
      <w:pPr>
        <w:widowControl w:val="0"/>
        <w:ind w:firstLine="284"/>
        <w:jc w:val="both"/>
      </w:pPr>
      <w:r w:rsidRPr="005B24A5">
        <w:t xml:space="preserve">Общий объем финансирования программы за весь период реализации составит </w:t>
      </w:r>
      <w:r w:rsidR="00604976">
        <w:t>291 924,8</w:t>
      </w:r>
      <w:r w:rsidRPr="005B24A5">
        <w:t xml:space="preserve"> тыс. рублей</w:t>
      </w:r>
      <w:r w:rsidRPr="007478FE">
        <w:t>:</w:t>
      </w:r>
    </w:p>
    <w:p w:rsidR="007478FE" w:rsidRPr="007478FE" w:rsidRDefault="007478FE" w:rsidP="007478FE">
      <w:pPr>
        <w:widowControl w:val="0"/>
        <w:ind w:firstLine="284"/>
        <w:jc w:val="both"/>
      </w:pPr>
      <w:r w:rsidRPr="007478FE">
        <w:t>в том числе:</w:t>
      </w:r>
    </w:p>
    <w:p w:rsidR="007478FE" w:rsidRPr="00D52939" w:rsidRDefault="007478FE" w:rsidP="007478FE">
      <w:pPr>
        <w:widowControl w:val="0"/>
        <w:ind w:firstLine="284"/>
        <w:jc w:val="both"/>
      </w:pPr>
      <w:r w:rsidRPr="007478FE">
        <w:t xml:space="preserve">Общий объем финансирования подпрограммы 1 «Сохранение и развитие культуры, физической культуры и спорта в </w:t>
      </w:r>
      <w:proofErr w:type="spellStart"/>
      <w:r w:rsidRPr="007478FE">
        <w:t>Скребловском</w:t>
      </w:r>
      <w:proofErr w:type="spellEnd"/>
      <w:r w:rsidRPr="007478FE">
        <w:t xml:space="preserve"> сельском</w:t>
      </w:r>
      <w:r w:rsidR="00212DE3">
        <w:t xml:space="preserve"> поселении</w:t>
      </w:r>
      <w:r w:rsidRPr="007478FE">
        <w:t xml:space="preserve">» составит </w:t>
      </w:r>
      <w:r w:rsidR="00604976">
        <w:t>258 376,1</w:t>
      </w:r>
      <w:r w:rsidRPr="00D52939">
        <w:t xml:space="preserve"> тыс. рублей.</w:t>
      </w:r>
    </w:p>
    <w:p w:rsidR="007478FE" w:rsidRPr="007478FE" w:rsidRDefault="007478FE" w:rsidP="007478FE">
      <w:pPr>
        <w:widowControl w:val="0"/>
        <w:ind w:firstLine="284"/>
        <w:jc w:val="both"/>
      </w:pPr>
      <w:r w:rsidRPr="00D52939">
        <w:t xml:space="preserve">Общий объем финансирования подпрограммы 2 «Обеспечение устойчивого функционирования жилищно-коммунального хозяйства в Скребловском сельском поселении» составит </w:t>
      </w:r>
      <w:r w:rsidR="00604976">
        <w:t>17 669,1</w:t>
      </w:r>
      <w:r w:rsidRPr="007478FE">
        <w:t xml:space="preserve"> тыс. рублей.</w:t>
      </w:r>
    </w:p>
    <w:p w:rsidR="007478FE" w:rsidRPr="007478FE" w:rsidRDefault="007478FE" w:rsidP="007478FE">
      <w:pPr>
        <w:widowControl w:val="0"/>
        <w:ind w:firstLine="284"/>
        <w:jc w:val="both"/>
      </w:pPr>
      <w:r w:rsidRPr="007478FE">
        <w:t xml:space="preserve">Общий объем финансирования подпрограммы 3 «Развитие и содержание автомобильных дорог в Скребловском сельском поселении» составит </w:t>
      </w:r>
      <w:r w:rsidR="00604976">
        <w:t>10 867,4</w:t>
      </w:r>
      <w:r w:rsidRPr="007478FE">
        <w:t xml:space="preserve"> тыс. рублей.</w:t>
      </w:r>
    </w:p>
    <w:p w:rsidR="007478FE" w:rsidRPr="007478FE" w:rsidRDefault="007478FE" w:rsidP="007478FE">
      <w:pPr>
        <w:widowControl w:val="0"/>
        <w:ind w:firstLine="284"/>
        <w:jc w:val="both"/>
      </w:pPr>
      <w:r w:rsidRPr="00D52939">
        <w:t xml:space="preserve">Общий объем финансирования подпрограммы 4 «Обеспечение безопасности населения на территории Скребловского сельского поселения» составит </w:t>
      </w:r>
      <w:r w:rsidR="00AB5288">
        <w:t>835,5</w:t>
      </w:r>
      <w:r w:rsidRPr="00D52939">
        <w:t xml:space="preserve"> тыс. рублей</w:t>
      </w:r>
      <w:r w:rsidRPr="007478FE">
        <w:t xml:space="preserve">. </w:t>
      </w:r>
    </w:p>
    <w:p w:rsidR="007478FE" w:rsidRPr="00B510A2" w:rsidRDefault="007478FE" w:rsidP="007478FE">
      <w:pPr>
        <w:widowControl w:val="0"/>
        <w:ind w:firstLine="284"/>
        <w:jc w:val="both"/>
      </w:pPr>
      <w:r w:rsidRPr="007478FE">
        <w:t xml:space="preserve">Общий объем финансирования подпрограммы 5: «О предоставлении муниципальной поддержки гражданам, нуждающимся в улучшении жилищных условий» составит </w:t>
      </w:r>
      <w:r w:rsidRPr="00B510A2">
        <w:t>0,0 тыс. рублей.</w:t>
      </w:r>
    </w:p>
    <w:p w:rsidR="00212DE3" w:rsidRDefault="00FD519A" w:rsidP="00212DE3">
      <w:pPr>
        <w:widowControl w:val="0"/>
        <w:ind w:firstLine="284"/>
        <w:jc w:val="both"/>
      </w:pPr>
      <w:r w:rsidRPr="00EC370C">
        <w:rPr>
          <w:color w:val="000000"/>
        </w:rPr>
        <w:t xml:space="preserve">Общий объем финансирования подпрограммы 6: «Развитие части территории Скребловского сельского поселения» составит </w:t>
      </w:r>
      <w:r w:rsidR="00AB5288">
        <w:rPr>
          <w:color w:val="000000"/>
        </w:rPr>
        <w:t>4 176,8</w:t>
      </w:r>
      <w:r w:rsidRPr="00EC370C">
        <w:rPr>
          <w:color w:val="000000"/>
        </w:rPr>
        <w:t xml:space="preserve"> тыс. рублей</w:t>
      </w:r>
      <w:r w:rsidR="00212DE3" w:rsidRPr="00633C55">
        <w:t>.</w:t>
      </w:r>
    </w:p>
    <w:p w:rsidR="007478FE" w:rsidRPr="007478FE" w:rsidRDefault="007478FE" w:rsidP="007478FE">
      <w:pPr>
        <w:widowControl w:val="0"/>
        <w:ind w:firstLine="284"/>
        <w:jc w:val="both"/>
      </w:pPr>
      <w:r w:rsidRPr="007478FE">
        <w:t xml:space="preserve">Объемы финансирования Программы на очередной финансовый год за счет средств </w:t>
      </w:r>
      <w:r>
        <w:t xml:space="preserve">местного бюджета Скребловского </w:t>
      </w:r>
      <w:r w:rsidRPr="007478FE">
        <w:t xml:space="preserve">сельского поселения определяются Решением о бюджете Скребловского 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</w:t>
      </w:r>
    </w:p>
    <w:p w:rsidR="00B235A7" w:rsidRPr="005E0BE1" w:rsidRDefault="007478FE" w:rsidP="007478FE">
      <w:pPr>
        <w:widowControl w:val="0"/>
        <w:ind w:firstLine="284"/>
        <w:jc w:val="both"/>
      </w:pPr>
      <w:r w:rsidRPr="007478FE">
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 Информация о ресурсном обеспечении муниципальной программы по годам реализации и источникам финансирования представлена в приложении 1 муниципальной программы.</w:t>
      </w:r>
    </w:p>
    <w:p w:rsidR="00B235A7" w:rsidRPr="005E0BE1" w:rsidRDefault="00B235A7" w:rsidP="00A77AE3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18" w:name="_Toc520981297"/>
      <w:bookmarkStart w:id="19" w:name="_Toc4328623"/>
      <w:r w:rsidRPr="005E0BE1">
        <w:rPr>
          <w:rFonts w:ascii="Times New Roman" w:hAnsi="Times New Roman"/>
          <w:sz w:val="28"/>
          <w:szCs w:val="28"/>
          <w:lang w:val="en-US"/>
        </w:rPr>
        <w:t>VII</w:t>
      </w:r>
      <w:r w:rsidRPr="005E0BE1">
        <w:rPr>
          <w:rFonts w:ascii="Times New Roman" w:hAnsi="Times New Roman"/>
          <w:sz w:val="28"/>
          <w:szCs w:val="28"/>
        </w:rPr>
        <w:t>. Методика оценки эффективности реализации Программы</w:t>
      </w:r>
      <w:bookmarkEnd w:id="18"/>
      <w:bookmarkEnd w:id="19"/>
    </w:p>
    <w:p w:rsidR="00B235A7" w:rsidRPr="005E0BE1" w:rsidRDefault="00B235A7" w:rsidP="00FD27C4">
      <w:pPr>
        <w:ind w:firstLine="284"/>
        <w:jc w:val="both"/>
      </w:pPr>
      <w:r w:rsidRPr="005E0BE1">
        <w:t>Эффективность реализации Программы в целом оценивается по результатам достижения установленных значений каждого из основных показателей, как по годам по отношению к предыдущему году, так и нарастающим итогом к базовому году.</w:t>
      </w:r>
    </w:p>
    <w:p w:rsidR="00B235A7" w:rsidRPr="005E0BE1" w:rsidRDefault="00B235A7" w:rsidP="00FD27C4">
      <w:pPr>
        <w:ind w:firstLine="284"/>
        <w:jc w:val="both"/>
      </w:pPr>
      <w:r w:rsidRPr="005E0BE1">
        <w:t>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 подпрограммы, как по годам по отношению к предыдущему году, так и нарастающим итогом к базовому году.</w:t>
      </w:r>
    </w:p>
    <w:p w:rsidR="00B235A7" w:rsidRPr="005E0BE1" w:rsidRDefault="00B235A7" w:rsidP="00FD27C4">
      <w:pPr>
        <w:ind w:firstLine="284"/>
        <w:jc w:val="both"/>
      </w:pPr>
      <w:r w:rsidRPr="005E0BE1">
        <w:t>Оценка эффективности реализации Программы (подпрограмм) производится специалистами администрации Скр</w:t>
      </w:r>
      <w:r w:rsidR="000670EA" w:rsidRPr="005E0BE1">
        <w:t>ебловского сельского поселения.</w:t>
      </w:r>
    </w:p>
    <w:p w:rsidR="00B235A7" w:rsidRPr="005E0BE1" w:rsidRDefault="00B235A7" w:rsidP="00FD27C4">
      <w:pPr>
        <w:ind w:firstLine="284"/>
        <w:jc w:val="both"/>
      </w:pPr>
      <w:r w:rsidRPr="005E0BE1">
        <w:t>Оценка эффективности реализации Программы (подпрограмм) проводится на основе оценки:</w:t>
      </w:r>
    </w:p>
    <w:p w:rsidR="00B235A7" w:rsidRPr="005E0BE1" w:rsidRDefault="00B235A7" w:rsidP="00FD27C4">
      <w:pPr>
        <w:ind w:firstLine="284"/>
        <w:jc w:val="both"/>
      </w:pPr>
      <w:r w:rsidRPr="005E0BE1">
        <w:t>степени достижения целей и решения задач Программы (подпрограмм) путем сопоставления фактически достигнутых значений показателей программы подпрограммы) и их плановых значений;</w:t>
      </w:r>
    </w:p>
    <w:p w:rsidR="00B235A7" w:rsidRPr="005E0BE1" w:rsidRDefault="00B235A7" w:rsidP="00FD27C4">
      <w:pPr>
        <w:ind w:firstLine="284"/>
        <w:jc w:val="both"/>
      </w:pPr>
      <w:r w:rsidRPr="005E0BE1">
        <w:t xml:space="preserve">степени реализации мероприятий Программы (подпрограмм) – достижения ожидаемых непосредственных результатов их реализации – на основе сопоставления ожидаемых и фактически </w:t>
      </w:r>
      <w:r w:rsidRPr="005E0BE1">
        <w:lastRenderedPageBreak/>
        <w:t xml:space="preserve">полученных непосредственных результатов реализации основных мероприятий программы (подпрограммы) по годам на основе ежегодных планов реализации Программы. </w:t>
      </w:r>
    </w:p>
    <w:p w:rsidR="00B235A7" w:rsidRPr="005E0BE1" w:rsidRDefault="00B235A7" w:rsidP="00FD27C4">
      <w:pPr>
        <w:ind w:firstLine="284"/>
        <w:jc w:val="both"/>
      </w:pPr>
      <w:r w:rsidRPr="005E0BE1">
        <w:t xml:space="preserve">Степень достижения целей (решения задач) Программы (подпрограммы) – </w:t>
      </w:r>
      <w:proofErr w:type="spellStart"/>
      <w:r w:rsidRPr="005E0BE1">
        <w:t>Сд</w:t>
      </w:r>
      <w:proofErr w:type="spellEnd"/>
      <w:r w:rsidRPr="005E0BE1">
        <w:t xml:space="preserve"> определяется по формуле:</w:t>
      </w:r>
    </w:p>
    <w:p w:rsidR="00B235A7" w:rsidRPr="005E0BE1" w:rsidRDefault="00B235A7" w:rsidP="00FD27C4">
      <w:pPr>
        <w:ind w:firstLine="284"/>
        <w:jc w:val="both"/>
      </w:pPr>
      <w:proofErr w:type="spellStart"/>
      <w:r w:rsidRPr="005E0BE1">
        <w:t>Сд=Зф</w:t>
      </w:r>
      <w:proofErr w:type="spellEnd"/>
      <w:r w:rsidRPr="005E0BE1">
        <w:t>/Зп×100 %,</w:t>
      </w:r>
    </w:p>
    <w:p w:rsidR="00B235A7" w:rsidRPr="005E0BE1" w:rsidRDefault="00B235A7" w:rsidP="00FD27C4">
      <w:pPr>
        <w:ind w:firstLine="284"/>
        <w:jc w:val="both"/>
      </w:pPr>
      <w:r w:rsidRPr="005E0BE1">
        <w:t xml:space="preserve">где </w:t>
      </w:r>
      <w:proofErr w:type="spellStart"/>
      <w:r w:rsidRPr="005E0BE1">
        <w:t>Зф</w:t>
      </w:r>
      <w:proofErr w:type="spellEnd"/>
      <w:r w:rsidRPr="005E0BE1">
        <w:t xml:space="preserve"> - фактическое значение показателя Программы (подпрограммы);</w:t>
      </w:r>
    </w:p>
    <w:p w:rsidR="00B235A7" w:rsidRPr="005E0BE1" w:rsidRDefault="00B235A7" w:rsidP="00FD27C4">
      <w:pPr>
        <w:ind w:firstLine="284"/>
        <w:jc w:val="both"/>
      </w:pPr>
      <w:proofErr w:type="spellStart"/>
      <w:r w:rsidRPr="005E0BE1">
        <w:t>Зп</w:t>
      </w:r>
      <w:proofErr w:type="spellEnd"/>
      <w:r w:rsidRPr="005E0BE1">
        <w:t xml:space="preserve"> - плановое значение показателя Программы (подпрограммы).</w:t>
      </w:r>
    </w:p>
    <w:p w:rsidR="00B235A7" w:rsidRPr="005E0BE1" w:rsidRDefault="00B235A7" w:rsidP="00FD27C4">
      <w:pPr>
        <w:ind w:firstLine="284"/>
        <w:jc w:val="both"/>
      </w:pPr>
      <w:r w:rsidRPr="005E0BE1">
        <w:t>Оценка эффективности реализации Программы (подпрограммы) проводится ответственным исполнителем ежегодно, до 1 марта года, следующего за отчетным.</w:t>
      </w:r>
    </w:p>
    <w:p w:rsidR="00B235A7" w:rsidRPr="005E0BE1" w:rsidRDefault="00B235A7" w:rsidP="00FD27C4">
      <w:pPr>
        <w:ind w:firstLine="284"/>
        <w:jc w:val="both"/>
      </w:pPr>
      <w:r w:rsidRPr="005E0BE1">
        <w:t>Источником получения информации для расчета и анализа целевых показателей (индикаторов) являются: статистическая отчетность мониторинг основных показателей, периодическая отчетность, административная информация.</w:t>
      </w:r>
    </w:p>
    <w:p w:rsidR="00B235A7" w:rsidRPr="005E0BE1" w:rsidRDefault="00FD27C4" w:rsidP="00A77AE3">
      <w:pPr>
        <w:pStyle w:val="1"/>
        <w:spacing w:before="120" w:after="120"/>
        <w:jc w:val="center"/>
        <w:rPr>
          <w:rFonts w:ascii="Times New Roman" w:hAnsi="Times New Roman"/>
          <w:sz w:val="28"/>
          <w:szCs w:val="28"/>
        </w:rPr>
      </w:pPr>
      <w:bookmarkStart w:id="20" w:name="_Toc369510951"/>
      <w:bookmarkStart w:id="21" w:name="_Toc520981298"/>
      <w:bookmarkStart w:id="22" w:name="_Toc4328624"/>
      <w:r w:rsidRPr="005E0BE1">
        <w:rPr>
          <w:rFonts w:ascii="Times New Roman" w:hAnsi="Times New Roman"/>
          <w:sz w:val="28"/>
          <w:szCs w:val="28"/>
          <w:lang w:val="en-US"/>
        </w:rPr>
        <w:t>VIII</w:t>
      </w:r>
      <w:r w:rsidR="00B235A7" w:rsidRPr="005E0BE1">
        <w:rPr>
          <w:rFonts w:ascii="Times New Roman" w:hAnsi="Times New Roman"/>
          <w:sz w:val="28"/>
          <w:szCs w:val="28"/>
        </w:rPr>
        <w:t>. Анализ рисков реализации муниципальной программы и описание мер по минимизации их негативного влияния</w:t>
      </w:r>
      <w:bookmarkEnd w:id="20"/>
      <w:bookmarkEnd w:id="21"/>
      <w:bookmarkEnd w:id="22"/>
    </w:p>
    <w:p w:rsidR="00B235A7" w:rsidRPr="005E0BE1" w:rsidRDefault="00B235A7" w:rsidP="00FD27C4">
      <w:pPr>
        <w:ind w:firstLine="284"/>
        <w:jc w:val="both"/>
      </w:pPr>
      <w:r w:rsidRPr="005E0BE1">
        <w:t>Реализация муниципальной программы подвержена влиянию общих групп рисков и негативных факторов. Можно также выделить индивидуализированные риски, характерные для отдельных подпрограмм. Существуют некоторые рисковые события, наступление которых может исказить (уменьшить) положительный эффект от реализации муниципальной программы.</w:t>
      </w:r>
    </w:p>
    <w:p w:rsidR="00B235A7" w:rsidRPr="005E0BE1" w:rsidRDefault="00B235A7" w:rsidP="00FD27C4">
      <w:pPr>
        <w:ind w:firstLine="284"/>
        <w:jc w:val="both"/>
      </w:pPr>
      <w:r w:rsidRPr="005E0BE1">
        <w:t xml:space="preserve">Основным риском реализации муниципальной программы является неэффективное и неполное использование возможностей, предоставляемых в рамках реализации мероприятий муниципальной программы. </w:t>
      </w:r>
    </w:p>
    <w:p w:rsidR="00B235A7" w:rsidRPr="005E0BE1" w:rsidRDefault="00B235A7" w:rsidP="00FD27C4">
      <w:pPr>
        <w:widowControl w:val="0"/>
        <w:autoSpaceDE w:val="0"/>
        <w:autoSpaceDN w:val="0"/>
        <w:adjustRightInd w:val="0"/>
        <w:ind w:firstLine="284"/>
        <w:jc w:val="both"/>
      </w:pPr>
      <w:r w:rsidRPr="005E0BE1">
        <w:t>Отсутствие финансирования либо финансирование в недостаточном объеме мероприятий муниципальной программы. В этом случае будет затруднена реализация запланированных мероприятий муниципальной программы.</w:t>
      </w:r>
    </w:p>
    <w:p w:rsidR="00A77AE3" w:rsidRPr="005E0BE1" w:rsidRDefault="00B235A7" w:rsidP="00FD27C4">
      <w:pPr>
        <w:ind w:firstLine="284"/>
        <w:jc w:val="both"/>
      </w:pPr>
      <w:r w:rsidRPr="005E0BE1">
        <w:t>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выполнения, позволяющего выявлять причины и принять соот</w:t>
      </w:r>
      <w:r w:rsidR="000670EA" w:rsidRPr="005E0BE1">
        <w:t>ветствующие меры регулирования.</w:t>
      </w:r>
    </w:p>
    <w:p w:rsidR="008D0EFD" w:rsidRPr="005E0BE1" w:rsidRDefault="00B235A7" w:rsidP="000670EA">
      <w:pPr>
        <w:ind w:firstLine="539"/>
        <w:jc w:val="both"/>
        <w:rPr>
          <w:b/>
          <w:bCs/>
          <w:sz w:val="28"/>
          <w:szCs w:val="28"/>
        </w:rPr>
      </w:pPr>
      <w:r w:rsidRPr="005E0BE1">
        <w:rPr>
          <w:b/>
          <w:bCs/>
          <w:sz w:val="28"/>
          <w:szCs w:val="28"/>
        </w:rPr>
        <w:br w:type="page"/>
      </w:r>
    </w:p>
    <w:p w:rsidR="00FC75CC" w:rsidRPr="00EE41B0" w:rsidRDefault="00B235A7" w:rsidP="00EE41B0">
      <w:pPr>
        <w:pStyle w:val="2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3" w:name="_Toc4328625"/>
      <w:r w:rsidRPr="00EE41B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Подпрограмма № 1 «</w:t>
      </w:r>
      <w:r w:rsidR="004D3C5D" w:rsidRPr="00EE41B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Сохранение и развитие культуры, физической культуры и спорта в Скребловском сельском поселении</w:t>
      </w:r>
      <w:r w:rsidRPr="00EE41B0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23"/>
    </w:p>
    <w:p w:rsidR="00B235A7" w:rsidRPr="005E0BE1" w:rsidRDefault="00B235A7" w:rsidP="0038436D">
      <w:pPr>
        <w:pStyle w:val="ad"/>
        <w:suppressAutoHyphens/>
        <w:spacing w:before="120" w:after="120"/>
        <w:ind w:left="0"/>
        <w:jc w:val="center"/>
      </w:pPr>
      <w:r w:rsidRPr="005E0BE1">
        <w:rPr>
          <w:b/>
        </w:rPr>
        <w:t>ПАСПОРТ ПОДПРОГРАММЫ</w:t>
      </w:r>
    </w:p>
    <w:tbl>
      <w:tblPr>
        <w:tblW w:w="10358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2137"/>
        <w:gridCol w:w="8221"/>
      </w:tblGrid>
      <w:tr w:rsidR="00B235A7" w:rsidRPr="00004DC0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EC6241" w:rsidP="00EC6241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Полное н</w:t>
            </w:r>
            <w:r w:rsidR="00B235A7" w:rsidRPr="00004DC0">
              <w:rPr>
                <w:lang w:eastAsia="en-US"/>
              </w:rPr>
              <w:t>аименование Подпрограммы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B235A7" w:rsidP="00EE655E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004DC0">
              <w:rPr>
                <w:lang w:eastAsia="en-US"/>
              </w:rPr>
              <w:t>«Сохранение и развитие культуры, физической культуры и спорта в С</w:t>
            </w:r>
            <w:r w:rsidR="00952C8A" w:rsidRPr="00004DC0">
              <w:rPr>
                <w:lang w:eastAsia="en-US"/>
              </w:rPr>
              <w:t>кребловском сельском поселении</w:t>
            </w:r>
            <w:r w:rsidRPr="00004DC0">
              <w:rPr>
                <w:lang w:eastAsia="en-US"/>
              </w:rPr>
              <w:t>»</w:t>
            </w:r>
          </w:p>
        </w:tc>
      </w:tr>
      <w:tr w:rsidR="00B235A7" w:rsidRPr="00004DC0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EC6241" w:rsidP="00435DC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Ответственный и</w:t>
            </w:r>
            <w:r w:rsidR="00B235A7" w:rsidRPr="00004DC0">
              <w:rPr>
                <w:lang w:eastAsia="en-US"/>
              </w:rPr>
              <w:t>сполнител</w:t>
            </w:r>
            <w:r w:rsidR="00435DCE" w:rsidRPr="00004DC0">
              <w:rPr>
                <w:lang w:eastAsia="en-US"/>
              </w:rPr>
              <w:t xml:space="preserve">ь </w:t>
            </w:r>
            <w:r w:rsidR="00B235A7" w:rsidRPr="00004DC0">
              <w:rPr>
                <w:lang w:eastAsia="en-US"/>
              </w:rPr>
              <w:t>Подпрограммы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B235A7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Администрация муниципального образования</w:t>
            </w:r>
          </w:p>
          <w:p w:rsidR="00AB1D0A" w:rsidRPr="00004DC0" w:rsidRDefault="00B235A7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Скребловское сельское поселение</w:t>
            </w:r>
          </w:p>
          <w:p w:rsidR="00B235A7" w:rsidRPr="00004DC0" w:rsidRDefault="00B235A7" w:rsidP="00AB7128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</w:tr>
      <w:tr w:rsidR="00435DCE" w:rsidRPr="00004DC0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CE" w:rsidRPr="00004DC0" w:rsidRDefault="00435DCE" w:rsidP="00435DC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Соисполнители Подпрограммы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CE" w:rsidRPr="00004DC0" w:rsidRDefault="00435DC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Муниципальное учреждение культуры Социально – культурный центр «Лидер»</w:t>
            </w:r>
          </w:p>
        </w:tc>
      </w:tr>
      <w:tr w:rsidR="00435DCE" w:rsidRPr="00004DC0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CE" w:rsidRPr="00004DC0" w:rsidRDefault="00435DCE" w:rsidP="00435DC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Участники Подпрограммы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CE" w:rsidRPr="00004DC0" w:rsidRDefault="00435DCE" w:rsidP="00435DC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Администрация муниципального образования</w:t>
            </w:r>
          </w:p>
          <w:p w:rsidR="00435DCE" w:rsidRPr="00004DC0" w:rsidRDefault="00435DCE" w:rsidP="00435DCE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Скребловское сельское поселение</w:t>
            </w:r>
          </w:p>
          <w:p w:rsidR="00435DCE" w:rsidRPr="00004DC0" w:rsidRDefault="00435DC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Муниципальное учреждение культуры Социально – культурный центр «Лидер»</w:t>
            </w:r>
          </w:p>
        </w:tc>
      </w:tr>
      <w:tr w:rsidR="00435DCE" w:rsidRPr="00004DC0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DCE" w:rsidRPr="00004DC0" w:rsidRDefault="00435DCE" w:rsidP="00435DC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Цели Подпрограммы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E83" w:rsidRPr="00004DC0" w:rsidRDefault="00283E83" w:rsidP="000C1AE4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создание и сохранение благоприятных условий обеспечения культурного досуга жителей Скребловского сельского поселения;</w:t>
            </w:r>
          </w:p>
          <w:p w:rsidR="00435DCE" w:rsidRPr="00004DC0" w:rsidRDefault="00283E83" w:rsidP="000C1AE4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 xml:space="preserve">- </w:t>
            </w:r>
            <w:r w:rsidR="00435DCE" w:rsidRPr="00004DC0">
              <w:rPr>
                <w:lang w:eastAsia="en-US"/>
              </w:rPr>
              <w:t>сохранение культурного наследия, народных традиций и обычаев населения  Скребловского сельского поселения;</w:t>
            </w:r>
          </w:p>
          <w:p w:rsidR="00435DCE" w:rsidRPr="00004DC0" w:rsidRDefault="00435DCE" w:rsidP="000C1AE4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обеспечение конституционного права граждан на участие в культурной жизни и обеспечение услугами в сфере культуры наибольшего количества людей;</w:t>
            </w:r>
          </w:p>
          <w:p w:rsidR="00435DCE" w:rsidRPr="00004DC0" w:rsidRDefault="00435DCE" w:rsidP="000C1AE4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пользование учреждениями культуры, на доступ к культурным ценностям и информации в новых экономических условиях;</w:t>
            </w:r>
          </w:p>
          <w:p w:rsidR="00435DCE" w:rsidRPr="00004DC0" w:rsidRDefault="00435DCE" w:rsidP="000C1AE4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создание условия для обеспечения единого культурного пространства в целях формирования гражданского общества;</w:t>
            </w:r>
          </w:p>
          <w:p w:rsidR="00435DCE" w:rsidRPr="00004DC0" w:rsidRDefault="00435DCE" w:rsidP="007C1FBC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вывод культуры на уровень, позволяющий ей стать активным участником со</w:t>
            </w:r>
            <w:r w:rsidR="007C1FBC" w:rsidRPr="00004DC0">
              <w:rPr>
                <w:lang w:eastAsia="en-US"/>
              </w:rPr>
              <w:t>циально-экономических процессов</w:t>
            </w:r>
            <w:r w:rsidR="00283E83" w:rsidRPr="00004DC0">
              <w:rPr>
                <w:lang w:eastAsia="en-US"/>
              </w:rPr>
              <w:t>;</w:t>
            </w:r>
          </w:p>
          <w:p w:rsidR="00283E83" w:rsidRPr="00004DC0" w:rsidRDefault="00283E83" w:rsidP="00004DC0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</w:t>
            </w:r>
            <w:r w:rsidR="00766B3C">
              <w:rPr>
                <w:lang w:eastAsia="en-US"/>
              </w:rPr>
              <w:t xml:space="preserve"> </w:t>
            </w:r>
            <w:r w:rsidRPr="00004DC0">
              <w:rPr>
                <w:lang w:eastAsia="en-US"/>
              </w:rPr>
              <w:t>воспитание кадрового резерва в сфере культуры.</w:t>
            </w:r>
          </w:p>
        </w:tc>
      </w:tr>
      <w:tr w:rsidR="004D3C5D" w:rsidRPr="00004DC0" w:rsidTr="00283E83">
        <w:trPr>
          <w:trHeight w:val="381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5D" w:rsidRPr="00004DC0" w:rsidRDefault="00435DCE" w:rsidP="00274D1B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З</w:t>
            </w:r>
            <w:r w:rsidR="004D3C5D" w:rsidRPr="00004DC0">
              <w:rPr>
                <w:lang w:eastAsia="en-US"/>
              </w:rPr>
              <w:t>адачи Подпрограммы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3C5D" w:rsidRPr="00004DC0" w:rsidRDefault="004D3C5D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-</w:t>
            </w:r>
            <w:r w:rsidR="00766B3C">
              <w:rPr>
                <w:lang w:eastAsia="en-US"/>
              </w:rPr>
              <w:t xml:space="preserve"> </w:t>
            </w:r>
            <w:r w:rsidRPr="00004DC0">
              <w:rPr>
                <w:lang w:eastAsia="en-US"/>
              </w:rPr>
              <w:t>обеспечение поддержки профессионального и самодеятельного творчества, создание условий для его развития и участия граждан в культурной жизни поселения и района;</w:t>
            </w:r>
          </w:p>
          <w:p w:rsidR="004D3C5D" w:rsidRPr="00004DC0" w:rsidRDefault="004D3C5D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поддержка и воспитание талантливых детей для дальнейшей профессионального обучения   в сфере культуры;</w:t>
            </w:r>
          </w:p>
          <w:p w:rsidR="004D3C5D" w:rsidRPr="00004DC0" w:rsidRDefault="004D3C5D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создание условий для традиционного народного творчества и инновационной деятельности;</w:t>
            </w:r>
          </w:p>
          <w:p w:rsidR="004D3C5D" w:rsidRPr="00004DC0" w:rsidRDefault="004D3C5D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организация библиотечного обслуживания населения;</w:t>
            </w:r>
          </w:p>
          <w:p w:rsidR="004D3C5D" w:rsidRPr="00004DC0" w:rsidRDefault="004D3C5D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 обеспечение сохранности библиотечных фондов;</w:t>
            </w:r>
          </w:p>
          <w:p w:rsidR="004D3C5D" w:rsidRPr="00004DC0" w:rsidRDefault="004D3C5D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информатизация библиотек;</w:t>
            </w:r>
          </w:p>
          <w:p w:rsidR="004D3C5D" w:rsidRPr="00004DC0" w:rsidRDefault="004D3C5D" w:rsidP="00FD3939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- обновление специального оборудования учреждений культуры, библиотек, укрепление материально-технической базы.</w:t>
            </w:r>
          </w:p>
        </w:tc>
      </w:tr>
      <w:tr w:rsidR="00B235A7" w:rsidRPr="00004DC0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283E83" w:rsidP="000F3F2E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t>Этапы и с</w:t>
            </w:r>
            <w:r w:rsidR="00B235A7" w:rsidRPr="00004DC0">
              <w:rPr>
                <w:lang w:eastAsia="en-US"/>
              </w:rPr>
              <w:t>роки реализации П</w:t>
            </w:r>
            <w:r w:rsidR="00677476" w:rsidRPr="00004DC0">
              <w:rPr>
                <w:lang w:eastAsia="en-US"/>
              </w:rPr>
              <w:t>одп</w:t>
            </w:r>
            <w:r w:rsidR="00B235A7" w:rsidRPr="00004DC0">
              <w:rPr>
                <w:lang w:eastAsia="en-US"/>
              </w:rPr>
              <w:t>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B235A7" w:rsidP="004D3C5D">
            <w:pPr>
              <w:suppressAutoHyphens/>
              <w:spacing w:line="276" w:lineRule="auto"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201</w:t>
            </w:r>
            <w:r w:rsidR="004D3C5D" w:rsidRPr="00004DC0">
              <w:rPr>
                <w:lang w:eastAsia="en-US"/>
              </w:rPr>
              <w:t>9</w:t>
            </w:r>
            <w:r w:rsidRPr="00004DC0">
              <w:rPr>
                <w:lang w:eastAsia="en-US"/>
              </w:rPr>
              <w:t>-20</w:t>
            </w:r>
            <w:r w:rsidR="004D3C5D" w:rsidRPr="00004DC0">
              <w:rPr>
                <w:lang w:eastAsia="en-US"/>
              </w:rPr>
              <w:t>21</w:t>
            </w:r>
            <w:r w:rsidRPr="00004DC0">
              <w:rPr>
                <w:lang w:eastAsia="en-US"/>
              </w:rPr>
              <w:t xml:space="preserve"> годы</w:t>
            </w:r>
          </w:p>
        </w:tc>
      </w:tr>
      <w:tr w:rsidR="00B235A7" w:rsidRPr="00004DC0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B235A7" w:rsidP="00283E83">
            <w:pPr>
              <w:suppressAutoHyphens/>
              <w:rPr>
                <w:lang w:eastAsia="en-US"/>
              </w:rPr>
            </w:pPr>
            <w:r w:rsidRPr="00004DC0">
              <w:rPr>
                <w:lang w:eastAsia="en-US"/>
              </w:rPr>
              <w:t>Объем</w:t>
            </w:r>
            <w:r w:rsidR="00283E83" w:rsidRPr="00004DC0">
              <w:rPr>
                <w:lang w:eastAsia="en-US"/>
              </w:rPr>
              <w:t>ы</w:t>
            </w:r>
            <w:r w:rsidRPr="00004DC0">
              <w:rPr>
                <w:lang w:eastAsia="en-US"/>
              </w:rPr>
              <w:t xml:space="preserve"> </w:t>
            </w:r>
            <w:r w:rsidR="00283E83" w:rsidRPr="00004DC0">
              <w:rPr>
                <w:lang w:eastAsia="en-US"/>
              </w:rPr>
              <w:t xml:space="preserve">бюджетных ассигнований </w:t>
            </w:r>
            <w:r w:rsidRPr="00004DC0">
              <w:rPr>
                <w:lang w:eastAsia="en-US"/>
              </w:rPr>
              <w:t>П</w:t>
            </w:r>
            <w:r w:rsidR="00677476" w:rsidRPr="00004DC0">
              <w:rPr>
                <w:lang w:eastAsia="en-US"/>
              </w:rPr>
              <w:t>одп</w:t>
            </w:r>
            <w:r w:rsidRPr="00004DC0">
              <w:rPr>
                <w:lang w:eastAsia="en-US"/>
              </w:rPr>
              <w:t>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D1B" w:rsidRPr="00004DC0" w:rsidRDefault="00274D1B" w:rsidP="00274D1B">
            <w:pPr>
              <w:suppressAutoHyphens/>
              <w:rPr>
                <w:b/>
                <w:lang w:eastAsia="en-US"/>
              </w:rPr>
            </w:pPr>
            <w:r w:rsidRPr="00004DC0">
              <w:rPr>
                <w:lang w:eastAsia="en-US"/>
              </w:rPr>
              <w:t>Финансирование П</w:t>
            </w:r>
            <w:r w:rsidR="00162319" w:rsidRPr="00004DC0">
              <w:rPr>
                <w:lang w:eastAsia="en-US"/>
              </w:rPr>
              <w:t>одп</w:t>
            </w:r>
            <w:r w:rsidRPr="00004DC0">
              <w:rPr>
                <w:lang w:eastAsia="en-US"/>
              </w:rPr>
              <w:t xml:space="preserve">рограммы осуществляется за счет средств областного, районного, местного бюджетов и внебюджетных источников </w:t>
            </w:r>
            <w:r w:rsidRPr="00004DC0">
              <w:rPr>
                <w:b/>
                <w:lang w:eastAsia="en-US"/>
              </w:rPr>
              <w:t xml:space="preserve">в сумме </w:t>
            </w:r>
            <w:r w:rsidR="00604976">
              <w:rPr>
                <w:b/>
                <w:lang w:eastAsia="en-US"/>
              </w:rPr>
              <w:t>258 376,1</w:t>
            </w:r>
            <w:r w:rsidRPr="00004DC0">
              <w:rPr>
                <w:b/>
                <w:lang w:eastAsia="en-US"/>
              </w:rPr>
              <w:t xml:space="preserve"> тыс. руб., в том числе:</w:t>
            </w:r>
          </w:p>
          <w:p w:rsidR="00274D1B" w:rsidRPr="00004DC0" w:rsidRDefault="00274D1B" w:rsidP="00274D1B">
            <w:pPr>
              <w:suppressAutoHyphens/>
              <w:jc w:val="both"/>
              <w:rPr>
                <w:b/>
                <w:lang w:eastAsia="en-US"/>
              </w:rPr>
            </w:pPr>
            <w:r w:rsidRPr="00004DC0">
              <w:rPr>
                <w:b/>
                <w:lang w:eastAsia="en-US"/>
              </w:rPr>
              <w:t xml:space="preserve">2019 год – </w:t>
            </w:r>
            <w:r w:rsidR="00D52939" w:rsidRPr="00004DC0">
              <w:rPr>
                <w:b/>
                <w:lang w:eastAsia="en-US"/>
              </w:rPr>
              <w:t>6</w:t>
            </w:r>
            <w:r w:rsidR="00554D42">
              <w:rPr>
                <w:b/>
                <w:lang w:eastAsia="en-US"/>
              </w:rPr>
              <w:t> 881,3</w:t>
            </w:r>
            <w:r w:rsidRPr="00004DC0">
              <w:rPr>
                <w:b/>
                <w:lang w:eastAsia="en-US"/>
              </w:rPr>
              <w:t xml:space="preserve"> тыс. руб.</w:t>
            </w:r>
          </w:p>
          <w:p w:rsidR="00274D1B" w:rsidRPr="00004DC0" w:rsidRDefault="00274D1B" w:rsidP="00274D1B">
            <w:pPr>
              <w:suppressAutoHyphens/>
              <w:jc w:val="both"/>
              <w:rPr>
                <w:b/>
                <w:lang w:eastAsia="en-US"/>
              </w:rPr>
            </w:pPr>
            <w:r w:rsidRPr="00004DC0">
              <w:rPr>
                <w:b/>
                <w:lang w:eastAsia="en-US"/>
              </w:rPr>
              <w:t xml:space="preserve">2020 год – </w:t>
            </w:r>
            <w:r w:rsidR="00604976">
              <w:rPr>
                <w:b/>
                <w:lang w:eastAsia="en-US"/>
              </w:rPr>
              <w:t>103 459,8</w:t>
            </w:r>
            <w:r w:rsidRPr="00004DC0">
              <w:rPr>
                <w:b/>
                <w:lang w:eastAsia="en-US"/>
              </w:rPr>
              <w:t xml:space="preserve"> тыс. руб. </w:t>
            </w:r>
          </w:p>
          <w:p w:rsidR="00B235A7" w:rsidRPr="00004DC0" w:rsidRDefault="00274D1B" w:rsidP="00274D1B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004DC0">
              <w:rPr>
                <w:b/>
                <w:lang w:eastAsia="en-US"/>
              </w:rPr>
              <w:lastRenderedPageBreak/>
              <w:t xml:space="preserve">2021 год – </w:t>
            </w:r>
            <w:r w:rsidR="00604976">
              <w:rPr>
                <w:b/>
                <w:lang w:eastAsia="en-US"/>
              </w:rPr>
              <w:t>148 035,0</w:t>
            </w:r>
            <w:r w:rsidRPr="00004DC0">
              <w:rPr>
                <w:b/>
                <w:lang w:eastAsia="en-US"/>
              </w:rPr>
              <w:t xml:space="preserve"> тыс. руб.</w:t>
            </w:r>
          </w:p>
          <w:p w:rsidR="00AF0A40" w:rsidRPr="00004DC0" w:rsidRDefault="00AF0A40" w:rsidP="00AF0A40">
            <w:pPr>
              <w:suppressAutoHyphens/>
              <w:jc w:val="both"/>
              <w:rPr>
                <w:lang w:eastAsia="en-US"/>
              </w:rPr>
            </w:pPr>
            <w:r w:rsidRPr="00004DC0"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  <w:tr w:rsidR="00B235A7" w:rsidRPr="005E0BE1" w:rsidTr="00AF0A40">
        <w:trPr>
          <w:trHeight w:val="1"/>
        </w:trPr>
        <w:tc>
          <w:tcPr>
            <w:tcW w:w="2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5A7" w:rsidRPr="00004DC0" w:rsidRDefault="00283E83" w:rsidP="00283E83">
            <w:pPr>
              <w:suppressAutoHyphens/>
              <w:spacing w:line="276" w:lineRule="auto"/>
              <w:rPr>
                <w:lang w:eastAsia="en-US"/>
              </w:rPr>
            </w:pPr>
            <w:r w:rsidRPr="00004DC0">
              <w:rPr>
                <w:lang w:eastAsia="en-US"/>
              </w:rPr>
              <w:lastRenderedPageBreak/>
              <w:t xml:space="preserve">Ожидаемые </w:t>
            </w:r>
            <w:r w:rsidR="00B235A7" w:rsidRPr="00004DC0">
              <w:rPr>
                <w:lang w:eastAsia="en-US"/>
              </w:rPr>
              <w:t>результаты реализации П</w:t>
            </w:r>
            <w:r w:rsidR="00004DC0" w:rsidRPr="00004DC0">
              <w:rPr>
                <w:lang w:eastAsia="en-US"/>
              </w:rPr>
              <w:t>одп</w:t>
            </w:r>
            <w:r w:rsidR="00B235A7" w:rsidRPr="00004DC0">
              <w:rPr>
                <w:lang w:eastAsia="en-US"/>
              </w:rPr>
              <w:t>рограммы</w:t>
            </w:r>
          </w:p>
        </w:tc>
        <w:tc>
          <w:tcPr>
            <w:tcW w:w="8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У</w:t>
            </w:r>
            <w:r w:rsidR="00B235A7" w:rsidRPr="00004DC0">
              <w:rPr>
                <w:lang w:eastAsia="en-US"/>
              </w:rPr>
              <w:t>величение объектов культуры (ДК) на территории Скребловского сельского поселения;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У</w:t>
            </w:r>
            <w:r w:rsidR="00B235A7" w:rsidRPr="00004DC0">
              <w:rPr>
                <w:lang w:eastAsia="en-US"/>
              </w:rPr>
              <w:t>стройство спортивных объектов (площадок);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У</w:t>
            </w:r>
            <w:r w:rsidR="00B235A7" w:rsidRPr="00004DC0">
              <w:rPr>
                <w:lang w:eastAsia="en-US"/>
              </w:rPr>
              <w:t>величение культурно- массовых мероприятий</w:t>
            </w:r>
            <w:r w:rsidR="004D3C5D" w:rsidRPr="00004DC0">
              <w:rPr>
                <w:lang w:eastAsia="en-US"/>
              </w:rPr>
              <w:t>;</w:t>
            </w:r>
          </w:p>
          <w:p w:rsidR="00FA6E82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У</w:t>
            </w:r>
            <w:r w:rsidR="00FA6E82" w:rsidRPr="00004DC0">
              <w:rPr>
                <w:lang w:eastAsia="en-US"/>
              </w:rPr>
              <w:t>величение спортивно- массовых мероприятий</w:t>
            </w:r>
            <w:r w:rsidR="004D3C5D" w:rsidRPr="00004DC0">
              <w:rPr>
                <w:lang w:eastAsia="en-US"/>
              </w:rPr>
              <w:t>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С</w:t>
            </w:r>
            <w:r w:rsidR="00B235A7" w:rsidRPr="00004DC0">
              <w:rPr>
                <w:lang w:eastAsia="en-US"/>
              </w:rPr>
              <w:t>охранение и развитие культуры как одного из основных стратегических ресурсов развития территории Скребловского сельского поселения;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В</w:t>
            </w:r>
            <w:r w:rsidR="00B235A7" w:rsidRPr="00004DC0">
              <w:rPr>
                <w:lang w:eastAsia="en-US"/>
              </w:rPr>
              <w:t>овлечение объектов культуры в социально-экономическую деятельность;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Ф</w:t>
            </w:r>
            <w:r w:rsidR="00B235A7" w:rsidRPr="00004DC0">
              <w:rPr>
                <w:lang w:eastAsia="en-US"/>
              </w:rPr>
              <w:t>ормирование привлекательного имиджа территории Скребловского сельского поселения;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О</w:t>
            </w:r>
            <w:r w:rsidR="00B235A7" w:rsidRPr="00004DC0">
              <w:rPr>
                <w:lang w:eastAsia="en-US"/>
              </w:rPr>
              <w:t>беспечение безопасности культурных ценностей;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С</w:t>
            </w:r>
            <w:r w:rsidR="00B235A7" w:rsidRPr="00004DC0">
              <w:rPr>
                <w:lang w:eastAsia="en-US"/>
              </w:rPr>
              <w:t>оздание условий для творческой деятельности;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О</w:t>
            </w:r>
            <w:r w:rsidR="00B235A7" w:rsidRPr="00004DC0">
              <w:rPr>
                <w:lang w:eastAsia="en-US"/>
              </w:rPr>
              <w:t>рганизация свободного оперативного доступа для читателей библиотек поселения к ресурсам сети Интернет;</w:t>
            </w:r>
          </w:p>
          <w:p w:rsidR="00B235A7" w:rsidRPr="00004DC0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У</w:t>
            </w:r>
            <w:r w:rsidR="00B235A7" w:rsidRPr="00004DC0">
              <w:rPr>
                <w:lang w:eastAsia="en-US"/>
              </w:rPr>
              <w:t xml:space="preserve">лучшение качественного состава и </w:t>
            </w:r>
            <w:proofErr w:type="spellStart"/>
            <w:r w:rsidR="00B235A7" w:rsidRPr="00004DC0">
              <w:rPr>
                <w:lang w:eastAsia="en-US"/>
              </w:rPr>
              <w:t>обновляемост</w:t>
            </w:r>
            <w:r w:rsidR="00595DA3" w:rsidRPr="00004DC0">
              <w:rPr>
                <w:lang w:eastAsia="en-US"/>
              </w:rPr>
              <w:t>и</w:t>
            </w:r>
            <w:proofErr w:type="spellEnd"/>
            <w:r w:rsidR="00595DA3" w:rsidRPr="00004DC0">
              <w:rPr>
                <w:lang w:eastAsia="en-US"/>
              </w:rPr>
              <w:t xml:space="preserve"> библиотечных фондов библиотек</w:t>
            </w:r>
            <w:r w:rsidR="00B235A7" w:rsidRPr="00004DC0">
              <w:rPr>
                <w:lang w:eastAsia="en-US"/>
              </w:rPr>
              <w:t xml:space="preserve"> Скребловского сельского поселения;</w:t>
            </w:r>
          </w:p>
          <w:p w:rsidR="00B235A7" w:rsidRPr="005E0BE1" w:rsidRDefault="00494855" w:rsidP="004D3C5D">
            <w:pPr>
              <w:suppressAutoHyphens/>
              <w:jc w:val="both"/>
              <w:rPr>
                <w:lang w:eastAsia="en-US"/>
              </w:rPr>
            </w:pPr>
            <w:r w:rsidRPr="00004DC0">
              <w:rPr>
                <w:lang w:eastAsia="en-US"/>
              </w:rPr>
              <w:t>У</w:t>
            </w:r>
            <w:r w:rsidR="00B235A7" w:rsidRPr="00004DC0">
              <w:rPr>
                <w:lang w:eastAsia="en-US"/>
              </w:rPr>
              <w:t>крепление материально-технической базы отрасли.</w:t>
            </w:r>
            <w:r w:rsidR="00B235A7" w:rsidRPr="005E0BE1">
              <w:rPr>
                <w:lang w:eastAsia="en-US"/>
              </w:rPr>
              <w:t xml:space="preserve"> </w:t>
            </w:r>
          </w:p>
        </w:tc>
      </w:tr>
    </w:tbl>
    <w:p w:rsidR="00B235A7" w:rsidRPr="005E0BE1" w:rsidRDefault="00B235A7" w:rsidP="00326458">
      <w:pPr>
        <w:suppressAutoHyphens/>
        <w:spacing w:before="120" w:after="120"/>
        <w:jc w:val="center"/>
      </w:pPr>
      <w:r w:rsidRPr="005E0BE1">
        <w:rPr>
          <w:b/>
        </w:rPr>
        <w:t xml:space="preserve">I. </w:t>
      </w:r>
      <w:r w:rsidR="00827C5C" w:rsidRPr="005E0BE1">
        <w:rPr>
          <w:b/>
          <w:szCs w:val="28"/>
        </w:rPr>
        <w:t>Общая характеристика, основные проблемы</w:t>
      </w:r>
    </w:p>
    <w:p w:rsidR="002A7EDB" w:rsidRPr="005E0BE1" w:rsidRDefault="002A7EDB" w:rsidP="00952C8A">
      <w:pPr>
        <w:autoSpaceDE w:val="0"/>
        <w:ind w:firstLine="284"/>
        <w:jc w:val="both"/>
      </w:pPr>
      <w:r w:rsidRPr="005E0BE1">
        <w:t>Разработка настоящей подпрограммы позволит поддерживать и развивать все  направления сферы культуры и спорта, наиболее эффективно использовать финансовые ресурсы, обеспечивать выполнение функций, возложенных на подведомственное учреждение культуры.</w:t>
      </w:r>
    </w:p>
    <w:p w:rsidR="002A7EDB" w:rsidRPr="005E0BE1" w:rsidRDefault="002A7EDB" w:rsidP="00952C8A">
      <w:pPr>
        <w:autoSpaceDE w:val="0"/>
        <w:ind w:firstLine="284"/>
        <w:jc w:val="both"/>
      </w:pPr>
      <w:r w:rsidRPr="005E0BE1">
        <w:t>Программа охватывает все основные направления деятельности в сфере культуры и спорта: сохранение библиотечных фондов,  народного художественного творчества, культурно-досуговой деятельности, создание условий для развития клубных и любительских объединений.</w:t>
      </w:r>
    </w:p>
    <w:p w:rsidR="002A7EDB" w:rsidRPr="005E0BE1" w:rsidRDefault="002A7EDB" w:rsidP="00952C8A">
      <w:pPr>
        <w:autoSpaceDE w:val="0"/>
        <w:ind w:firstLine="284"/>
        <w:jc w:val="both"/>
      </w:pPr>
      <w:r w:rsidRPr="005E0BE1">
        <w:t>Мероприятия программы предусматривают создание на данном этапе оптимальных условий для развития сферы культуры и спорта.</w:t>
      </w:r>
    </w:p>
    <w:p w:rsidR="002A7EDB" w:rsidRPr="005E0BE1" w:rsidRDefault="002A7EDB" w:rsidP="00766B3C">
      <w:pPr>
        <w:tabs>
          <w:tab w:val="left" w:pos="284"/>
          <w:tab w:val="left" w:pos="567"/>
        </w:tabs>
        <w:autoSpaceDE w:val="0"/>
        <w:ind w:firstLine="284"/>
        <w:jc w:val="both"/>
      </w:pPr>
      <w:r w:rsidRPr="005E0BE1">
        <w:t xml:space="preserve">Необходимо обеспечить поддержку жизнеспособных форм народной традиционной культуры с учетом их функционального назначения, местного своеобразия и естественных условий существования. В современных  условиях жители   муниципального образования </w:t>
      </w:r>
      <w:r w:rsidR="00952C8A" w:rsidRPr="005E0BE1">
        <w:t>Скребловского</w:t>
      </w:r>
      <w:r w:rsidRPr="005E0BE1">
        <w:t xml:space="preserve"> сельское поселение  должны иметь возможность доступа к комплексу  культурных услуг: выставки, концерты, театральные спектакли, книжные новинки, возможность получения информации и качественного дополнительного художественно-эстетического  образования.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В современном мире культура является важнейшим фактором, обеспечивающим духовное развитие населения, а также социальную стабильность и развитие гражданского общества. По мере возрастания роли культуры в обществе,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является главной целью государственной культурной политики.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Сегодня стоит задача, с одной стороны, обеспечить сохранность культурных ценностей, а с другой – создать условия, позволяющие культуре эффективно развиваться в новых экономических условиях.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Отрасль, традиционно ориентированная на государственную финансовую поддержку, оказалась наименее подготовленной к рыночной экономике. Темпы износа культурных объектов продолжают опережать темпы их восстановления, учреждения культуры требуют срочного, неотложного ремонта. Библиотечные фонды пополняются незначительно, требуется модернизация и обновление специального оборудования, население в сельской местности пользуется минимумом услуг культуры. На территории п. Скреблово нет Дома культуры. Помещения  библиотеки  арендованы у детского сада. Необходимо строительство многофункционального здания  для использования под Дом культуры, библиотеку, спортивный блок, музей.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 xml:space="preserve">В период реализации Подпрограммы планируется создание таких условий, при которых основной спектр культурных услуг будет доступен всем гражданам, проживающим на территории </w:t>
      </w:r>
      <w:r w:rsidRPr="005E0BE1">
        <w:lastRenderedPageBreak/>
        <w:t>нашего поселения и принадлежащим к различным социальным группам. Мероприятия Подпрограммы обеспечивают развитие учреждений культуры, совершенствование деятельности коллективов, организацию досуга населения и поддержку традиционной народной культуры. В этих целях организуются выставки, концертные программы, краеведческая научная деятельность, конкурсы и так далее.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В современных условиях успешное функционирование отрасли зависит от развития ее инфраструктуры, материально-технической базы, состояние которой вызывает серьезную обеспокоенность. Необходима модернизация и обновление специального оборудования, аппаратуры учреждений культуры нашего поселения. В связи с этим фактом большая часть затрат, связанных с реализацией Подпрограммы, приходится на проведение ремонтных работ на объектах культуры поселения. Программно-целевой метод позволит сконцентрировать финансовые ресурсы на проведении работ на конкретных объектах, предотвратить их распыление.</w:t>
      </w:r>
    </w:p>
    <w:p w:rsidR="002A7EDB" w:rsidRPr="005E0BE1" w:rsidRDefault="00B235A7" w:rsidP="002A7EDB">
      <w:pPr>
        <w:suppressAutoHyphens/>
        <w:ind w:firstLine="284"/>
        <w:jc w:val="both"/>
      </w:pPr>
      <w:r w:rsidRPr="005E0BE1">
        <w:t>Использование программно-целевого метода позволить реализовать направления Подпрограммы, охватывающие все основные сферы культурной жизни: народное творчество, развитие культурно-досуговой деятельности, библиотечного дела.</w:t>
      </w:r>
    </w:p>
    <w:p w:rsidR="002A7EDB" w:rsidRPr="005E0BE1" w:rsidRDefault="002A7EDB" w:rsidP="002A7EDB">
      <w:pPr>
        <w:suppressAutoHyphens/>
        <w:ind w:firstLine="284"/>
        <w:jc w:val="both"/>
      </w:pPr>
      <w:r w:rsidRPr="005E0BE1">
        <w:t xml:space="preserve"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спорта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 </w:t>
      </w:r>
    </w:p>
    <w:p w:rsidR="002A7EDB" w:rsidRPr="005E0BE1" w:rsidRDefault="002A7EDB" w:rsidP="002A7EDB">
      <w:pPr>
        <w:autoSpaceDE w:val="0"/>
        <w:ind w:firstLine="284"/>
        <w:jc w:val="both"/>
      </w:pPr>
      <w:r w:rsidRPr="005E0BE1">
        <w:t>Физическая культура и спорт являются одним из средств воспитания здорового поколения. Занятия физической культурой и спортом оказывают позитивное влияние на все функции организма человека, являются мощным средством профилактики заболеваний.</w:t>
      </w:r>
    </w:p>
    <w:p w:rsidR="002A7EDB" w:rsidRPr="005E0BE1" w:rsidRDefault="002A7EDB" w:rsidP="00952C8A">
      <w:pPr>
        <w:autoSpaceDE w:val="0"/>
        <w:ind w:firstLine="284"/>
        <w:jc w:val="both"/>
      </w:pPr>
      <w:r w:rsidRPr="005E0BE1">
        <w:t xml:space="preserve">Реализация муниципальной целевой программы </w:t>
      </w:r>
      <w:r w:rsidR="00952C8A" w:rsidRPr="005E0BE1">
        <w:t>на 2019-2021 г</w:t>
      </w:r>
      <w:r w:rsidRPr="005E0BE1">
        <w:t>г. будет способствовать дальнейшему формированию духовно-нравственного гражданского общества, улучшения спортивно-массового движения, детско-юношеского спорта, повышению качества уровня жизни населен</w:t>
      </w:r>
      <w:r w:rsidR="00952C8A" w:rsidRPr="005E0BE1">
        <w:t>ия.</w:t>
      </w:r>
    </w:p>
    <w:p w:rsidR="00B235A7" w:rsidRPr="005E0BE1" w:rsidRDefault="00B235A7" w:rsidP="00326458">
      <w:pPr>
        <w:suppressAutoHyphens/>
        <w:spacing w:before="120" w:after="120"/>
        <w:jc w:val="center"/>
      </w:pPr>
      <w:r w:rsidRPr="005E0BE1">
        <w:rPr>
          <w:b/>
        </w:rPr>
        <w:t xml:space="preserve">II. Основные цели и задачи 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Подпрограмма ориентирована на достижение долгосрочных целей культурной политики  Скребловского сельского поселения, важнейшими из которых являются: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</w:t>
      </w:r>
      <w:r w:rsidR="00766B3C">
        <w:t xml:space="preserve"> </w:t>
      </w:r>
      <w:r w:rsidRPr="005E0BE1">
        <w:t>строитель</w:t>
      </w:r>
      <w:r w:rsidR="0036534A" w:rsidRPr="005E0BE1">
        <w:t>ство объектов культуры и спорта</w:t>
      </w:r>
      <w:r w:rsidRPr="005E0BE1">
        <w:t>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сохранение культурного наследия и накопленного потенциала в сфере культуры;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обеспечение конституционного права граждан на участие в культурной жизни и пользование учреждениями культуры, на доступ к культурным ценностям и информации в новых экономических условиях;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вывод культуры на уровень, позволяющий ей стать активным участником социально-экономических процессов.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Основными задачами для достижения целей являются: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обеспечение историко-культурного наследия;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создание условий для развития самодеятельного творчества и участия граждан в культурной жизни поселения;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поддержка молодых дарований, создание условий для традиционного народного творчества и инновационной деятельности;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организация библиотечного обслуживания населения поселения, обеспечение сохранности библиотечных фондов, информатизация библиотек поселения;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строительство и ремонт объектов культуры;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обновление специального оборудования в  сфере культуры, укрепление материально-технической базы.</w:t>
      </w:r>
    </w:p>
    <w:p w:rsidR="00827C5C" w:rsidRPr="005E0BE1" w:rsidRDefault="00827C5C" w:rsidP="00827C5C">
      <w:pPr>
        <w:jc w:val="center"/>
        <w:rPr>
          <w:b/>
        </w:rPr>
      </w:pPr>
      <w:r w:rsidRPr="005E0BE1">
        <w:rPr>
          <w:b/>
          <w:lang w:val="en-US"/>
        </w:rPr>
        <w:t>III</w:t>
      </w:r>
      <w:r w:rsidRPr="005E0BE1">
        <w:rPr>
          <w:b/>
        </w:rPr>
        <w:t>. Основные мероприятия подпрограммы</w:t>
      </w:r>
    </w:p>
    <w:p w:rsidR="006556D6" w:rsidRPr="005E0BE1" w:rsidRDefault="006556D6" w:rsidP="006556D6">
      <w:pPr>
        <w:ind w:firstLine="284"/>
        <w:jc w:val="both"/>
      </w:pPr>
      <w:r w:rsidRPr="005E0BE1">
        <w:t>В рамках решения поставленных подпрограммой задач предусматривается реализация следующих основных мероприятий:</w:t>
      </w:r>
    </w:p>
    <w:p w:rsidR="006556D6" w:rsidRPr="005E0BE1" w:rsidRDefault="006556D6" w:rsidP="006556D6">
      <w:pPr>
        <w:pStyle w:val="ad"/>
        <w:numPr>
          <w:ilvl w:val="0"/>
          <w:numId w:val="22"/>
        </w:numPr>
        <w:jc w:val="both"/>
      </w:pPr>
      <w:r w:rsidRPr="005E0BE1">
        <w:t>Содержание учреждений культуры.</w:t>
      </w:r>
    </w:p>
    <w:p w:rsidR="006556D6" w:rsidRPr="005E0BE1" w:rsidRDefault="006556D6" w:rsidP="006556D6">
      <w:pPr>
        <w:pStyle w:val="ad"/>
        <w:numPr>
          <w:ilvl w:val="0"/>
          <w:numId w:val="22"/>
        </w:numPr>
        <w:jc w:val="both"/>
      </w:pPr>
      <w:r w:rsidRPr="005E0BE1">
        <w:t>Содержание библиотек.</w:t>
      </w:r>
    </w:p>
    <w:p w:rsidR="006556D6" w:rsidRPr="005E0BE1" w:rsidRDefault="006556D6" w:rsidP="006556D6">
      <w:pPr>
        <w:pStyle w:val="ad"/>
        <w:numPr>
          <w:ilvl w:val="0"/>
          <w:numId w:val="22"/>
        </w:numPr>
        <w:jc w:val="both"/>
      </w:pPr>
      <w:r w:rsidRPr="005E0BE1">
        <w:t>Организация и проведение культурно-массовых мероприятий.</w:t>
      </w:r>
    </w:p>
    <w:p w:rsidR="006556D6" w:rsidRPr="005E0BE1" w:rsidRDefault="006556D6" w:rsidP="006556D6">
      <w:pPr>
        <w:pStyle w:val="ad"/>
        <w:numPr>
          <w:ilvl w:val="0"/>
          <w:numId w:val="22"/>
        </w:numPr>
        <w:jc w:val="both"/>
      </w:pPr>
      <w:r w:rsidRPr="005E0BE1">
        <w:t>Обеспечение выплат стимулирующего характера работникам культуры.</w:t>
      </w:r>
    </w:p>
    <w:p w:rsidR="006556D6" w:rsidRPr="005E0BE1" w:rsidRDefault="006556D6" w:rsidP="006556D6">
      <w:pPr>
        <w:pStyle w:val="ad"/>
        <w:numPr>
          <w:ilvl w:val="0"/>
          <w:numId w:val="22"/>
        </w:numPr>
        <w:jc w:val="both"/>
      </w:pPr>
      <w:r w:rsidRPr="005E0BE1">
        <w:lastRenderedPageBreak/>
        <w:t>Прочие мероприятия в сфере поддержки муниципальных образований.</w:t>
      </w:r>
    </w:p>
    <w:p w:rsidR="006556D6" w:rsidRDefault="006556D6" w:rsidP="006556D6">
      <w:pPr>
        <w:pStyle w:val="ad"/>
        <w:numPr>
          <w:ilvl w:val="0"/>
          <w:numId w:val="22"/>
        </w:numPr>
        <w:jc w:val="both"/>
      </w:pPr>
      <w:r w:rsidRPr="005E0BE1">
        <w:t>Ремонтные работы объектов культуры.</w:t>
      </w:r>
    </w:p>
    <w:p w:rsidR="00EE655E" w:rsidRDefault="00AB5AA9" w:rsidP="006556D6">
      <w:pPr>
        <w:pStyle w:val="ad"/>
        <w:numPr>
          <w:ilvl w:val="0"/>
          <w:numId w:val="22"/>
        </w:numPr>
        <w:jc w:val="both"/>
      </w:pPr>
      <w:r>
        <w:t>Проектирование и с</w:t>
      </w:r>
      <w:r w:rsidR="00EE655E">
        <w:t>троительство ДК в п. Скреблово.</w:t>
      </w:r>
    </w:p>
    <w:p w:rsidR="00834B02" w:rsidRPr="005E0BE1" w:rsidRDefault="00834B02" w:rsidP="006556D6">
      <w:pPr>
        <w:pStyle w:val="ad"/>
        <w:numPr>
          <w:ilvl w:val="0"/>
          <w:numId w:val="22"/>
        </w:numPr>
        <w:jc w:val="both"/>
      </w:pPr>
      <w:r>
        <w:t>Создание и обустройство спортивных объектов.</w:t>
      </w:r>
    </w:p>
    <w:p w:rsidR="00B235A7" w:rsidRPr="005E0BE1" w:rsidRDefault="00827C5C" w:rsidP="004F313C">
      <w:pPr>
        <w:suppressAutoHyphens/>
        <w:spacing w:before="120" w:after="120"/>
        <w:jc w:val="center"/>
      </w:pPr>
      <w:r w:rsidRPr="005E0BE1">
        <w:rPr>
          <w:b/>
          <w:lang w:val="en-US"/>
        </w:rPr>
        <w:t>I</w:t>
      </w:r>
      <w:r w:rsidR="00773336" w:rsidRPr="005E0BE1">
        <w:rPr>
          <w:b/>
          <w:lang w:val="en-US"/>
        </w:rPr>
        <w:t>V</w:t>
      </w:r>
      <w:r w:rsidR="00B235A7" w:rsidRPr="005E0BE1">
        <w:rPr>
          <w:b/>
        </w:rPr>
        <w:t xml:space="preserve">. Механизм реализации и управления 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Реализацию и управлен</w:t>
      </w:r>
      <w:r w:rsidR="0036534A" w:rsidRPr="005E0BE1">
        <w:t xml:space="preserve">ие Подпрограммы осуществляет </w:t>
      </w:r>
      <w:r w:rsidRPr="005E0BE1">
        <w:t xml:space="preserve">СКЦ «Лидер» Скребловского сельского поселения. Руководителем основных этапов Подпрограммы является администрация Скребловского сельского поселения. 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По итогам года проводится анализ эффективности выполнения мероприятий Подпрограммы, расходования финансовых средств, на основе показателей определяются промежуточные результаты реализации Программы.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Исполнители мероприятий Подпрограммы несут ответственность за качественное и своевременное их выполнение, целевое и рациональное ис</w:t>
      </w:r>
      <w:r w:rsidR="004F313C" w:rsidRPr="005E0BE1">
        <w:t>пользование финансовых средств.</w:t>
      </w:r>
    </w:p>
    <w:p w:rsidR="006556D6" w:rsidRPr="005E0BE1" w:rsidRDefault="006556D6" w:rsidP="0036534A">
      <w:pPr>
        <w:suppressAutoHyphens/>
        <w:ind w:firstLine="284"/>
        <w:jc w:val="both"/>
      </w:pPr>
    </w:p>
    <w:p w:rsidR="00E332FA" w:rsidRPr="005E0BE1" w:rsidRDefault="00E332FA" w:rsidP="00E332FA">
      <w:pPr>
        <w:jc w:val="center"/>
        <w:rPr>
          <w:b/>
        </w:rPr>
      </w:pPr>
      <w:r w:rsidRPr="005E0BE1">
        <w:rPr>
          <w:b/>
          <w:lang w:val="en-US"/>
        </w:rPr>
        <w:t>V</w:t>
      </w:r>
      <w:r w:rsidRPr="005E0BE1">
        <w:rPr>
          <w:b/>
        </w:rPr>
        <w:t xml:space="preserve">. Ресурсное обеспечение </w:t>
      </w:r>
    </w:p>
    <w:p w:rsidR="006556D6" w:rsidRPr="005E0BE1" w:rsidRDefault="006556D6" w:rsidP="00E332FA">
      <w:pPr>
        <w:jc w:val="center"/>
      </w:pPr>
    </w:p>
    <w:p w:rsidR="002C6C03" w:rsidRDefault="006556D6" w:rsidP="002C6C03">
      <w:pPr>
        <w:pStyle w:val="ad"/>
        <w:ind w:left="0" w:firstLine="284"/>
        <w:jc w:val="both"/>
      </w:pPr>
      <w:r w:rsidRPr="005E0BE1">
        <w:t>Объем финансирования Подпрограммы на проведение мероприятий за счет средств местного бюджета Скр</w:t>
      </w:r>
      <w:r w:rsidR="002C6C03">
        <w:t xml:space="preserve">ебловского сельского поселения </w:t>
      </w:r>
      <w:r w:rsidRPr="005E0BE1">
        <w:t xml:space="preserve">составляет </w:t>
      </w:r>
      <w:r w:rsidR="00E679B3">
        <w:rPr>
          <w:b/>
        </w:rPr>
        <w:t>258 376,1</w:t>
      </w:r>
      <w:r w:rsidR="002C6C03" w:rsidRPr="000F2553">
        <w:rPr>
          <w:b/>
        </w:rPr>
        <w:t xml:space="preserve"> тыс. рублей</w:t>
      </w:r>
      <w:r w:rsidR="002C6C03">
        <w:t>, в том числе:</w:t>
      </w:r>
    </w:p>
    <w:p w:rsidR="002C6C03" w:rsidRPr="000F2553" w:rsidRDefault="002C6C03" w:rsidP="002C6C03">
      <w:pPr>
        <w:pStyle w:val="ad"/>
        <w:ind w:left="0" w:firstLine="284"/>
        <w:jc w:val="both"/>
        <w:rPr>
          <w:b/>
        </w:rPr>
      </w:pPr>
      <w:r w:rsidRPr="000F2553">
        <w:rPr>
          <w:b/>
        </w:rPr>
        <w:t xml:space="preserve">2019 год – </w:t>
      </w:r>
      <w:r w:rsidR="009F294E">
        <w:rPr>
          <w:b/>
        </w:rPr>
        <w:t>6</w:t>
      </w:r>
      <w:r w:rsidR="00554D42">
        <w:rPr>
          <w:b/>
        </w:rPr>
        <w:t> 881,3</w:t>
      </w:r>
      <w:r w:rsidRPr="000F2553">
        <w:rPr>
          <w:b/>
        </w:rPr>
        <w:t xml:space="preserve"> тыс. руб.</w:t>
      </w:r>
    </w:p>
    <w:p w:rsidR="002C6C03" w:rsidRPr="000F2553" w:rsidRDefault="002C6C03" w:rsidP="002C6C03">
      <w:pPr>
        <w:pStyle w:val="ad"/>
        <w:ind w:left="0" w:firstLine="284"/>
        <w:jc w:val="both"/>
        <w:rPr>
          <w:b/>
        </w:rPr>
      </w:pPr>
      <w:r w:rsidRPr="000F2553">
        <w:rPr>
          <w:b/>
        </w:rPr>
        <w:t xml:space="preserve">2020 год – </w:t>
      </w:r>
      <w:r w:rsidR="00E679B3">
        <w:rPr>
          <w:b/>
        </w:rPr>
        <w:t>103 459,8</w:t>
      </w:r>
      <w:r w:rsidRPr="000F2553">
        <w:rPr>
          <w:b/>
        </w:rPr>
        <w:t xml:space="preserve"> тыс. руб. </w:t>
      </w:r>
    </w:p>
    <w:p w:rsidR="006556D6" w:rsidRPr="000F2553" w:rsidRDefault="002C6C03" w:rsidP="002C6C03">
      <w:pPr>
        <w:pStyle w:val="ad"/>
        <w:ind w:left="0" w:firstLine="284"/>
        <w:jc w:val="both"/>
        <w:rPr>
          <w:rFonts w:eastAsia="ヒラギノ角ゴ Pro W3"/>
          <w:b/>
        </w:rPr>
      </w:pPr>
      <w:r w:rsidRPr="000F2553">
        <w:rPr>
          <w:b/>
        </w:rPr>
        <w:t xml:space="preserve">2021 год – </w:t>
      </w:r>
      <w:r w:rsidR="00E679B3">
        <w:rPr>
          <w:b/>
        </w:rPr>
        <w:t>148 035,0</w:t>
      </w:r>
      <w:r w:rsidRPr="000F2553">
        <w:rPr>
          <w:b/>
        </w:rPr>
        <w:t xml:space="preserve"> тыс. руб.</w:t>
      </w:r>
    </w:p>
    <w:p w:rsidR="006556D6" w:rsidRPr="005E0BE1" w:rsidRDefault="006556D6" w:rsidP="002C6C03">
      <w:pPr>
        <w:ind w:firstLine="284"/>
        <w:jc w:val="both"/>
      </w:pPr>
      <w:r w:rsidRPr="005E0BE1">
        <w:t xml:space="preserve">Объемы финансирования подпрограммы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6556D6" w:rsidRPr="005E0BE1" w:rsidRDefault="006556D6" w:rsidP="002C6C03">
      <w:pPr>
        <w:ind w:firstLine="284"/>
        <w:jc w:val="both"/>
      </w:pPr>
      <w:r w:rsidRPr="005E0BE1">
        <w:t xml:space="preserve">Настоящий Порядок регламентирует предоставление средств местного бюджета Скребловского сельского поселения на реализацию мероприятий подпрограммы. </w:t>
      </w:r>
    </w:p>
    <w:p w:rsidR="006556D6" w:rsidRPr="005E0BE1" w:rsidRDefault="006556D6" w:rsidP="002C6C03">
      <w:pPr>
        <w:widowControl w:val="0"/>
        <w:ind w:firstLine="284"/>
        <w:jc w:val="both"/>
      </w:pPr>
      <w:r w:rsidRPr="005E0BE1"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B235A7" w:rsidRPr="005E0BE1" w:rsidRDefault="004F313C" w:rsidP="004F313C">
      <w:pPr>
        <w:suppressAutoHyphens/>
        <w:spacing w:before="120" w:after="120"/>
        <w:jc w:val="center"/>
      </w:pPr>
      <w:r w:rsidRPr="005E0BE1">
        <w:rPr>
          <w:b/>
        </w:rPr>
        <w:t>V</w:t>
      </w:r>
      <w:r w:rsidR="00E332FA" w:rsidRPr="005E0BE1">
        <w:rPr>
          <w:b/>
          <w:lang w:val="en-US"/>
        </w:rPr>
        <w:t>I</w:t>
      </w:r>
      <w:r w:rsidR="00B235A7" w:rsidRPr="005E0BE1">
        <w:rPr>
          <w:b/>
        </w:rPr>
        <w:t xml:space="preserve">. Ожидаемые конечные результаты 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Реализация Подпрограммы предполагает достижение следующих результатов: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</w:t>
      </w:r>
      <w:r w:rsidR="0036534A" w:rsidRPr="005E0BE1">
        <w:t xml:space="preserve"> </w:t>
      </w:r>
      <w:r w:rsidRPr="005E0BE1">
        <w:t>увеличение объектов сферы культуры и спорта;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создание необходимых условий для  самореализации  населения в творчестве, искусстве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организация и проведение  творческих конкурсов, фестиваля,  праздников, дней литературы и искусства, выставок  декоративно-прикладного искусства;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воспитание нового кадрового потенциала;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>- организация выездных выступлений участников досуговых формирований на конкурсах, фестивалях и выставках.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 xml:space="preserve">- совершенствование информационно-библиотечного обслуживания населения: внедрение современных информационных технологий, </w:t>
      </w:r>
    </w:p>
    <w:p w:rsidR="0036534A" w:rsidRPr="005E0BE1" w:rsidRDefault="00B235A7" w:rsidP="0036534A">
      <w:pPr>
        <w:suppressAutoHyphens/>
        <w:ind w:firstLine="284"/>
        <w:jc w:val="both"/>
      </w:pPr>
      <w:r w:rsidRPr="005E0BE1">
        <w:t>-</w:t>
      </w:r>
      <w:r w:rsidR="0036534A" w:rsidRPr="005E0BE1">
        <w:t xml:space="preserve"> </w:t>
      </w:r>
      <w:r w:rsidRPr="005E0BE1">
        <w:t>создание собственных электронных ресурсов (сводных электронных каталогов и баз данных в библиотеках поселения);</w:t>
      </w:r>
    </w:p>
    <w:p w:rsidR="00B235A7" w:rsidRPr="005E0BE1" w:rsidRDefault="0036534A" w:rsidP="0036534A">
      <w:pPr>
        <w:suppressAutoHyphens/>
        <w:ind w:firstLine="284"/>
        <w:jc w:val="both"/>
      </w:pPr>
      <w:r w:rsidRPr="005E0BE1">
        <w:t xml:space="preserve">- </w:t>
      </w:r>
      <w:r w:rsidR="00B235A7" w:rsidRPr="005E0BE1">
        <w:t>приобретение специальных средств для обеспечения сохранности безопасности фондов библиотек;</w:t>
      </w:r>
    </w:p>
    <w:p w:rsidR="00B235A7" w:rsidRPr="005E0BE1" w:rsidRDefault="004F313C" w:rsidP="0036534A">
      <w:pPr>
        <w:suppressAutoHyphens/>
        <w:ind w:firstLine="284"/>
        <w:jc w:val="both"/>
      </w:pPr>
      <w:r w:rsidRPr="005E0BE1">
        <w:t xml:space="preserve">- </w:t>
      </w:r>
      <w:r w:rsidR="00B235A7" w:rsidRPr="005E0BE1">
        <w:t>совершенствование форм досуга населения; организация праздников народного календаря, народных гуляний,  дня  посёлка;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t xml:space="preserve">- преодоление технической отсталости и обеспечение нормального уровня жизнедеятельности учреждений культуры: приобретение библиотечного, </w:t>
      </w:r>
      <w:proofErr w:type="spellStart"/>
      <w:r w:rsidRPr="005E0BE1">
        <w:t>звукотехнического</w:t>
      </w:r>
      <w:proofErr w:type="spellEnd"/>
      <w:r w:rsidRPr="005E0BE1">
        <w:t>, осветительного оборудования, проведение реконструкций и ремонтных работ;</w:t>
      </w:r>
    </w:p>
    <w:p w:rsidR="00B235A7" w:rsidRPr="005E0BE1" w:rsidRDefault="00B235A7" w:rsidP="0036534A">
      <w:pPr>
        <w:suppressAutoHyphens/>
        <w:ind w:firstLine="284"/>
        <w:jc w:val="both"/>
      </w:pPr>
      <w:r w:rsidRPr="005E0BE1">
        <w:lastRenderedPageBreak/>
        <w:t>- автоматизация учреждений культуры, интеграция их информационных ресурсов: приобретение компьютерной техники, сетевого оборудования, программного обеспечения для формирования и расширения корпоративной информационно-культурной сети.</w:t>
      </w:r>
    </w:p>
    <w:p w:rsidR="00B235A7" w:rsidRPr="005E0BE1" w:rsidRDefault="00EC7FDF" w:rsidP="0036534A">
      <w:pPr>
        <w:suppressAutoHyphens/>
        <w:ind w:firstLine="284"/>
        <w:jc w:val="both"/>
      </w:pPr>
      <w:r w:rsidRPr="005E0BE1">
        <w:t>- организация спортивных мероприятий, совершенствование форм занятия спортом населения.</w:t>
      </w:r>
    </w:p>
    <w:p w:rsidR="002A7EDB" w:rsidRPr="005E0BE1" w:rsidRDefault="002A7EDB" w:rsidP="002A7EDB">
      <w:pPr>
        <w:ind w:firstLine="284"/>
        <w:jc w:val="both"/>
      </w:pPr>
      <w:r w:rsidRPr="005E0BE1">
        <w:t>Социально-экономический эффект от реализации Программы выражается в повышении социальной роли культуры вследствие:</w:t>
      </w:r>
    </w:p>
    <w:p w:rsidR="002A7EDB" w:rsidRPr="005E0BE1" w:rsidRDefault="002A7EDB" w:rsidP="002A7EDB">
      <w:pPr>
        <w:ind w:firstLine="284"/>
        <w:jc w:val="both"/>
      </w:pPr>
      <w:r w:rsidRPr="005E0BE1">
        <w:t>- создания благоприятных условий для творческой деятельности населения;</w:t>
      </w:r>
    </w:p>
    <w:p w:rsidR="002A7EDB" w:rsidRPr="005E0BE1" w:rsidRDefault="002A7EDB" w:rsidP="002A7EDB">
      <w:pPr>
        <w:ind w:firstLine="284"/>
        <w:jc w:val="both"/>
      </w:pPr>
      <w:r w:rsidRPr="005E0BE1">
        <w:t>- увеличения доступности и расширения предложений, культурных благ и услуг в сфере культуры;</w:t>
      </w:r>
    </w:p>
    <w:p w:rsidR="002A7EDB" w:rsidRPr="005E0BE1" w:rsidRDefault="002A7EDB" w:rsidP="002A7EDB">
      <w:pPr>
        <w:ind w:firstLine="284"/>
        <w:jc w:val="both"/>
      </w:pPr>
      <w:r w:rsidRPr="005E0BE1">
        <w:t>- улучшения культурно-массовой работы со всеми слоями населения.</w:t>
      </w:r>
    </w:p>
    <w:p w:rsidR="002A7EDB" w:rsidRPr="005E0BE1" w:rsidRDefault="002A7EDB" w:rsidP="002A7EDB">
      <w:pPr>
        <w:ind w:firstLine="284"/>
        <w:jc w:val="both"/>
      </w:pPr>
      <w:r w:rsidRPr="005E0BE1">
        <w:t>В результате реализации Программы увеличится количество посетителей библиотек, участников самодеятельного творческого процесса, зрителей зрелищных мероприятий людей, занимающихся физической культурой и спортом.</w:t>
      </w:r>
    </w:p>
    <w:p w:rsidR="002A7EDB" w:rsidRPr="005E0BE1" w:rsidRDefault="002A7EDB" w:rsidP="002A7EDB">
      <w:pPr>
        <w:ind w:firstLine="284"/>
        <w:jc w:val="both"/>
      </w:pPr>
      <w:r w:rsidRPr="005E0BE1">
        <w:t xml:space="preserve">Социальный эффект заключается в более широкой и качественной реализации права граждан на отдых, творчество и пользование всеми достижениями культуры и занятием физической культурой и спортом. </w:t>
      </w:r>
    </w:p>
    <w:p w:rsidR="002A7EDB" w:rsidRPr="005E0BE1" w:rsidRDefault="002A7EDB" w:rsidP="002A7EDB">
      <w:pPr>
        <w:ind w:firstLine="284"/>
        <w:jc w:val="both"/>
      </w:pPr>
      <w:r w:rsidRPr="005E0BE1">
        <w:t>Экономический эффект заключается в консолидации и в продуктивном использовании средств, выделяемых из районного бюджета на реализацию культурной политики администрации сельского поселения и в активном привлечении средств из других источников.</w:t>
      </w:r>
    </w:p>
    <w:p w:rsidR="002A7EDB" w:rsidRPr="005E0BE1" w:rsidRDefault="002A7EDB" w:rsidP="002A7EDB">
      <w:pPr>
        <w:pStyle w:val="ad"/>
        <w:suppressAutoHyphens/>
        <w:spacing w:before="120" w:after="120"/>
        <w:ind w:left="0"/>
        <w:jc w:val="center"/>
        <w:rPr>
          <w:b/>
        </w:rPr>
      </w:pPr>
      <w:r w:rsidRPr="005E0BE1">
        <w:rPr>
          <w:sz w:val="28"/>
          <w:szCs w:val="28"/>
        </w:rPr>
        <w:br w:type="page"/>
      </w:r>
    </w:p>
    <w:p w:rsidR="004342ED" w:rsidRPr="005E0BE1" w:rsidRDefault="004342ED" w:rsidP="001470A6">
      <w:pPr>
        <w:pStyle w:val="a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_Toc4328626"/>
      <w:r w:rsidRPr="005E0BE1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№ 2 «</w:t>
      </w:r>
      <w:r w:rsidR="000D699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</w:t>
      </w:r>
      <w:r w:rsidR="00952C8A" w:rsidRPr="005E0BE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беспечение устойчивого функционирования  жилищно-коммунального хозяйства в Скребловском сельском поселении</w:t>
      </w:r>
      <w:r w:rsidRPr="005E0BE1">
        <w:rPr>
          <w:rFonts w:ascii="Times New Roman" w:hAnsi="Times New Roman" w:cs="Times New Roman"/>
          <w:b/>
          <w:sz w:val="24"/>
          <w:szCs w:val="24"/>
        </w:rPr>
        <w:t>»</w:t>
      </w:r>
      <w:bookmarkEnd w:id="24"/>
    </w:p>
    <w:p w:rsidR="00952C8A" w:rsidRPr="005E0BE1" w:rsidRDefault="00952C8A" w:rsidP="00952C8A">
      <w:pPr>
        <w:pStyle w:val="ad"/>
        <w:suppressAutoHyphens/>
        <w:spacing w:before="120" w:after="120"/>
        <w:ind w:left="0"/>
        <w:jc w:val="center"/>
      </w:pPr>
      <w:r w:rsidRPr="005E0BE1">
        <w:rPr>
          <w:b/>
        </w:rPr>
        <w:t>ПАСПОРТ ПОДПРОГРАММЫ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8221"/>
      </w:tblGrid>
      <w:tr w:rsidR="004342ED" w:rsidRPr="005E0BE1" w:rsidTr="00AF0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Pr="005E0BE1" w:rsidRDefault="006F3B4A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  <w:r w:rsidR="000C1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0648" w:rsidRPr="005E0BE1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ED" w:rsidRPr="005E0BE1" w:rsidRDefault="004342ED" w:rsidP="000D6999">
            <w:pPr>
              <w:pStyle w:val="a8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9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>беспечение устойчивого функционирования жилищно-ко</w:t>
            </w:r>
            <w:r w:rsidR="00E332FA" w:rsidRPr="005E0B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>мунального хозяйства в Скребловском сельском поселении»</w:t>
            </w:r>
          </w:p>
        </w:tc>
      </w:tr>
      <w:tr w:rsidR="004342ED" w:rsidRPr="005E0BE1" w:rsidTr="00AF0A40">
        <w:trPr>
          <w:trHeight w:val="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Pr="005E0BE1" w:rsidRDefault="004342ED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BE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C1A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F73" w:rsidRPr="005E0BE1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ED" w:rsidRPr="005E0BE1" w:rsidRDefault="00021EFA" w:rsidP="00021EFA">
            <w:r w:rsidRPr="005E0BE1">
              <w:t>Администрация Скребловского сельского поселения</w:t>
            </w:r>
          </w:p>
        </w:tc>
      </w:tr>
      <w:tr w:rsidR="00283E83" w:rsidRPr="00004DC0" w:rsidTr="00AF0A40">
        <w:trPr>
          <w:trHeight w:val="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83" w:rsidRPr="00004DC0" w:rsidRDefault="000C1AE4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83" w:rsidRPr="00004DC0" w:rsidRDefault="00004DC0" w:rsidP="00021EFA">
            <w:r w:rsidRPr="00004DC0">
              <w:t>Организации, выигравшие торги (конкурсы, запросы котировок) на проведение отдельных видов работ.</w:t>
            </w:r>
          </w:p>
        </w:tc>
      </w:tr>
      <w:tr w:rsidR="000C1AE4" w:rsidRPr="005E0BE1" w:rsidTr="00AF0A40">
        <w:trPr>
          <w:trHeight w:val="7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AE4" w:rsidRPr="00004DC0" w:rsidRDefault="000C1AE4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DC0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AE4" w:rsidRPr="00004DC0" w:rsidRDefault="00B00A40" w:rsidP="00021EFA">
            <w:r w:rsidRPr="00004DC0">
              <w:t>Администрация Скребловского сельского поселения</w:t>
            </w:r>
          </w:p>
        </w:tc>
      </w:tr>
      <w:tr w:rsidR="004342ED" w:rsidRPr="00E9511D" w:rsidTr="00AF0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Pr="00E9511D" w:rsidRDefault="00B00A40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Цели П</w:t>
            </w:r>
            <w:r w:rsidR="004342ED" w:rsidRPr="00E9511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ED" w:rsidRPr="00E9511D" w:rsidRDefault="004342ED" w:rsidP="00952C8A">
            <w:pPr>
              <w:pStyle w:val="af0"/>
              <w:jc w:val="both"/>
              <w:rPr>
                <w:rFonts w:ascii="Times New Roman" w:eastAsia="Times New Roman" w:hAnsi="Times New Roman" w:cs="Times New Roman"/>
              </w:rPr>
            </w:pPr>
            <w:r w:rsidRPr="00E9511D">
              <w:rPr>
                <w:rFonts w:ascii="Times New Roman" w:eastAsia="Times New Roman" w:hAnsi="Times New Roman" w:cs="Times New Roman"/>
              </w:rPr>
              <w:t>Развитие и обеспечение устойчивого функцион</w:t>
            </w:r>
            <w:r w:rsidR="000C1AE4" w:rsidRPr="00E9511D">
              <w:rPr>
                <w:rFonts w:ascii="Times New Roman" w:eastAsia="Times New Roman" w:hAnsi="Times New Roman" w:cs="Times New Roman"/>
              </w:rPr>
              <w:t>ирования системы теплоснабжения.</w:t>
            </w:r>
          </w:p>
          <w:p w:rsidR="004342ED" w:rsidRPr="00E9511D" w:rsidRDefault="004342ED" w:rsidP="00952C8A">
            <w:pPr>
              <w:pStyle w:val="ac"/>
              <w:jc w:val="both"/>
            </w:pPr>
            <w:r w:rsidRPr="00E9511D">
              <w:t>Модернизация и развитие объектов теплоснабжения и электр</w:t>
            </w:r>
            <w:r w:rsidR="00BB2F78" w:rsidRPr="00E9511D">
              <w:t>оснабжения, энергосбережение и</w:t>
            </w:r>
            <w:r w:rsidRPr="00E9511D">
              <w:t xml:space="preserve"> повышение энергетической эффективности.</w:t>
            </w:r>
          </w:p>
          <w:p w:rsidR="004342ED" w:rsidRPr="00E9511D" w:rsidRDefault="004342ED" w:rsidP="00952C8A">
            <w:pPr>
              <w:pStyle w:val="ac"/>
              <w:jc w:val="both"/>
            </w:pPr>
            <w:r w:rsidRPr="00E9511D">
              <w:t>Предупреждение ситуаций, связанных с</w:t>
            </w:r>
            <w:r w:rsidR="00BB2F78" w:rsidRPr="00E9511D">
              <w:t xml:space="preserve"> нарушением </w:t>
            </w:r>
            <w:r w:rsidRPr="00E9511D">
              <w:t>ф</w:t>
            </w:r>
            <w:r w:rsidR="00BB2F78" w:rsidRPr="00E9511D">
              <w:t xml:space="preserve">ункционирования </w:t>
            </w:r>
            <w:r w:rsidRPr="00E9511D">
              <w:t>объектов</w:t>
            </w:r>
            <w:r w:rsidR="003930DE" w:rsidRPr="00E9511D">
              <w:t xml:space="preserve"> </w:t>
            </w:r>
            <w:r w:rsidRPr="00E9511D">
              <w:t>жи</w:t>
            </w:r>
            <w:r w:rsidR="00BB2F78" w:rsidRPr="00E9511D">
              <w:t>лищно-коммунального хозяйства.</w:t>
            </w:r>
          </w:p>
          <w:p w:rsidR="004342ED" w:rsidRPr="00E9511D" w:rsidRDefault="004342ED" w:rsidP="00952C8A">
            <w:pPr>
              <w:pStyle w:val="ac"/>
              <w:jc w:val="both"/>
            </w:pPr>
            <w:r w:rsidRPr="00E9511D">
              <w:t>Развитие инженерной инфраструктуры систем газоснабжения.</w:t>
            </w:r>
          </w:p>
          <w:p w:rsidR="000A6CEF" w:rsidRPr="00E9511D" w:rsidRDefault="004342ED" w:rsidP="00952C8A">
            <w:pPr>
              <w:jc w:val="both"/>
            </w:pPr>
            <w:r w:rsidRPr="00E9511D">
              <w:t xml:space="preserve"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 </w:t>
            </w:r>
          </w:p>
          <w:p w:rsidR="003930DE" w:rsidRPr="00E9511D" w:rsidRDefault="003930DE" w:rsidP="003930DE">
            <w:r w:rsidRPr="00E9511D">
              <w:t>Создание условий для благоустройства территории Скребловского сельского поселения</w:t>
            </w:r>
            <w:r w:rsidR="000C1AE4" w:rsidRPr="00E9511D">
              <w:t>.</w:t>
            </w:r>
          </w:p>
          <w:p w:rsidR="003930DE" w:rsidRPr="00E9511D" w:rsidRDefault="003930DE" w:rsidP="003930DE">
            <w:pPr>
              <w:ind w:right="105"/>
              <w:jc w:val="both"/>
            </w:pPr>
            <w:r w:rsidRPr="00E9511D">
              <w:t>Уничтожение борщевика на землях населённых пунктов, входящих в состав Скребловского сельского поселения.</w:t>
            </w:r>
          </w:p>
          <w:p w:rsidR="00D454EA" w:rsidRPr="00E9511D" w:rsidRDefault="00904287" w:rsidP="00904287">
            <w:pPr>
              <w:ind w:right="105"/>
              <w:jc w:val="both"/>
            </w:pPr>
            <w:r w:rsidRPr="00E9511D">
              <w:t>Повышение комфортности проживания в муниципальном жилом фонде.</w:t>
            </w:r>
          </w:p>
        </w:tc>
      </w:tr>
      <w:tr w:rsidR="004342ED" w:rsidRPr="00E9511D" w:rsidTr="00AF0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Pr="00E9511D" w:rsidRDefault="004342ED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B00A40" w:rsidRPr="00E9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F73" w:rsidRPr="00E9511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ED" w:rsidRPr="00E9511D" w:rsidRDefault="004342ED" w:rsidP="00952C8A">
            <w:pPr>
              <w:pStyle w:val="ac"/>
              <w:jc w:val="both"/>
            </w:pPr>
            <w:r w:rsidRPr="00E9511D">
              <w:t>Замена кабельных и воздушных линий электропередач.</w:t>
            </w:r>
          </w:p>
          <w:p w:rsidR="004342ED" w:rsidRPr="00E9511D" w:rsidRDefault="004342ED" w:rsidP="00952C8A">
            <w:pPr>
              <w:pStyle w:val="ac"/>
              <w:jc w:val="both"/>
            </w:pPr>
            <w:r w:rsidRPr="00E9511D">
              <w:t>Проектирование и строительство сетей газоснабжения населенных пунктов.</w:t>
            </w:r>
          </w:p>
          <w:p w:rsidR="004342ED" w:rsidRPr="00E9511D" w:rsidRDefault="004342ED" w:rsidP="00952C8A">
            <w:pPr>
              <w:pStyle w:val="ac"/>
              <w:jc w:val="both"/>
            </w:pPr>
            <w:r w:rsidRPr="00E9511D">
              <w:t>Подготовка объектов инженерной инфраструктуры к эксплуатации в отопительный период.</w:t>
            </w:r>
          </w:p>
          <w:p w:rsidR="003930DE" w:rsidRPr="00E9511D" w:rsidRDefault="003930DE" w:rsidP="00952C8A">
            <w:pPr>
              <w:pStyle w:val="ac"/>
              <w:jc w:val="both"/>
            </w:pPr>
            <w:r w:rsidRPr="00E9511D">
              <w:t>Обеспечение качественного и надежного предоставления коммунальных услуг потребителям.</w:t>
            </w:r>
          </w:p>
          <w:p w:rsidR="004342ED" w:rsidRPr="00E9511D" w:rsidRDefault="004342ED" w:rsidP="00952C8A">
            <w:pPr>
              <w:pStyle w:val="ac"/>
              <w:jc w:val="both"/>
            </w:pPr>
            <w:r w:rsidRPr="00E9511D">
              <w:t>Выполнение мероприятий энергосбережения.</w:t>
            </w:r>
          </w:p>
          <w:p w:rsidR="004342ED" w:rsidRPr="00E9511D" w:rsidRDefault="004342ED" w:rsidP="00952C8A">
            <w:pPr>
              <w:pStyle w:val="ac"/>
              <w:jc w:val="both"/>
            </w:pPr>
            <w:r w:rsidRPr="00E9511D">
              <w:t>Выполнение мероприятий по уличному освещению.</w:t>
            </w:r>
          </w:p>
          <w:p w:rsidR="000A6CEF" w:rsidRPr="00E9511D" w:rsidRDefault="004342ED" w:rsidP="00952C8A">
            <w:pPr>
              <w:pStyle w:val="ac"/>
              <w:jc w:val="both"/>
            </w:pPr>
            <w:r w:rsidRPr="00E9511D">
              <w:t xml:space="preserve">Выполнение мероприятий по благоустройству </w:t>
            </w:r>
            <w:r w:rsidR="003930DE" w:rsidRPr="00E9511D">
              <w:t xml:space="preserve"> и озеленению </w:t>
            </w:r>
            <w:r w:rsidRPr="00E9511D">
              <w:t>территории.</w:t>
            </w:r>
          </w:p>
          <w:p w:rsidR="00D454EA" w:rsidRPr="00E9511D" w:rsidRDefault="00D454EA" w:rsidP="00D454EA">
            <w:pPr>
              <w:pStyle w:val="ad"/>
              <w:tabs>
                <w:tab w:val="left" w:pos="234"/>
              </w:tabs>
              <w:autoSpaceDE w:val="0"/>
              <w:autoSpaceDN w:val="0"/>
              <w:adjustRightInd w:val="0"/>
              <w:ind w:left="31" w:right="-2"/>
            </w:pPr>
            <w:r w:rsidRPr="00E9511D">
              <w:t xml:space="preserve">Приведение муниципального жилого фонда поселения в </w:t>
            </w:r>
            <w:r w:rsidR="00D019FD" w:rsidRPr="00E9511D">
              <w:t>надлежащее техническое состояние.</w:t>
            </w:r>
          </w:p>
          <w:p w:rsidR="00D454EA" w:rsidRPr="00E9511D" w:rsidRDefault="00D454EA" w:rsidP="00D454EA">
            <w:pPr>
              <w:pStyle w:val="ac"/>
              <w:jc w:val="both"/>
            </w:pPr>
            <w:r w:rsidRPr="00E9511D">
              <w:t>Обеспечение сохранности муниципального жилищного фонда.</w:t>
            </w:r>
          </w:p>
        </w:tc>
      </w:tr>
      <w:tr w:rsidR="004342ED" w:rsidRPr="00E9511D" w:rsidTr="00AF0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Pr="00E9511D" w:rsidRDefault="004342ED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B00A40" w:rsidRPr="00E9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F73" w:rsidRPr="00E9511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ED" w:rsidRPr="00E9511D" w:rsidRDefault="004342ED" w:rsidP="003930DE">
            <w:pPr>
              <w:pStyle w:val="ac"/>
            </w:pPr>
            <w:r w:rsidRPr="00E9511D">
              <w:t>201</w:t>
            </w:r>
            <w:r w:rsidR="003930DE" w:rsidRPr="00E9511D">
              <w:t>9</w:t>
            </w:r>
            <w:r w:rsidRPr="00E9511D">
              <w:t>-20</w:t>
            </w:r>
            <w:r w:rsidR="003930DE" w:rsidRPr="00E9511D">
              <w:t>21</w:t>
            </w:r>
            <w:r w:rsidRPr="00E9511D">
              <w:t xml:space="preserve"> годы;</w:t>
            </w:r>
          </w:p>
        </w:tc>
      </w:tr>
      <w:tr w:rsidR="004342ED" w:rsidRPr="00E9511D" w:rsidTr="00AF0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Pr="00E9511D" w:rsidRDefault="004342ED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="00B00A40" w:rsidRPr="00E9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7F73" w:rsidRPr="00E9511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6EA" w:rsidRPr="00E9511D" w:rsidRDefault="004342ED" w:rsidP="0096604A">
            <w:pPr>
              <w:pStyle w:val="af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9511D">
              <w:rPr>
                <w:rFonts w:ascii="Times New Roman" w:hAnsi="Times New Roman" w:cs="Times New Roman"/>
                <w:lang w:eastAsia="ru-RU"/>
              </w:rPr>
              <w:t>Объем бюджетных ассигнований Подпрограмм</w:t>
            </w:r>
            <w:r w:rsidR="003930DE" w:rsidRPr="00E9511D">
              <w:rPr>
                <w:rFonts w:ascii="Times New Roman" w:hAnsi="Times New Roman" w:cs="Times New Roman"/>
                <w:lang w:eastAsia="ru-RU"/>
              </w:rPr>
              <w:t>ы и</w:t>
            </w:r>
            <w:r w:rsidRPr="00E9511D">
              <w:rPr>
                <w:rFonts w:ascii="Times New Roman" w:hAnsi="Times New Roman" w:cs="Times New Roman"/>
                <w:lang w:eastAsia="ru-RU"/>
              </w:rPr>
              <w:t>з бюджета Скребловского сельского поселения</w:t>
            </w:r>
            <w:r w:rsidR="003D6F2D" w:rsidRPr="00E9511D">
              <w:rPr>
                <w:rFonts w:ascii="Times New Roman" w:hAnsi="Times New Roman" w:cs="Times New Roman"/>
                <w:lang w:eastAsia="ru-RU"/>
              </w:rPr>
              <w:t>, областного бюджета всего в сумме</w:t>
            </w:r>
            <w:r w:rsidR="000D6999" w:rsidRPr="00E9511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E679B3">
              <w:rPr>
                <w:rFonts w:ascii="Times New Roman" w:hAnsi="Times New Roman" w:cs="Times New Roman"/>
                <w:b/>
                <w:lang w:eastAsia="ru-RU"/>
              </w:rPr>
              <w:t>17 669,1</w:t>
            </w:r>
            <w:r w:rsidR="002376EA" w:rsidRPr="00E9511D">
              <w:rPr>
                <w:rFonts w:ascii="Times New Roman" w:hAnsi="Times New Roman" w:cs="Times New Roman"/>
                <w:b/>
                <w:lang w:eastAsia="ru-RU"/>
              </w:rPr>
              <w:t xml:space="preserve"> тыс. руб.</w:t>
            </w:r>
            <w:r w:rsidR="0096604A" w:rsidRPr="00E9511D">
              <w:rPr>
                <w:rFonts w:ascii="Times New Roman" w:hAnsi="Times New Roman" w:cs="Times New Roman"/>
                <w:b/>
                <w:lang w:eastAsia="ru-RU"/>
              </w:rPr>
              <w:t>, в</w:t>
            </w:r>
            <w:r w:rsidR="002376EA" w:rsidRPr="00E9511D">
              <w:rPr>
                <w:b/>
              </w:rPr>
              <w:t xml:space="preserve"> </w:t>
            </w:r>
            <w:r w:rsidR="002376EA" w:rsidRPr="00E9511D">
              <w:rPr>
                <w:rFonts w:ascii="Times New Roman" w:hAnsi="Times New Roman" w:cs="Times New Roman"/>
                <w:b/>
              </w:rPr>
              <w:t>том числе по годам:</w:t>
            </w:r>
          </w:p>
          <w:p w:rsidR="002376EA" w:rsidRPr="00E9511D" w:rsidRDefault="002376EA" w:rsidP="002376EA">
            <w:pPr>
              <w:pStyle w:val="af0"/>
              <w:rPr>
                <w:rFonts w:ascii="Times New Roman" w:hAnsi="Times New Roman" w:cs="Times New Roman"/>
                <w:b/>
                <w:lang w:eastAsia="ru-RU"/>
              </w:rPr>
            </w:pPr>
            <w:r w:rsidRPr="00E9511D">
              <w:rPr>
                <w:rFonts w:ascii="Times New Roman" w:hAnsi="Times New Roman" w:cs="Times New Roman"/>
                <w:b/>
                <w:lang w:eastAsia="ru-RU"/>
              </w:rPr>
              <w:t xml:space="preserve">2019 год – </w:t>
            </w:r>
            <w:r w:rsidR="009F294E" w:rsidRPr="00E9511D">
              <w:rPr>
                <w:rFonts w:ascii="Times New Roman" w:hAnsi="Times New Roman" w:cs="Times New Roman"/>
                <w:b/>
                <w:lang w:eastAsia="ru-RU"/>
              </w:rPr>
              <w:t>9</w:t>
            </w:r>
            <w:r w:rsidR="0009409D">
              <w:rPr>
                <w:rFonts w:ascii="Times New Roman" w:hAnsi="Times New Roman" w:cs="Times New Roman"/>
                <w:b/>
                <w:lang w:eastAsia="ru-RU"/>
              </w:rPr>
              <w:t> 783,8</w:t>
            </w:r>
            <w:r w:rsidRPr="00E9511D">
              <w:rPr>
                <w:rFonts w:ascii="Times New Roman" w:hAnsi="Times New Roman" w:cs="Times New Roman"/>
                <w:b/>
                <w:lang w:eastAsia="ru-RU"/>
              </w:rPr>
              <w:t xml:space="preserve"> тыс. руб.</w:t>
            </w:r>
          </w:p>
          <w:p w:rsidR="002376EA" w:rsidRPr="00E9511D" w:rsidRDefault="002376EA" w:rsidP="002376EA">
            <w:pPr>
              <w:pStyle w:val="af0"/>
              <w:rPr>
                <w:rFonts w:ascii="Times New Roman" w:hAnsi="Times New Roman" w:cs="Times New Roman"/>
                <w:b/>
                <w:lang w:eastAsia="ru-RU"/>
              </w:rPr>
            </w:pPr>
            <w:r w:rsidRPr="00E9511D">
              <w:rPr>
                <w:rFonts w:ascii="Times New Roman" w:hAnsi="Times New Roman" w:cs="Times New Roman"/>
                <w:b/>
                <w:lang w:eastAsia="ru-RU"/>
              </w:rPr>
              <w:t xml:space="preserve">2020 год – </w:t>
            </w:r>
            <w:r w:rsidR="00AB5288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="00E679B3">
              <w:rPr>
                <w:rFonts w:ascii="Times New Roman" w:hAnsi="Times New Roman" w:cs="Times New Roman"/>
                <w:b/>
                <w:lang w:eastAsia="ru-RU"/>
              </w:rPr>
              <w:t> 899,3</w:t>
            </w:r>
            <w:r w:rsidRPr="00E9511D">
              <w:rPr>
                <w:rFonts w:ascii="Times New Roman" w:hAnsi="Times New Roman" w:cs="Times New Roman"/>
                <w:b/>
                <w:lang w:eastAsia="ru-RU"/>
              </w:rPr>
              <w:t xml:space="preserve"> тыс. руб.</w:t>
            </w:r>
          </w:p>
          <w:p w:rsidR="004342ED" w:rsidRPr="00E9511D" w:rsidRDefault="002376EA" w:rsidP="002376EA">
            <w:pPr>
              <w:pStyle w:val="af0"/>
              <w:rPr>
                <w:rFonts w:ascii="Times New Roman" w:hAnsi="Times New Roman" w:cs="Times New Roman"/>
                <w:b/>
                <w:lang w:eastAsia="ru-RU"/>
              </w:rPr>
            </w:pPr>
            <w:r w:rsidRPr="00E9511D">
              <w:rPr>
                <w:rFonts w:ascii="Times New Roman" w:hAnsi="Times New Roman" w:cs="Times New Roman"/>
                <w:b/>
                <w:lang w:eastAsia="ru-RU"/>
              </w:rPr>
              <w:t xml:space="preserve">2021 год – </w:t>
            </w:r>
            <w:r w:rsidR="00E679B3">
              <w:rPr>
                <w:rFonts w:ascii="Times New Roman" w:hAnsi="Times New Roman" w:cs="Times New Roman"/>
                <w:b/>
                <w:lang w:eastAsia="ru-RU"/>
              </w:rPr>
              <w:t>1 986,0</w:t>
            </w:r>
            <w:r w:rsidRPr="00E9511D">
              <w:rPr>
                <w:rFonts w:ascii="Times New Roman" w:hAnsi="Times New Roman" w:cs="Times New Roman"/>
                <w:b/>
                <w:lang w:eastAsia="ru-RU"/>
              </w:rPr>
              <w:t xml:space="preserve"> тыс. руб.</w:t>
            </w:r>
          </w:p>
          <w:p w:rsidR="00AF0A40" w:rsidRPr="00E9511D" w:rsidRDefault="00AF0A40" w:rsidP="00AF0A40">
            <w:pPr>
              <w:rPr>
                <w:lang w:bidi="hi-IN"/>
              </w:rPr>
            </w:pPr>
            <w:r w:rsidRPr="00E9511D"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  <w:tr w:rsidR="004342ED" w:rsidRPr="00E9511D" w:rsidTr="00AF0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ED" w:rsidRPr="00E9511D" w:rsidRDefault="00B00A40" w:rsidP="00791070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E95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 w:rsidR="004342ED"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209E" w:rsidRPr="00E9511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ED" w:rsidRPr="00E9511D" w:rsidRDefault="004342ED" w:rsidP="00CE6F8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9511D">
              <w:rPr>
                <w:rFonts w:ascii="Times New Roman" w:hAnsi="Times New Roman" w:cs="Times New Roman"/>
              </w:rPr>
              <w:lastRenderedPageBreak/>
              <w:t xml:space="preserve">Повышение энергетической эффективности внутридомовых инженерных </w:t>
            </w:r>
            <w:r w:rsidRPr="00E9511D">
              <w:rPr>
                <w:rFonts w:ascii="Times New Roman" w:hAnsi="Times New Roman" w:cs="Times New Roman"/>
              </w:rPr>
              <w:lastRenderedPageBreak/>
              <w:t>систем теплоснабжения  многоквартирных домов</w:t>
            </w:r>
            <w:r w:rsidR="00D454EA" w:rsidRPr="00E9511D">
              <w:rPr>
                <w:rFonts w:ascii="Times New Roman" w:hAnsi="Times New Roman" w:cs="Times New Roman"/>
              </w:rPr>
              <w:t>.</w:t>
            </w:r>
          </w:p>
          <w:p w:rsidR="004342ED" w:rsidRPr="00E9511D" w:rsidRDefault="004342ED" w:rsidP="00CE6F8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9511D">
              <w:rPr>
                <w:rFonts w:ascii="Times New Roman" w:hAnsi="Times New Roman" w:cs="Times New Roman"/>
              </w:rPr>
              <w:t>Сокращение потерь энергоресурсов в инженерных сетях</w:t>
            </w:r>
            <w:r w:rsidR="00D454EA" w:rsidRPr="00E9511D">
              <w:rPr>
                <w:rFonts w:ascii="Times New Roman" w:hAnsi="Times New Roman" w:cs="Times New Roman"/>
              </w:rPr>
              <w:t>.</w:t>
            </w:r>
          </w:p>
          <w:p w:rsidR="004342ED" w:rsidRPr="00E9511D" w:rsidRDefault="004342ED" w:rsidP="00CE6F8D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E9511D">
              <w:rPr>
                <w:rFonts w:ascii="Times New Roman" w:hAnsi="Times New Roman" w:cs="Times New Roman"/>
              </w:rPr>
              <w:t>Обеспечение жителей коммунальными услугами надлежащего качества в соответствии с Правилами предоставления коммунальных услуг собственникам и пользователям помещений в многоквартирных домах.</w:t>
            </w:r>
          </w:p>
          <w:p w:rsidR="004342ED" w:rsidRPr="00E9511D" w:rsidRDefault="004342ED" w:rsidP="00CE6F8D">
            <w:pPr>
              <w:jc w:val="both"/>
              <w:rPr>
                <w:lang w:eastAsia="hi-IN" w:bidi="hi-IN"/>
              </w:rPr>
            </w:pPr>
            <w:r w:rsidRPr="00E9511D">
              <w:rPr>
                <w:lang w:eastAsia="hi-IN" w:bidi="hi-IN"/>
              </w:rPr>
              <w:t>Создание  благоприятных условий для проживания населения.</w:t>
            </w:r>
          </w:p>
          <w:p w:rsidR="009850A8" w:rsidRPr="00E9511D" w:rsidRDefault="004342ED" w:rsidP="00CE6F8D">
            <w:pPr>
              <w:jc w:val="both"/>
              <w:rPr>
                <w:lang w:eastAsia="hi-IN" w:bidi="hi-IN"/>
              </w:rPr>
            </w:pPr>
            <w:r w:rsidRPr="00E9511D">
              <w:rPr>
                <w:lang w:eastAsia="hi-IN" w:bidi="hi-IN"/>
              </w:rPr>
              <w:t>Обеспечение планомерного перехода газоснабжения населенных пунктов на природный газ.</w:t>
            </w:r>
          </w:p>
          <w:p w:rsidR="003930DE" w:rsidRPr="00E9511D" w:rsidRDefault="003930DE" w:rsidP="00CE6F8D">
            <w:pPr>
              <w:jc w:val="both"/>
            </w:pPr>
            <w:r w:rsidRPr="00E9511D">
              <w:t>Обеспечить проведение благоустройства территории поселения.</w:t>
            </w:r>
          </w:p>
          <w:p w:rsidR="003930DE" w:rsidRPr="00E9511D" w:rsidRDefault="003930DE" w:rsidP="00CE6F8D">
            <w:pPr>
              <w:jc w:val="both"/>
            </w:pPr>
            <w:r w:rsidRPr="00E9511D">
              <w:t>Освободить от борщевика Сосновского часть территории.</w:t>
            </w:r>
          </w:p>
          <w:p w:rsidR="0033776C" w:rsidRPr="00E9511D" w:rsidRDefault="00CE6F8D" w:rsidP="00CE6F8D">
            <w:pPr>
              <w:pStyle w:val="ConsPlusNormal"/>
              <w:ind w:firstLine="34"/>
              <w:jc w:val="both"/>
              <w:rPr>
                <w:lang w:eastAsia="hi-IN" w:bidi="hi-IN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Приведение в надлежащее техническое состояние, недопущение преждевременного физического износа, повышение комфортности проживания граждан в муниципальном жилом фонде.</w:t>
            </w:r>
          </w:p>
        </w:tc>
      </w:tr>
    </w:tbl>
    <w:p w:rsidR="00E332FA" w:rsidRPr="00E9511D" w:rsidRDefault="00E332FA" w:rsidP="00E332FA">
      <w:pPr>
        <w:suppressAutoHyphens/>
        <w:spacing w:before="120" w:after="120"/>
        <w:jc w:val="center"/>
      </w:pPr>
      <w:r w:rsidRPr="00E9511D">
        <w:rPr>
          <w:b/>
        </w:rPr>
        <w:lastRenderedPageBreak/>
        <w:t xml:space="preserve">I. </w:t>
      </w:r>
      <w:r w:rsidRPr="00E9511D">
        <w:rPr>
          <w:b/>
          <w:szCs w:val="28"/>
        </w:rPr>
        <w:t>Общая характеристика, основные проблемы</w:t>
      </w:r>
    </w:p>
    <w:p w:rsidR="009E79C3" w:rsidRPr="00E9511D" w:rsidRDefault="009E79C3" w:rsidP="00EB4923">
      <w:pPr>
        <w:ind w:firstLine="284"/>
        <w:jc w:val="both"/>
      </w:pPr>
      <w:r w:rsidRPr="00E9511D">
        <w:t>Подпрограмма предусматривает внедрение механизмов проведения реконструкции, модернизации и комплексного обновления объектов коммунального назначения, благоустройство территории.</w:t>
      </w:r>
    </w:p>
    <w:p w:rsidR="009E79C3" w:rsidRPr="00E9511D" w:rsidRDefault="009E79C3" w:rsidP="00EB4923">
      <w:pPr>
        <w:ind w:firstLine="284"/>
        <w:jc w:val="both"/>
      </w:pPr>
      <w:r w:rsidRPr="00E9511D">
        <w:t>Подпрограмма определяет основные направления развития коммунальной инфраструктуры, в части объектов теплоснабжения. Капитальный ремонт существующей системы теплоснабжения отвечает интересам жителей Скребловского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существующей системы теплоснабжения - это проведение работ по замене их на более долговечные и экономичные, в целях улучшения эксплуатационных показателей объектов ЖКХ.</w:t>
      </w:r>
    </w:p>
    <w:p w:rsidR="004342ED" w:rsidRPr="00E9511D" w:rsidRDefault="004342ED" w:rsidP="00EB4923">
      <w:pPr>
        <w:pStyle w:val="af0"/>
        <w:ind w:firstLine="284"/>
        <w:jc w:val="both"/>
        <w:rPr>
          <w:rFonts w:ascii="Times New Roman" w:hAnsi="Times New Roman" w:cs="Times New Roman"/>
        </w:rPr>
      </w:pPr>
      <w:r w:rsidRPr="00E9511D">
        <w:rPr>
          <w:rFonts w:ascii="Times New Roman" w:hAnsi="Times New Roman" w:cs="Times New Roman"/>
        </w:rPr>
        <w:t xml:space="preserve">Инженерные сети теплоснабжения, холодного, водоотведения на территории населенных пунктов находятся в изношенном состоянии и не соответствуют техническим требованиям, в </w:t>
      </w:r>
      <w:r w:rsidR="009E79C3" w:rsidRPr="00E9511D">
        <w:rPr>
          <w:rFonts w:ascii="Times New Roman" w:hAnsi="Times New Roman" w:cs="Times New Roman"/>
        </w:rPr>
        <w:t>связи,</w:t>
      </w:r>
      <w:r w:rsidRPr="00E9511D">
        <w:rPr>
          <w:rFonts w:ascii="Times New Roman" w:hAnsi="Times New Roman" w:cs="Times New Roman"/>
        </w:rPr>
        <w:t xml:space="preserve"> с чем возникают аварийные ситуации на сетях и  потери холодной воды. </w:t>
      </w:r>
    </w:p>
    <w:p w:rsidR="004342ED" w:rsidRPr="00E9511D" w:rsidRDefault="004342ED" w:rsidP="00EB4923">
      <w:pPr>
        <w:pStyle w:val="af0"/>
        <w:ind w:firstLine="284"/>
        <w:jc w:val="both"/>
        <w:rPr>
          <w:rFonts w:ascii="Times New Roman" w:hAnsi="Times New Roman" w:cs="Times New Roman"/>
        </w:rPr>
      </w:pPr>
      <w:r w:rsidRPr="00E9511D">
        <w:rPr>
          <w:rFonts w:ascii="Times New Roman" w:hAnsi="Times New Roman" w:cs="Times New Roman"/>
        </w:rPr>
        <w:t>Уровень износа наружных инженерных систем составляет:</w:t>
      </w:r>
    </w:p>
    <w:p w:rsidR="004342ED" w:rsidRPr="00E9511D" w:rsidRDefault="004342ED" w:rsidP="00EB4923">
      <w:pPr>
        <w:pStyle w:val="af0"/>
        <w:ind w:firstLine="284"/>
        <w:jc w:val="both"/>
        <w:rPr>
          <w:rFonts w:ascii="Times New Roman" w:hAnsi="Times New Roman" w:cs="Times New Roman"/>
        </w:rPr>
      </w:pPr>
      <w:r w:rsidRPr="00E9511D">
        <w:rPr>
          <w:rFonts w:ascii="Times New Roman" w:hAnsi="Times New Roman" w:cs="Times New Roman"/>
        </w:rPr>
        <w:t>- теплоснабжения 25 %;</w:t>
      </w:r>
    </w:p>
    <w:p w:rsidR="004342ED" w:rsidRPr="00E9511D" w:rsidRDefault="004342ED" w:rsidP="00EB4923">
      <w:pPr>
        <w:pStyle w:val="af0"/>
        <w:ind w:firstLine="284"/>
        <w:jc w:val="both"/>
        <w:rPr>
          <w:rFonts w:ascii="Times New Roman" w:hAnsi="Times New Roman" w:cs="Times New Roman"/>
        </w:rPr>
      </w:pPr>
      <w:r w:rsidRPr="00E9511D">
        <w:rPr>
          <w:rFonts w:ascii="Times New Roman" w:hAnsi="Times New Roman" w:cs="Times New Roman"/>
        </w:rPr>
        <w:t xml:space="preserve">- горячее водоснабжение </w:t>
      </w:r>
      <w:r w:rsidR="00513AE1" w:rsidRPr="00E9511D">
        <w:rPr>
          <w:rFonts w:ascii="Times New Roman" w:hAnsi="Times New Roman" w:cs="Times New Roman"/>
        </w:rPr>
        <w:t>–</w:t>
      </w:r>
      <w:r w:rsidRPr="00E9511D">
        <w:rPr>
          <w:rFonts w:ascii="Times New Roman" w:hAnsi="Times New Roman" w:cs="Times New Roman"/>
        </w:rPr>
        <w:t xml:space="preserve"> отсутствует</w:t>
      </w:r>
      <w:r w:rsidR="00513AE1" w:rsidRPr="00E9511D">
        <w:rPr>
          <w:rFonts w:ascii="Times New Roman" w:hAnsi="Times New Roman" w:cs="Times New Roman"/>
        </w:rPr>
        <w:t>;</w:t>
      </w:r>
    </w:p>
    <w:p w:rsidR="004342ED" w:rsidRPr="00E9511D" w:rsidRDefault="004342ED" w:rsidP="00EB4923">
      <w:pPr>
        <w:ind w:firstLine="284"/>
        <w:jc w:val="both"/>
        <w:rPr>
          <w:lang w:eastAsia="hi-IN" w:bidi="hi-IN"/>
        </w:rPr>
      </w:pPr>
      <w:r w:rsidRPr="00E9511D">
        <w:rPr>
          <w:kern w:val="2"/>
        </w:rPr>
        <w:t xml:space="preserve">- холодного водоснабжения </w:t>
      </w:r>
      <w:r w:rsidR="00F312C6" w:rsidRPr="00E9511D">
        <w:rPr>
          <w:kern w:val="2"/>
        </w:rPr>
        <w:t>25</w:t>
      </w:r>
      <w:r w:rsidRPr="00E9511D">
        <w:rPr>
          <w:kern w:val="2"/>
        </w:rPr>
        <w:t xml:space="preserve"> %;</w:t>
      </w:r>
    </w:p>
    <w:p w:rsidR="004342ED" w:rsidRPr="00E9511D" w:rsidRDefault="004342ED" w:rsidP="00EB4923">
      <w:pPr>
        <w:pStyle w:val="af0"/>
        <w:ind w:firstLine="284"/>
        <w:jc w:val="both"/>
        <w:rPr>
          <w:rFonts w:ascii="Times New Roman" w:hAnsi="Times New Roman" w:cs="Times New Roman"/>
        </w:rPr>
      </w:pPr>
      <w:r w:rsidRPr="00E9511D">
        <w:rPr>
          <w:rFonts w:ascii="Times New Roman" w:hAnsi="Times New Roman" w:cs="Times New Roman"/>
        </w:rPr>
        <w:t xml:space="preserve">- водоотведения 80 %; </w:t>
      </w:r>
    </w:p>
    <w:p w:rsidR="004342ED" w:rsidRPr="00E9511D" w:rsidRDefault="004342ED" w:rsidP="00EB4923">
      <w:pPr>
        <w:ind w:firstLine="284"/>
        <w:jc w:val="both"/>
        <w:rPr>
          <w:lang w:eastAsia="hi-IN" w:bidi="hi-IN"/>
        </w:rPr>
      </w:pPr>
      <w:r w:rsidRPr="00E9511D">
        <w:rPr>
          <w:lang w:eastAsia="hi-IN" w:bidi="hi-IN"/>
        </w:rPr>
        <w:t xml:space="preserve"> </w:t>
      </w:r>
      <w:r w:rsidR="00FD3939" w:rsidRPr="00E9511D">
        <w:rPr>
          <w:lang w:eastAsia="hi-IN" w:bidi="hi-IN"/>
        </w:rPr>
        <w:t xml:space="preserve">В многоквартирных домах расположенных в деревнях отсутствуют: холодное водоснабжение, водоотведение, теплоснабжение и </w:t>
      </w:r>
      <w:r w:rsidRPr="00E9511D">
        <w:rPr>
          <w:lang w:eastAsia="hi-IN" w:bidi="hi-IN"/>
        </w:rPr>
        <w:t>очистные сооружения</w:t>
      </w:r>
      <w:r w:rsidR="00FD3939" w:rsidRPr="00E9511D">
        <w:rPr>
          <w:lang w:eastAsia="hi-IN" w:bidi="hi-IN"/>
        </w:rPr>
        <w:t>.</w:t>
      </w:r>
      <w:r w:rsidRPr="00E9511D">
        <w:rPr>
          <w:lang w:eastAsia="hi-IN" w:bidi="hi-IN"/>
        </w:rPr>
        <w:t xml:space="preserve"> </w:t>
      </w:r>
      <w:r w:rsidR="00EB4923" w:rsidRPr="00E9511D">
        <w:rPr>
          <w:lang w:eastAsia="hi-IN" w:bidi="hi-IN"/>
        </w:rPr>
        <w:t>Существующее в</w:t>
      </w:r>
      <w:r w:rsidRPr="00E9511D">
        <w:rPr>
          <w:lang w:eastAsia="hi-IN" w:bidi="hi-IN"/>
        </w:rPr>
        <w:t>одоотведение в выгребные ямы, не соответствуют современным требованиям.</w:t>
      </w:r>
    </w:p>
    <w:p w:rsidR="004D3D97" w:rsidRPr="00E9511D" w:rsidRDefault="004342ED" w:rsidP="00EB4923">
      <w:pPr>
        <w:ind w:firstLine="284"/>
        <w:jc w:val="both"/>
        <w:rPr>
          <w:lang w:eastAsia="hi-IN" w:bidi="hi-IN"/>
        </w:rPr>
      </w:pPr>
      <w:r w:rsidRPr="00E9511D">
        <w:rPr>
          <w:lang w:eastAsia="hi-IN" w:bidi="hi-IN"/>
        </w:rPr>
        <w:t>Газификация природным газом отсутствует.</w:t>
      </w:r>
    </w:p>
    <w:p w:rsidR="004342ED" w:rsidRPr="00E9511D" w:rsidRDefault="004342ED" w:rsidP="00EB4923">
      <w:pPr>
        <w:pStyle w:val="a8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 xml:space="preserve">Обеспечено населенных пунктов уличным освещением улично-дорожной сети на территории МО составляет </w:t>
      </w:r>
      <w:r w:rsidR="00FD3939" w:rsidRPr="00E9511D">
        <w:rPr>
          <w:rFonts w:ascii="Times New Roman" w:hAnsi="Times New Roman" w:cs="Times New Roman"/>
          <w:sz w:val="24"/>
          <w:szCs w:val="24"/>
        </w:rPr>
        <w:t>90</w:t>
      </w:r>
      <w:r w:rsidRPr="00E9511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4342ED" w:rsidRPr="00E9511D" w:rsidRDefault="004342ED" w:rsidP="003930DE">
      <w:pPr>
        <w:ind w:firstLine="284"/>
        <w:jc w:val="both"/>
      </w:pPr>
      <w:r w:rsidRPr="00E9511D">
        <w:t>Низкий уровень  благоустройства территории МО.</w:t>
      </w:r>
    </w:p>
    <w:p w:rsidR="004342ED" w:rsidRPr="00E9511D" w:rsidRDefault="004342ED" w:rsidP="003930DE">
      <w:pPr>
        <w:ind w:firstLine="284"/>
        <w:jc w:val="both"/>
      </w:pPr>
      <w:r w:rsidRPr="00E9511D">
        <w:t>Одной из самых важных проблем для поселения является проблема вывоз</w:t>
      </w:r>
      <w:r w:rsidR="00EB4923" w:rsidRPr="00E9511D">
        <w:t>а</w:t>
      </w:r>
      <w:r w:rsidRPr="00E9511D">
        <w:t xml:space="preserve"> мусора с несанкционированных свалок и сверхлимитных бытовых отходов. </w:t>
      </w:r>
    </w:p>
    <w:p w:rsidR="004342ED" w:rsidRPr="00E9511D" w:rsidRDefault="004342ED" w:rsidP="003930DE">
      <w:pPr>
        <w:ind w:firstLine="284"/>
        <w:jc w:val="both"/>
      </w:pPr>
      <w:r w:rsidRPr="00E9511D">
        <w:t>Детские площадки требуют ежегодно</w:t>
      </w:r>
      <w:r w:rsidR="00A10648" w:rsidRPr="00E9511D">
        <w:t>го</w:t>
      </w:r>
      <w:r w:rsidRPr="00E9511D">
        <w:t xml:space="preserve"> косметическ</w:t>
      </w:r>
      <w:r w:rsidR="00A10648" w:rsidRPr="00E9511D">
        <w:t>ого</w:t>
      </w:r>
      <w:r w:rsidRPr="00E9511D">
        <w:t xml:space="preserve"> ремонт</w:t>
      </w:r>
      <w:r w:rsidR="00A10648" w:rsidRPr="00E9511D">
        <w:t>а</w:t>
      </w:r>
      <w:r w:rsidRPr="00E9511D">
        <w:t xml:space="preserve"> и замены вышедш</w:t>
      </w:r>
      <w:r w:rsidR="00A10648" w:rsidRPr="00E9511D">
        <w:t>его</w:t>
      </w:r>
      <w:r w:rsidRPr="00E9511D">
        <w:t xml:space="preserve"> из строя</w:t>
      </w:r>
      <w:r w:rsidR="00A10648" w:rsidRPr="00E9511D">
        <w:t xml:space="preserve"> оборудования</w:t>
      </w:r>
      <w:r w:rsidRPr="00E9511D">
        <w:t xml:space="preserve">. </w:t>
      </w:r>
    </w:p>
    <w:p w:rsidR="004342ED" w:rsidRPr="00E9511D" w:rsidRDefault="004342ED" w:rsidP="003930DE">
      <w:pPr>
        <w:ind w:firstLine="284"/>
        <w:jc w:val="both"/>
      </w:pPr>
      <w:r w:rsidRPr="00E9511D">
        <w:t xml:space="preserve">Для создания комфортных условий проживания во дворах и скверах необходимо дополнительно установить скамейки и урны, проводится посадку деревьев, кустов и цветов. Ежегодно подлежат сносу до </w:t>
      </w:r>
      <w:r w:rsidR="00FD3939" w:rsidRPr="00E9511D">
        <w:t>100</w:t>
      </w:r>
      <w:r w:rsidRPr="00E9511D">
        <w:t xml:space="preserve"> больных и аварийных деревьев. </w:t>
      </w:r>
    </w:p>
    <w:p w:rsidR="0033776C" w:rsidRPr="00E9511D" w:rsidRDefault="0033776C" w:rsidP="003930DE">
      <w:pPr>
        <w:ind w:firstLine="284"/>
        <w:jc w:val="both"/>
      </w:pPr>
      <w:r w:rsidRPr="00E9511D">
        <w:t xml:space="preserve">В настоящее время в </w:t>
      </w:r>
      <w:proofErr w:type="spellStart"/>
      <w:r w:rsidRPr="00E9511D">
        <w:t>Скребловском</w:t>
      </w:r>
      <w:proofErr w:type="spellEnd"/>
      <w:r w:rsidRPr="00E9511D">
        <w:t xml:space="preserve"> сельском поселении не ведется жилищное строительство.</w:t>
      </w:r>
      <w:r w:rsidR="00501642" w:rsidRPr="00E9511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501642" w:rsidRPr="00E9511D">
        <w:t>Недостаток финансирования на проведение капитального ремонта и текущего ремонта привели к неудовлетворительному состоянию муниципального жилищного фонда, с</w:t>
      </w:r>
      <w:r w:rsidR="00B404EB" w:rsidRPr="00E9511D">
        <w:t xml:space="preserve">одержание </w:t>
      </w:r>
      <w:r w:rsidR="00501642" w:rsidRPr="00E9511D">
        <w:t>которого является</w:t>
      </w:r>
      <w:r w:rsidR="00B404EB" w:rsidRPr="00E9511D">
        <w:t xml:space="preserve"> обязанность</w:t>
      </w:r>
      <w:r w:rsidR="00501642" w:rsidRPr="00E9511D">
        <w:t>ю</w:t>
      </w:r>
      <w:r w:rsidR="00B404EB" w:rsidRPr="00E9511D">
        <w:t xml:space="preserve"> муниципального образования как собственника этого фонда, </w:t>
      </w:r>
      <w:proofErr w:type="gramStart"/>
      <w:r w:rsidR="00B404EB" w:rsidRPr="00E9511D">
        <w:t>реализуемая</w:t>
      </w:r>
      <w:proofErr w:type="gramEnd"/>
      <w:r w:rsidR="00B404EB" w:rsidRPr="00E9511D">
        <w:t xml:space="preserve"> в виде обязанностей </w:t>
      </w:r>
      <w:proofErr w:type="spellStart"/>
      <w:r w:rsidR="00B404EB" w:rsidRPr="00E9511D">
        <w:t>наймодателя</w:t>
      </w:r>
      <w:proofErr w:type="spellEnd"/>
      <w:r w:rsidR="00B404EB" w:rsidRPr="00E9511D">
        <w:t xml:space="preserve"> по соответствующим договорам использования конкретных жилых помещений. </w:t>
      </w:r>
      <w:r w:rsidR="00195E86" w:rsidRPr="00E9511D">
        <w:t xml:space="preserve">Действующим законодательством </w:t>
      </w:r>
      <w:r w:rsidR="00567785" w:rsidRPr="00E9511D">
        <w:t xml:space="preserve">РФ </w:t>
      </w:r>
      <w:r w:rsidR="00195E86" w:rsidRPr="00E9511D">
        <w:t xml:space="preserve">на </w:t>
      </w:r>
      <w:proofErr w:type="spellStart"/>
      <w:r w:rsidR="00195E86" w:rsidRPr="00E9511D">
        <w:t>наймодателя</w:t>
      </w:r>
      <w:proofErr w:type="spellEnd"/>
      <w:r w:rsidR="00195E86" w:rsidRPr="00E9511D">
        <w:t xml:space="preserve"> возложена обязанность по ремонту </w:t>
      </w:r>
      <w:r w:rsidR="00501642" w:rsidRPr="00E9511D">
        <w:t xml:space="preserve">свободного муниципального </w:t>
      </w:r>
      <w:r w:rsidR="00195E86" w:rsidRPr="00E9511D">
        <w:t xml:space="preserve">жилого помещения и предоставления </w:t>
      </w:r>
      <w:r w:rsidR="00501642" w:rsidRPr="00E9511D">
        <w:t>его нанимателю</w:t>
      </w:r>
      <w:r w:rsidR="00195E86" w:rsidRPr="00E9511D">
        <w:t xml:space="preserve"> </w:t>
      </w:r>
      <w:r w:rsidR="00501642" w:rsidRPr="00E9511D">
        <w:t xml:space="preserve">по договору социального найма жилого помещения </w:t>
      </w:r>
      <w:r w:rsidR="00195E86" w:rsidRPr="00E9511D">
        <w:t>в техническом состоянии, пригодном для проживания</w:t>
      </w:r>
      <w:r w:rsidR="00501642" w:rsidRPr="00E9511D">
        <w:t xml:space="preserve">. </w:t>
      </w:r>
      <w:r w:rsidR="00567785" w:rsidRPr="00E9511D">
        <w:t xml:space="preserve">После предоставления муниципального жилого фонда нанимателю по договору </w:t>
      </w:r>
      <w:r w:rsidR="00567785" w:rsidRPr="00E9511D">
        <w:lastRenderedPageBreak/>
        <w:t>социального найма жилого помещения содержание и ремонт производится муниципальным образованием в рамках данного договора.</w:t>
      </w:r>
    </w:p>
    <w:p w:rsidR="009E79C3" w:rsidRPr="00E9511D" w:rsidRDefault="009E79C3" w:rsidP="00EB492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E9511D">
        <w:t>Данная подпрограмма ориентирована на устойчивое развитие,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систем, благоустройство территории.</w:t>
      </w:r>
    </w:p>
    <w:p w:rsidR="009E79C3" w:rsidRPr="00E9511D" w:rsidRDefault="009E79C3" w:rsidP="003930DE">
      <w:pPr>
        <w:ind w:firstLine="284"/>
        <w:jc w:val="both"/>
      </w:pPr>
    </w:p>
    <w:p w:rsidR="00E332FA" w:rsidRPr="00E9511D" w:rsidRDefault="00E332FA" w:rsidP="00E332FA">
      <w:pPr>
        <w:suppressAutoHyphens/>
        <w:spacing w:before="120" w:after="120"/>
        <w:jc w:val="center"/>
      </w:pPr>
      <w:r w:rsidRPr="00E9511D">
        <w:rPr>
          <w:b/>
        </w:rPr>
        <w:t xml:space="preserve">II. Основные цели и задачи </w:t>
      </w:r>
    </w:p>
    <w:p w:rsidR="004342ED" w:rsidRPr="00E9511D" w:rsidRDefault="004342ED" w:rsidP="00EB4923">
      <w:pPr>
        <w:pStyle w:val="ac"/>
        <w:ind w:firstLine="284"/>
      </w:pPr>
      <w:r w:rsidRPr="00E9511D">
        <w:t xml:space="preserve">Основными целями  </w:t>
      </w:r>
      <w:r w:rsidR="002423BC" w:rsidRPr="00E9511D">
        <w:t>подп</w:t>
      </w:r>
      <w:r w:rsidRPr="00E9511D">
        <w:t>рограммы являются:</w:t>
      </w:r>
    </w:p>
    <w:p w:rsidR="00EB4923" w:rsidRPr="00E9511D" w:rsidRDefault="00EB4923" w:rsidP="00EB4923">
      <w:pPr>
        <w:ind w:firstLine="284"/>
        <w:jc w:val="both"/>
      </w:pPr>
      <w:r w:rsidRPr="00E9511D">
        <w:t>- Обеспечение комплексного развития коммунальной инфраструктуры с учетом повышения качества коммунальных услуг, предоставляемых населению и экономической эффективности проводимых мероприятий;</w:t>
      </w:r>
    </w:p>
    <w:p w:rsidR="00EB4923" w:rsidRPr="00E9511D" w:rsidRDefault="00EB4923" w:rsidP="00EB4923">
      <w:pPr>
        <w:ind w:firstLine="284"/>
        <w:jc w:val="both"/>
      </w:pPr>
      <w:r w:rsidRPr="00E9511D">
        <w:t>- Создание условий для эффективного функционирования и  развития систем коммунальной инфраструктуры;</w:t>
      </w:r>
    </w:p>
    <w:p w:rsidR="00EB4923" w:rsidRPr="00E9511D" w:rsidRDefault="00EB4923" w:rsidP="00EB4923">
      <w:pPr>
        <w:pStyle w:val="acxspmiddle"/>
        <w:tabs>
          <w:tab w:val="left" w:pos="361"/>
        </w:tabs>
        <w:spacing w:before="0" w:beforeAutospacing="0" w:after="0" w:afterAutospacing="0"/>
        <w:ind w:firstLine="284"/>
        <w:contextualSpacing/>
        <w:jc w:val="both"/>
      </w:pPr>
      <w:r w:rsidRPr="00E9511D">
        <w:t>- Создание условий для благоустройства территории.</w:t>
      </w:r>
    </w:p>
    <w:p w:rsidR="00567785" w:rsidRPr="00E9511D" w:rsidRDefault="00567785" w:rsidP="00EB4923">
      <w:pPr>
        <w:pStyle w:val="acxspmiddle"/>
        <w:tabs>
          <w:tab w:val="left" w:pos="361"/>
        </w:tabs>
        <w:spacing w:before="0" w:beforeAutospacing="0" w:after="0" w:afterAutospacing="0"/>
        <w:ind w:firstLine="284"/>
        <w:contextualSpacing/>
        <w:jc w:val="both"/>
      </w:pPr>
      <w:r w:rsidRPr="00E9511D">
        <w:t xml:space="preserve">- </w:t>
      </w:r>
      <w:r w:rsidR="00D019FD" w:rsidRPr="00E9511D">
        <w:t>Повышение комфортности проживания в муниципальном жилом фонде.</w:t>
      </w:r>
      <w:r w:rsidRPr="00E9511D">
        <w:t xml:space="preserve">  </w:t>
      </w:r>
    </w:p>
    <w:p w:rsidR="00EB4923" w:rsidRPr="00E9511D" w:rsidRDefault="00EB4923" w:rsidP="00EB4923">
      <w:pPr>
        <w:pStyle w:val="acxspmiddle"/>
        <w:tabs>
          <w:tab w:val="left" w:pos="361"/>
        </w:tabs>
        <w:spacing w:before="0" w:beforeAutospacing="0" w:after="0" w:afterAutospacing="0"/>
        <w:ind w:firstLine="284"/>
        <w:contextualSpacing/>
        <w:jc w:val="both"/>
      </w:pPr>
      <w:r w:rsidRPr="00E9511D">
        <w:t>Задачи:</w:t>
      </w:r>
    </w:p>
    <w:p w:rsidR="00EB4923" w:rsidRPr="00E9511D" w:rsidRDefault="00EB4923" w:rsidP="00EB4923">
      <w:pPr>
        <w:pStyle w:val="acxspmiddle"/>
        <w:tabs>
          <w:tab w:val="left" w:pos="361"/>
        </w:tabs>
        <w:spacing w:before="0" w:beforeAutospacing="0" w:after="0" w:afterAutospacing="0"/>
        <w:ind w:firstLine="284"/>
        <w:contextualSpacing/>
        <w:jc w:val="both"/>
      </w:pPr>
      <w:r w:rsidRPr="00E9511D">
        <w:t>- Обеспечение качественного и надежного предоставления коммунальных услуг потребителям;</w:t>
      </w:r>
    </w:p>
    <w:p w:rsidR="00EB4923" w:rsidRPr="00E9511D" w:rsidRDefault="00EB4923" w:rsidP="00EB4923">
      <w:pPr>
        <w:pStyle w:val="acxsplast"/>
        <w:tabs>
          <w:tab w:val="left" w:pos="361"/>
        </w:tabs>
        <w:spacing w:before="0" w:beforeAutospacing="0" w:after="0" w:afterAutospacing="0"/>
        <w:ind w:firstLine="284"/>
        <w:contextualSpacing/>
        <w:jc w:val="both"/>
      </w:pPr>
      <w:r w:rsidRPr="00E9511D">
        <w:t>- Совершенствование механизмов развития коммунальной инфраструктуры;</w:t>
      </w:r>
    </w:p>
    <w:p w:rsidR="00EB4923" w:rsidRPr="00E9511D" w:rsidRDefault="00DA4DE4" w:rsidP="00EB4923">
      <w:pPr>
        <w:widowControl w:val="0"/>
        <w:ind w:firstLine="284"/>
        <w:jc w:val="both"/>
      </w:pPr>
      <w:r w:rsidRPr="00E9511D">
        <w:t xml:space="preserve">- </w:t>
      </w:r>
      <w:r w:rsidR="00EB4923" w:rsidRPr="00E9511D">
        <w:t xml:space="preserve">Обеспечение сбалансированности интересов субъектов коммунальной инфраструктуры и потребителей. </w:t>
      </w:r>
    </w:p>
    <w:p w:rsidR="00EB4923" w:rsidRPr="00E9511D" w:rsidRDefault="00EB4923" w:rsidP="00EB4923">
      <w:pPr>
        <w:widowControl w:val="0"/>
        <w:ind w:firstLine="284"/>
        <w:jc w:val="both"/>
      </w:pPr>
      <w:r w:rsidRPr="00E9511D">
        <w:t>- Обеспечение уличного освещения населенных пунктов;</w:t>
      </w:r>
    </w:p>
    <w:p w:rsidR="00EB4923" w:rsidRPr="00E9511D" w:rsidRDefault="00EB4923" w:rsidP="00EB4923">
      <w:pPr>
        <w:widowControl w:val="0"/>
        <w:ind w:firstLine="284"/>
        <w:jc w:val="both"/>
      </w:pPr>
      <w:r w:rsidRPr="00E9511D">
        <w:t>- Благоустройство и озеленение территории;</w:t>
      </w:r>
    </w:p>
    <w:p w:rsidR="00EB4923" w:rsidRPr="00E9511D" w:rsidRDefault="00EB4923" w:rsidP="00EB4923">
      <w:pPr>
        <w:widowControl w:val="0"/>
        <w:ind w:firstLine="284"/>
        <w:jc w:val="both"/>
      </w:pPr>
      <w:r w:rsidRPr="00E9511D">
        <w:t>- Содержание мест захоронения;</w:t>
      </w:r>
    </w:p>
    <w:p w:rsidR="00EB4923" w:rsidRPr="00E9511D" w:rsidRDefault="00EB4923" w:rsidP="00EB4923">
      <w:pPr>
        <w:widowControl w:val="0"/>
        <w:ind w:firstLine="284"/>
        <w:jc w:val="both"/>
      </w:pPr>
      <w:r w:rsidRPr="00E9511D">
        <w:t>- Организации ликвидации стихийных свалок</w:t>
      </w:r>
      <w:r w:rsidR="00D8760B" w:rsidRPr="00E9511D">
        <w:t>;</w:t>
      </w:r>
    </w:p>
    <w:p w:rsidR="00567785" w:rsidRPr="00E9511D" w:rsidRDefault="00567785" w:rsidP="00567785">
      <w:pPr>
        <w:pStyle w:val="ad"/>
        <w:tabs>
          <w:tab w:val="left" w:pos="234"/>
        </w:tabs>
        <w:autoSpaceDE w:val="0"/>
        <w:autoSpaceDN w:val="0"/>
        <w:adjustRightInd w:val="0"/>
        <w:ind w:left="284" w:right="-2"/>
        <w:jc w:val="both"/>
      </w:pPr>
      <w:r w:rsidRPr="00E9511D">
        <w:t xml:space="preserve">- </w:t>
      </w:r>
      <w:r w:rsidR="00D019FD" w:rsidRPr="00E9511D">
        <w:t>Приведение муниципального жилого фонда поселения в надлежащее техническое состояние</w:t>
      </w:r>
      <w:r w:rsidRPr="00E9511D">
        <w:t>.</w:t>
      </w:r>
    </w:p>
    <w:p w:rsidR="00567785" w:rsidRPr="00E9511D" w:rsidRDefault="00567785" w:rsidP="00567785">
      <w:pPr>
        <w:widowControl w:val="0"/>
        <w:ind w:left="284"/>
        <w:jc w:val="both"/>
      </w:pPr>
      <w:r w:rsidRPr="00E9511D">
        <w:t>- Обеспечение сохранности муниципального жилищного фонда.</w:t>
      </w:r>
    </w:p>
    <w:p w:rsidR="00EB4923" w:rsidRPr="00E9511D" w:rsidRDefault="00EB4923" w:rsidP="0056778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527465643"/>
      <w:r w:rsidRPr="00E9511D">
        <w:rPr>
          <w:rFonts w:ascii="Times New Roman" w:hAnsi="Times New Roman" w:cs="Times New Roman"/>
          <w:sz w:val="24"/>
          <w:szCs w:val="24"/>
        </w:rPr>
        <w:t>Показателями (индикаторами) реализации Муниципальной  программы являются</w:t>
      </w:r>
      <w:bookmarkEnd w:id="25"/>
      <w:r w:rsidR="00D8760B" w:rsidRPr="00E9511D">
        <w:rPr>
          <w:rFonts w:ascii="Times New Roman" w:hAnsi="Times New Roman" w:cs="Times New Roman"/>
          <w:sz w:val="24"/>
          <w:szCs w:val="24"/>
        </w:rPr>
        <w:t>:</w:t>
      </w:r>
      <w:r w:rsidRPr="00E95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923" w:rsidRPr="00E9511D" w:rsidRDefault="00EB4923" w:rsidP="00D8760B">
      <w:pPr>
        <w:widowControl w:val="0"/>
        <w:ind w:firstLine="284"/>
        <w:jc w:val="both"/>
      </w:pPr>
      <w:r w:rsidRPr="00E9511D">
        <w:t>-   Уменьшение количества ав</w:t>
      </w:r>
      <w:r w:rsidR="00D8760B" w:rsidRPr="00E9511D">
        <w:t>арий на объектах теплоснабжения;</w:t>
      </w:r>
      <w:r w:rsidRPr="00E9511D">
        <w:t xml:space="preserve"> </w:t>
      </w:r>
    </w:p>
    <w:p w:rsidR="00EB4923" w:rsidRPr="00E9511D" w:rsidRDefault="00EB4923" w:rsidP="00D8760B">
      <w:pPr>
        <w:widowControl w:val="0"/>
        <w:ind w:firstLine="284"/>
        <w:jc w:val="both"/>
      </w:pPr>
      <w:r w:rsidRPr="00E9511D">
        <w:t>- Локализация и ликвидация очагов распространения борщевика на территории сельского поселения, а также исключение случаев травматизма среди населения.</w:t>
      </w:r>
    </w:p>
    <w:p w:rsidR="006556D6" w:rsidRPr="00E9511D" w:rsidRDefault="00904287" w:rsidP="00904287">
      <w:pPr>
        <w:widowControl w:val="0"/>
        <w:ind w:firstLine="284"/>
        <w:jc w:val="both"/>
      </w:pPr>
      <w:r w:rsidRPr="00E9511D">
        <w:t>- Ремонт муниципального жилого фонда.</w:t>
      </w:r>
    </w:p>
    <w:p w:rsidR="00C72C48" w:rsidRDefault="00C72C48" w:rsidP="00E332FA">
      <w:pPr>
        <w:jc w:val="center"/>
        <w:rPr>
          <w:b/>
        </w:rPr>
      </w:pPr>
    </w:p>
    <w:p w:rsidR="00E332FA" w:rsidRPr="00E9511D" w:rsidRDefault="00E332FA" w:rsidP="00E332FA">
      <w:pPr>
        <w:jc w:val="center"/>
        <w:rPr>
          <w:b/>
        </w:rPr>
      </w:pPr>
      <w:r w:rsidRPr="00E9511D">
        <w:rPr>
          <w:b/>
          <w:lang w:val="en-US"/>
        </w:rPr>
        <w:t>III</w:t>
      </w:r>
      <w:r w:rsidRPr="00E9511D">
        <w:rPr>
          <w:b/>
        </w:rPr>
        <w:t>. Основные мероприятия подпрограммы</w:t>
      </w:r>
    </w:p>
    <w:p w:rsidR="006556D6" w:rsidRPr="00E9511D" w:rsidRDefault="006556D6" w:rsidP="00E332FA">
      <w:pPr>
        <w:jc w:val="center"/>
        <w:rPr>
          <w:b/>
        </w:rPr>
      </w:pPr>
    </w:p>
    <w:p w:rsidR="006556D6" w:rsidRPr="00E9511D" w:rsidRDefault="006556D6" w:rsidP="006556D6">
      <w:pPr>
        <w:ind w:firstLine="284"/>
        <w:jc w:val="both"/>
      </w:pPr>
      <w:r w:rsidRPr="00E9511D">
        <w:t>В рамках решения поставленных подпрограммой задач предусматривается реализация следующих основных мероприятий:</w:t>
      </w:r>
    </w:p>
    <w:p w:rsidR="006556D6" w:rsidRPr="00E9511D" w:rsidRDefault="00B640BC" w:rsidP="006556D6">
      <w:pPr>
        <w:pStyle w:val="ad"/>
        <w:numPr>
          <w:ilvl w:val="0"/>
          <w:numId w:val="23"/>
        </w:numPr>
        <w:jc w:val="both"/>
      </w:pPr>
      <w:r w:rsidRPr="00E9511D">
        <w:t>Мероприятия по жилищному хозяйству.</w:t>
      </w:r>
    </w:p>
    <w:p w:rsidR="00B640BC" w:rsidRPr="00E9511D" w:rsidRDefault="00B640BC" w:rsidP="006556D6">
      <w:pPr>
        <w:pStyle w:val="ad"/>
        <w:numPr>
          <w:ilvl w:val="0"/>
          <w:numId w:val="23"/>
        </w:numPr>
        <w:jc w:val="both"/>
      </w:pPr>
      <w:r w:rsidRPr="00E9511D">
        <w:t>Мероприятия по коммунальному хозяйству.</w:t>
      </w:r>
    </w:p>
    <w:p w:rsidR="00B640BC" w:rsidRPr="00E9511D" w:rsidRDefault="00B640BC" w:rsidP="006556D6">
      <w:pPr>
        <w:pStyle w:val="ad"/>
        <w:numPr>
          <w:ilvl w:val="0"/>
          <w:numId w:val="23"/>
        </w:numPr>
        <w:jc w:val="both"/>
      </w:pPr>
      <w:r w:rsidRPr="00E9511D">
        <w:t>Мероприятия по благоустройству.</w:t>
      </w:r>
    </w:p>
    <w:p w:rsidR="00B640BC" w:rsidRPr="00E9511D" w:rsidRDefault="00B640BC" w:rsidP="006556D6">
      <w:pPr>
        <w:pStyle w:val="ad"/>
        <w:numPr>
          <w:ilvl w:val="0"/>
          <w:numId w:val="23"/>
        </w:numPr>
        <w:jc w:val="both"/>
      </w:pPr>
      <w:r w:rsidRPr="00E9511D">
        <w:t>Проектирование и строительство объектов инженерной и транспортной инфраструктуры.</w:t>
      </w:r>
    </w:p>
    <w:p w:rsidR="00904287" w:rsidRPr="00E9511D" w:rsidRDefault="00904287" w:rsidP="006556D6">
      <w:pPr>
        <w:pStyle w:val="ad"/>
        <w:numPr>
          <w:ilvl w:val="0"/>
          <w:numId w:val="23"/>
        </w:numPr>
        <w:jc w:val="both"/>
      </w:pPr>
      <w:r w:rsidRPr="00E9511D">
        <w:t>Содержание, капитальный и текущий ремонт муниципального жилого фонда.</w:t>
      </w:r>
    </w:p>
    <w:p w:rsidR="006556D6" w:rsidRPr="00E9511D" w:rsidRDefault="006556D6" w:rsidP="00E332FA">
      <w:pPr>
        <w:jc w:val="center"/>
        <w:rPr>
          <w:b/>
        </w:rPr>
      </w:pPr>
    </w:p>
    <w:p w:rsidR="00E332FA" w:rsidRPr="00E9511D" w:rsidRDefault="00E332FA" w:rsidP="00E332FA">
      <w:pPr>
        <w:suppressAutoHyphens/>
        <w:spacing w:before="120" w:after="120"/>
        <w:jc w:val="center"/>
      </w:pPr>
      <w:r w:rsidRPr="00E9511D">
        <w:rPr>
          <w:b/>
          <w:lang w:val="en-US"/>
        </w:rPr>
        <w:t>I</w:t>
      </w:r>
      <w:r w:rsidR="00773336" w:rsidRPr="00E9511D">
        <w:rPr>
          <w:b/>
          <w:lang w:val="en-US"/>
        </w:rPr>
        <w:t>V</w:t>
      </w:r>
      <w:r w:rsidRPr="00E9511D">
        <w:rPr>
          <w:b/>
        </w:rPr>
        <w:t xml:space="preserve">. Механизм реализации и управления </w:t>
      </w:r>
    </w:p>
    <w:p w:rsidR="00B640BC" w:rsidRPr="00E9511D" w:rsidRDefault="00B640BC" w:rsidP="00B640BC">
      <w:pPr>
        <w:tabs>
          <w:tab w:val="left" w:pos="1418"/>
        </w:tabs>
        <w:ind w:firstLine="284"/>
        <w:contextualSpacing/>
        <w:jc w:val="both"/>
        <w:rPr>
          <w:b/>
        </w:rPr>
      </w:pPr>
      <w:r w:rsidRPr="00E9511D">
        <w:t>Исполнителем Программы является администрация Скребловского сельского поселения, которая выступает от имени муниципального образования Заказчиком данной Подпрограммы, и реализует её путём размещения заказов на поставки товаров, выполнение работ и оказание услуг для муниципальных нужд.</w:t>
      </w:r>
    </w:p>
    <w:p w:rsidR="00B65F59" w:rsidRPr="00E9511D" w:rsidRDefault="00B65F59" w:rsidP="00021EFA">
      <w:pPr>
        <w:jc w:val="center"/>
        <w:rPr>
          <w:b/>
        </w:rPr>
      </w:pPr>
    </w:p>
    <w:p w:rsidR="00E332FA" w:rsidRPr="00E9511D" w:rsidRDefault="00E332FA" w:rsidP="00E332FA">
      <w:pPr>
        <w:jc w:val="center"/>
      </w:pPr>
      <w:r w:rsidRPr="00E9511D">
        <w:rPr>
          <w:b/>
          <w:lang w:val="en-US"/>
        </w:rPr>
        <w:t>V</w:t>
      </w:r>
      <w:r w:rsidRPr="00E9511D">
        <w:rPr>
          <w:b/>
        </w:rPr>
        <w:t xml:space="preserve">. Ресурсное обеспечение </w:t>
      </w:r>
    </w:p>
    <w:p w:rsidR="00021EFA" w:rsidRPr="00E9511D" w:rsidRDefault="00021EFA" w:rsidP="00021EFA">
      <w:pPr>
        <w:ind w:firstLine="709"/>
        <w:jc w:val="center"/>
        <w:rPr>
          <w:sz w:val="28"/>
          <w:szCs w:val="28"/>
        </w:rPr>
      </w:pPr>
    </w:p>
    <w:p w:rsidR="00B640BC" w:rsidRPr="00E9511D" w:rsidRDefault="00B640BC" w:rsidP="00AF0A40">
      <w:pPr>
        <w:ind w:right="141" w:firstLine="284"/>
        <w:jc w:val="both"/>
      </w:pPr>
      <w:r w:rsidRPr="00E9511D"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E679B3">
        <w:rPr>
          <w:b/>
        </w:rPr>
        <w:t>17 669,1</w:t>
      </w:r>
      <w:r w:rsidR="000D6999" w:rsidRPr="00E9511D">
        <w:rPr>
          <w:b/>
        </w:rPr>
        <w:t xml:space="preserve"> </w:t>
      </w:r>
      <w:r w:rsidRPr="00E9511D">
        <w:rPr>
          <w:b/>
        </w:rPr>
        <w:t>тыс. рублей</w:t>
      </w:r>
      <w:r w:rsidRPr="00E9511D">
        <w:t>, в том числе:</w:t>
      </w:r>
    </w:p>
    <w:p w:rsidR="000F2553" w:rsidRPr="00E9511D" w:rsidRDefault="000F2553" w:rsidP="00AF0A40">
      <w:pPr>
        <w:pStyle w:val="af0"/>
        <w:ind w:firstLine="284"/>
        <w:rPr>
          <w:rFonts w:ascii="Times New Roman" w:hAnsi="Times New Roman" w:cs="Times New Roman"/>
          <w:b/>
          <w:lang w:eastAsia="ru-RU"/>
        </w:rPr>
      </w:pPr>
      <w:r w:rsidRPr="00E9511D">
        <w:rPr>
          <w:rFonts w:ascii="Times New Roman" w:hAnsi="Times New Roman" w:cs="Times New Roman"/>
          <w:b/>
          <w:lang w:eastAsia="ru-RU"/>
        </w:rPr>
        <w:t xml:space="preserve">2019 год – </w:t>
      </w:r>
      <w:r w:rsidR="0058255A" w:rsidRPr="00E9511D">
        <w:rPr>
          <w:rFonts w:ascii="Times New Roman" w:hAnsi="Times New Roman" w:cs="Times New Roman"/>
          <w:b/>
          <w:lang w:eastAsia="ru-RU"/>
        </w:rPr>
        <w:t>9</w:t>
      </w:r>
      <w:r w:rsidR="00CA2E84">
        <w:rPr>
          <w:rFonts w:ascii="Times New Roman" w:hAnsi="Times New Roman" w:cs="Times New Roman"/>
          <w:b/>
          <w:lang w:eastAsia="ru-RU"/>
        </w:rPr>
        <w:t> 783,8</w:t>
      </w:r>
      <w:r w:rsidRPr="00E9511D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0F2553" w:rsidRPr="00E9511D" w:rsidRDefault="000F2553" w:rsidP="00AF0A40">
      <w:pPr>
        <w:pStyle w:val="af0"/>
        <w:ind w:firstLine="284"/>
        <w:rPr>
          <w:rFonts w:ascii="Times New Roman" w:hAnsi="Times New Roman" w:cs="Times New Roman"/>
          <w:b/>
          <w:lang w:eastAsia="ru-RU"/>
        </w:rPr>
      </w:pPr>
      <w:r w:rsidRPr="00E9511D">
        <w:rPr>
          <w:rFonts w:ascii="Times New Roman" w:hAnsi="Times New Roman" w:cs="Times New Roman"/>
          <w:b/>
          <w:lang w:eastAsia="ru-RU"/>
        </w:rPr>
        <w:lastRenderedPageBreak/>
        <w:t xml:space="preserve">2020 год – </w:t>
      </w:r>
      <w:r w:rsidR="00E679B3">
        <w:rPr>
          <w:rFonts w:ascii="Times New Roman" w:hAnsi="Times New Roman" w:cs="Times New Roman"/>
          <w:b/>
          <w:lang w:eastAsia="ru-RU"/>
        </w:rPr>
        <w:t>5 899,3</w:t>
      </w:r>
      <w:r w:rsidRPr="00E9511D">
        <w:rPr>
          <w:rFonts w:ascii="Times New Roman" w:hAnsi="Times New Roman" w:cs="Times New Roman"/>
          <w:b/>
          <w:lang w:eastAsia="ru-RU"/>
        </w:rPr>
        <w:t xml:space="preserve"> тыс. руб.</w:t>
      </w:r>
    </w:p>
    <w:p w:rsidR="000F2553" w:rsidRPr="00E9511D" w:rsidRDefault="000F2553" w:rsidP="00AF0A40">
      <w:pPr>
        <w:pStyle w:val="ad"/>
        <w:ind w:left="0" w:firstLine="284"/>
        <w:jc w:val="both"/>
      </w:pPr>
      <w:r w:rsidRPr="00E9511D">
        <w:rPr>
          <w:b/>
        </w:rPr>
        <w:t xml:space="preserve">2021 год – </w:t>
      </w:r>
      <w:r w:rsidR="00E679B3">
        <w:rPr>
          <w:b/>
        </w:rPr>
        <w:t>1 986,0</w:t>
      </w:r>
      <w:r w:rsidRPr="00E9511D">
        <w:rPr>
          <w:b/>
        </w:rPr>
        <w:t xml:space="preserve"> тыс. руб.</w:t>
      </w:r>
    </w:p>
    <w:p w:rsidR="00B640BC" w:rsidRPr="00E9511D" w:rsidRDefault="00B640BC" w:rsidP="00AF0A40">
      <w:pPr>
        <w:ind w:firstLine="284"/>
        <w:jc w:val="both"/>
      </w:pPr>
      <w:r w:rsidRPr="00E9511D">
        <w:t xml:space="preserve">Объемы финансирования подпрограммы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B640BC" w:rsidRPr="00E9511D" w:rsidRDefault="00B640BC" w:rsidP="00AF0A40">
      <w:pPr>
        <w:ind w:firstLine="284"/>
        <w:jc w:val="both"/>
      </w:pPr>
      <w:r w:rsidRPr="00E9511D">
        <w:t xml:space="preserve">Настоящий Порядок регламентирует предоставление средств местного бюджета Скребловского сельского поселения на реализацию мероприятий подпрограммы. </w:t>
      </w:r>
    </w:p>
    <w:p w:rsidR="00B640BC" w:rsidRPr="00E9511D" w:rsidRDefault="00B640BC" w:rsidP="00AF0A40">
      <w:pPr>
        <w:widowControl w:val="0"/>
        <w:ind w:firstLine="284"/>
        <w:jc w:val="both"/>
      </w:pPr>
      <w:r w:rsidRPr="00E9511D"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E332FA" w:rsidRPr="00E9511D" w:rsidRDefault="00E332FA" w:rsidP="00E332FA">
      <w:pPr>
        <w:suppressAutoHyphens/>
        <w:spacing w:before="120" w:after="120"/>
        <w:jc w:val="center"/>
      </w:pPr>
      <w:r w:rsidRPr="00E9511D">
        <w:rPr>
          <w:b/>
        </w:rPr>
        <w:t>V</w:t>
      </w:r>
      <w:r w:rsidRPr="00E9511D">
        <w:rPr>
          <w:b/>
          <w:lang w:val="en-US"/>
        </w:rPr>
        <w:t>I</w:t>
      </w:r>
      <w:r w:rsidRPr="00E9511D">
        <w:rPr>
          <w:b/>
        </w:rPr>
        <w:t xml:space="preserve">. Ожидаемые конечные результаты </w:t>
      </w:r>
    </w:p>
    <w:p w:rsidR="00B640BC" w:rsidRPr="00E9511D" w:rsidRDefault="00B640BC" w:rsidP="00B640BC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>Ожидаемыми результатами реализации подпрограммы являются:</w:t>
      </w:r>
    </w:p>
    <w:p w:rsidR="00B640BC" w:rsidRPr="00E9511D" w:rsidRDefault="00B640BC" w:rsidP="00B640BC">
      <w:pPr>
        <w:pStyle w:val="ConsPlusNormal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>- обеспечение бесперебойного и надежного теплоснабжения многоквартирных жилых домов за счет модернизации и развития объектов теплоснабжения и тепловых сетей;</w:t>
      </w:r>
    </w:p>
    <w:p w:rsidR="00B640BC" w:rsidRPr="00E9511D" w:rsidRDefault="00B640BC" w:rsidP="00B640BC">
      <w:pPr>
        <w:pStyle w:val="ConsPlusNormal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 xml:space="preserve">- обеспечение надежного и бесперебойного электроснабжения расположенных на территории МО объектов и уличного освещения за счет замены проводов на СИП, применения </w:t>
      </w:r>
      <w:proofErr w:type="spellStart"/>
      <w:r w:rsidRPr="00E9511D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E9511D">
        <w:rPr>
          <w:rFonts w:ascii="Times New Roman" w:hAnsi="Times New Roman" w:cs="Times New Roman"/>
          <w:sz w:val="24"/>
          <w:szCs w:val="24"/>
        </w:rPr>
        <w:t xml:space="preserve"> имеющих больший срок служба электроприборов;</w:t>
      </w:r>
    </w:p>
    <w:p w:rsidR="00B640BC" w:rsidRPr="00E9511D" w:rsidRDefault="00B640BC" w:rsidP="00B640BC">
      <w:pPr>
        <w:pStyle w:val="ConsPlusNormal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>- дальнейшее развитие системы газоснабжения природным газом;</w:t>
      </w:r>
    </w:p>
    <w:p w:rsidR="00B640BC" w:rsidRPr="00E9511D" w:rsidRDefault="00B640BC" w:rsidP="00B640BC">
      <w:pPr>
        <w:pStyle w:val="ConsPlusNormal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>- повышение энергетической эффективности внутридомовых инженерных систем теплоснабжения многоквартирных домов, сокращение потерь энергоресурсов в инженерных сетях;</w:t>
      </w:r>
    </w:p>
    <w:p w:rsidR="00B640BC" w:rsidRPr="00E9511D" w:rsidRDefault="00B640BC" w:rsidP="00B640BC">
      <w:pPr>
        <w:ind w:left="284" w:firstLine="284"/>
        <w:jc w:val="both"/>
      </w:pPr>
      <w:r w:rsidRPr="00E9511D">
        <w:t>- обеспечение 100% детских площадок сертифицированным, исправным оборудованием;</w:t>
      </w:r>
    </w:p>
    <w:p w:rsidR="00B640BC" w:rsidRPr="00E9511D" w:rsidRDefault="00B640BC" w:rsidP="00B640BC">
      <w:pPr>
        <w:ind w:left="284" w:firstLine="284"/>
        <w:jc w:val="both"/>
      </w:pPr>
      <w:r w:rsidRPr="00E9511D">
        <w:t>- обеспечение планомерной замены аварийных и больных зеленых насаждений на новые, озеленение дворовых территорий;</w:t>
      </w:r>
    </w:p>
    <w:p w:rsidR="00B640BC" w:rsidRPr="00E9511D" w:rsidRDefault="00B640BC" w:rsidP="00B640BC">
      <w:pPr>
        <w:ind w:left="284" w:firstLine="284"/>
        <w:jc w:val="both"/>
      </w:pPr>
      <w:r w:rsidRPr="00E9511D">
        <w:t>- обеспечение комфортного проживания;</w:t>
      </w:r>
    </w:p>
    <w:p w:rsidR="00B640BC" w:rsidRPr="00E9511D" w:rsidRDefault="00B640BC" w:rsidP="00B640BC">
      <w:pPr>
        <w:pStyle w:val="ConsPlusNormal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>- обеспечение жителей коммунальными услугами надлежащего качества в соответствии с Правилами предоставлен</w:t>
      </w:r>
      <w:r w:rsidR="00667BA6" w:rsidRPr="00E9511D">
        <w:rPr>
          <w:rFonts w:ascii="Times New Roman" w:hAnsi="Times New Roman" w:cs="Times New Roman"/>
          <w:sz w:val="24"/>
          <w:szCs w:val="24"/>
        </w:rPr>
        <w:t>ия коммунальных услуг гражданам;</w:t>
      </w:r>
    </w:p>
    <w:p w:rsidR="00667BA6" w:rsidRPr="00E9511D" w:rsidRDefault="00667BA6" w:rsidP="00B640BC">
      <w:pPr>
        <w:pStyle w:val="ConsPlusNormal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511D">
        <w:rPr>
          <w:rFonts w:ascii="Times New Roman" w:hAnsi="Times New Roman" w:cs="Times New Roman"/>
          <w:sz w:val="24"/>
          <w:szCs w:val="24"/>
        </w:rPr>
        <w:t>- приведение в надлежащее техническое состояние, недопущение преждевременного физического износа, повышение комфортности проживания граждан в муниципальном жилом фонде.</w:t>
      </w:r>
    </w:p>
    <w:p w:rsidR="00021EFA" w:rsidRPr="00E9511D" w:rsidRDefault="00021EFA" w:rsidP="00021EFA">
      <w:pPr>
        <w:pStyle w:val="s13"/>
        <w:shd w:val="clear" w:color="auto" w:fill="FFFFFF"/>
        <w:jc w:val="both"/>
        <w:rPr>
          <w:sz w:val="24"/>
          <w:szCs w:val="24"/>
        </w:rPr>
      </w:pPr>
    </w:p>
    <w:p w:rsidR="00021EFA" w:rsidRPr="00E9511D" w:rsidRDefault="00021EFA" w:rsidP="00021EFA">
      <w:pPr>
        <w:pStyle w:val="s13"/>
        <w:shd w:val="clear" w:color="auto" w:fill="FFFFFF"/>
        <w:jc w:val="both"/>
        <w:rPr>
          <w:sz w:val="28"/>
          <w:szCs w:val="28"/>
        </w:rPr>
      </w:pPr>
    </w:p>
    <w:p w:rsidR="007B5F14" w:rsidRPr="00E9511D" w:rsidRDefault="007B5F14" w:rsidP="00DE2DE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B5F14" w:rsidRPr="00E9511D" w:rsidRDefault="007B5F14">
      <w:pPr>
        <w:spacing w:after="200" w:line="276" w:lineRule="auto"/>
      </w:pPr>
      <w:r w:rsidRPr="00E9511D">
        <w:br w:type="page"/>
      </w:r>
    </w:p>
    <w:p w:rsidR="00B00B99" w:rsidRPr="00EE41B0" w:rsidRDefault="00B00B99" w:rsidP="00EE41B0">
      <w:pPr>
        <w:pStyle w:val="2"/>
        <w:jc w:val="center"/>
        <w:rPr>
          <w:rFonts w:ascii="Times New Roman" w:hAnsi="Times New Roman" w:cs="Times New Roman"/>
          <w:b w:val="0"/>
        </w:rPr>
      </w:pPr>
      <w:bookmarkStart w:id="26" w:name="_Toc4328627"/>
      <w:r w:rsidRPr="00E9511D">
        <w:rPr>
          <w:rFonts w:ascii="Times New Roman" w:hAnsi="Times New Roman" w:cs="Times New Roman"/>
          <w:color w:val="auto"/>
        </w:rPr>
        <w:lastRenderedPageBreak/>
        <w:t>Подпрограмма</w:t>
      </w:r>
      <w:r w:rsidR="00021EFA" w:rsidRPr="00E9511D">
        <w:rPr>
          <w:rFonts w:ascii="Times New Roman" w:hAnsi="Times New Roman" w:cs="Times New Roman"/>
          <w:color w:val="auto"/>
        </w:rPr>
        <w:t xml:space="preserve"> </w:t>
      </w:r>
      <w:r w:rsidRPr="00E9511D">
        <w:rPr>
          <w:rFonts w:ascii="Times New Roman" w:hAnsi="Times New Roman" w:cs="Times New Roman"/>
          <w:color w:val="auto"/>
        </w:rPr>
        <w:t>№ 3 «</w:t>
      </w:r>
      <w:r w:rsidR="00021EFA" w:rsidRPr="00E9511D">
        <w:rPr>
          <w:rFonts w:ascii="Times New Roman" w:hAnsi="Times New Roman" w:cs="Times New Roman"/>
          <w:color w:val="auto"/>
          <w:lang w:eastAsia="en-US"/>
        </w:rPr>
        <w:t xml:space="preserve">Развитие и </w:t>
      </w:r>
      <w:r w:rsidR="00AF0A40" w:rsidRPr="00E9511D">
        <w:rPr>
          <w:rFonts w:ascii="Times New Roman" w:hAnsi="Times New Roman" w:cs="Times New Roman"/>
          <w:color w:val="auto"/>
          <w:lang w:eastAsia="en-US"/>
        </w:rPr>
        <w:t xml:space="preserve">содержание автомобильных дорог </w:t>
      </w:r>
      <w:r w:rsidR="00021EFA" w:rsidRPr="00E9511D">
        <w:rPr>
          <w:rFonts w:ascii="Times New Roman" w:hAnsi="Times New Roman" w:cs="Times New Roman"/>
          <w:color w:val="auto"/>
          <w:lang w:eastAsia="en-US"/>
        </w:rPr>
        <w:t>в Скребловском сельском поселении</w:t>
      </w:r>
      <w:r w:rsidRPr="00E9511D">
        <w:rPr>
          <w:rFonts w:ascii="Times New Roman" w:hAnsi="Times New Roman" w:cs="Times New Roman"/>
          <w:color w:val="auto"/>
        </w:rPr>
        <w:t>»</w:t>
      </w:r>
      <w:bookmarkEnd w:id="26"/>
    </w:p>
    <w:p w:rsidR="00FD3DA1" w:rsidRPr="005E0BE1" w:rsidRDefault="00FD3DA1" w:rsidP="00FD3DA1">
      <w:pPr>
        <w:pStyle w:val="ad"/>
        <w:suppressAutoHyphens/>
        <w:spacing w:before="120" w:after="120"/>
        <w:ind w:left="0"/>
        <w:jc w:val="center"/>
      </w:pPr>
      <w:r w:rsidRPr="005E0BE1">
        <w:rPr>
          <w:b/>
        </w:rPr>
        <w:t>ПАСПОРТ ПОДПРОГРАММЫ</w:t>
      </w:r>
    </w:p>
    <w:tbl>
      <w:tblPr>
        <w:tblW w:w="10206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2268"/>
        <w:gridCol w:w="7938"/>
      </w:tblGrid>
      <w:tr w:rsidR="00B00B99" w:rsidRPr="005E0BE1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5E0BE1" w:rsidRDefault="00B00B99" w:rsidP="006B3330">
            <w:r w:rsidRPr="005E0BE1">
              <w:t xml:space="preserve">Полное наименование </w:t>
            </w:r>
            <w:r w:rsidR="00B00A40">
              <w:t>П</w:t>
            </w:r>
            <w:r w:rsidR="008A2B4B" w:rsidRPr="005E0BE1">
              <w:t>од</w:t>
            </w:r>
            <w:r w:rsidR="006B3330" w:rsidRPr="005E0BE1">
              <w:t>программы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B99" w:rsidRPr="005E0BE1" w:rsidRDefault="00B00B99" w:rsidP="000D69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BE1">
              <w:t>«</w:t>
            </w:r>
            <w:r w:rsidRPr="005E0BE1">
              <w:rPr>
                <w:bCs/>
              </w:rPr>
              <w:t xml:space="preserve">Развитие </w:t>
            </w:r>
            <w:r w:rsidR="000D6999">
              <w:rPr>
                <w:bCs/>
              </w:rPr>
              <w:t xml:space="preserve">и содержание </w:t>
            </w:r>
            <w:r w:rsidRPr="005E0BE1">
              <w:rPr>
                <w:bCs/>
              </w:rPr>
              <w:t>автомобильных дорог в Скребловском сельском поселении</w:t>
            </w:r>
            <w:r w:rsidRPr="005E0BE1">
              <w:t>»</w:t>
            </w:r>
          </w:p>
        </w:tc>
      </w:tr>
      <w:tr w:rsidR="00B00B99" w:rsidRPr="0056302A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56302A" w:rsidRDefault="00B00A40" w:rsidP="008A2B4B">
            <w:pPr>
              <w:widowControl w:val="0"/>
              <w:autoSpaceDE w:val="0"/>
              <w:autoSpaceDN w:val="0"/>
              <w:adjustRightInd w:val="0"/>
            </w:pPr>
            <w:r w:rsidRPr="0056302A">
              <w:t>Ответственный исполнитель П</w:t>
            </w:r>
            <w:r w:rsidR="00B00B99" w:rsidRPr="0056302A">
              <w:t>одпрограммы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1EFA" w:rsidRPr="0056302A" w:rsidRDefault="00021EFA" w:rsidP="00021EFA">
            <w:r w:rsidRPr="0056302A">
              <w:t>Администрация Скребловского сельского поселения</w:t>
            </w:r>
          </w:p>
          <w:p w:rsidR="00B00B99" w:rsidRPr="0056302A" w:rsidRDefault="00B00B99" w:rsidP="00021EFA"/>
        </w:tc>
      </w:tr>
      <w:tr w:rsidR="00B00A40" w:rsidRPr="0056302A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A40" w:rsidRPr="0056302A" w:rsidRDefault="00B00A4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A40" w:rsidRPr="0056302A" w:rsidRDefault="00B00A40" w:rsidP="00021EFA">
            <w:r w:rsidRPr="0056302A">
              <w:t>Организации, выигравшие торги (конкурсы, запросы котировок) на проведение отдельных видов работ.</w:t>
            </w:r>
          </w:p>
        </w:tc>
      </w:tr>
      <w:tr w:rsidR="00B00A40" w:rsidRPr="005E0BE1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A40" w:rsidRPr="0056302A" w:rsidRDefault="00B00A4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02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A40" w:rsidRPr="0056302A" w:rsidRDefault="00B00A40" w:rsidP="00A4511A">
            <w:r w:rsidRPr="0056302A">
              <w:t>Администрация Скребловского сельского поселения</w:t>
            </w:r>
          </w:p>
          <w:p w:rsidR="00B00A40" w:rsidRPr="0056302A" w:rsidRDefault="00B00A40" w:rsidP="00A4511A">
            <w:r w:rsidRPr="0056302A">
              <w:t>Организации, выигравшие торги (конкурсы, запросы котировок) на проведение отдельных видов работ.</w:t>
            </w:r>
          </w:p>
        </w:tc>
      </w:tr>
      <w:tr w:rsidR="00B00B99" w:rsidRPr="005E0BE1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5E0BE1" w:rsidRDefault="00B00A40" w:rsidP="008A2B4B">
            <w:pPr>
              <w:widowControl w:val="0"/>
              <w:autoSpaceDE w:val="0"/>
              <w:autoSpaceDN w:val="0"/>
              <w:adjustRightInd w:val="0"/>
            </w:pPr>
            <w:r>
              <w:t>Цели П</w:t>
            </w:r>
            <w:r w:rsidR="00B00B99" w:rsidRPr="005E0BE1">
              <w:t xml:space="preserve">одпрограммы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5" w:rsidRPr="005E0BE1" w:rsidRDefault="00494855" w:rsidP="000C542A">
            <w:pPr>
              <w:autoSpaceDE w:val="0"/>
              <w:autoSpaceDN w:val="0"/>
              <w:adjustRightInd w:val="0"/>
            </w:pPr>
            <w:r w:rsidRPr="005E0BE1">
              <w:t xml:space="preserve">Сохранение и повышение транспортно-эксплуатационного состояния улично-дорожной сети; </w:t>
            </w:r>
          </w:p>
          <w:p w:rsidR="00494855" w:rsidRPr="005E0BE1" w:rsidRDefault="00494855" w:rsidP="000C542A">
            <w:pPr>
              <w:autoSpaceDE w:val="0"/>
              <w:autoSpaceDN w:val="0"/>
              <w:adjustRightInd w:val="0"/>
            </w:pPr>
            <w:r w:rsidRPr="005E0BE1">
              <w:t>Выполнение ремонтных работ дорожного полотна с элементами благоустройства;</w:t>
            </w:r>
          </w:p>
          <w:p w:rsidR="00B00B99" w:rsidRPr="005E0BE1" w:rsidRDefault="00494855" w:rsidP="00494855">
            <w:pPr>
              <w:autoSpaceDE w:val="0"/>
              <w:autoSpaceDN w:val="0"/>
              <w:adjustRightInd w:val="0"/>
            </w:pPr>
            <w:r w:rsidRPr="005E0BE1">
              <w:rPr>
                <w:rFonts w:ascii="Times New Roman CYR" w:hAnsi="Times New Roman CYR" w:cs="Times New Roman CYR"/>
              </w:rPr>
              <w:t>П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овышение безопасности дорожного движения; </w:t>
            </w:r>
          </w:p>
        </w:tc>
      </w:tr>
      <w:tr w:rsidR="00B00B99" w:rsidRPr="005E0BE1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5E0BE1" w:rsidRDefault="00B00A40" w:rsidP="008A2B4B">
            <w:pPr>
              <w:widowControl w:val="0"/>
              <w:autoSpaceDE w:val="0"/>
              <w:autoSpaceDN w:val="0"/>
              <w:adjustRightInd w:val="0"/>
            </w:pPr>
            <w:r>
              <w:t>Задачи П</w:t>
            </w:r>
            <w:r w:rsidR="00B00B99" w:rsidRPr="005E0BE1">
              <w:t>одпрограммы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5" w:rsidRPr="005E0BE1" w:rsidRDefault="00494855" w:rsidP="00494855">
            <w:pPr>
              <w:jc w:val="both"/>
            </w:pPr>
            <w:r w:rsidRPr="005E0BE1">
              <w:t>Сокращение количества лиц, погибающих в результате дорожно-транспортных происшествиях;</w:t>
            </w:r>
          </w:p>
          <w:p w:rsidR="00494855" w:rsidRPr="005E0BE1" w:rsidRDefault="00494855" w:rsidP="00494855">
            <w:pPr>
              <w:jc w:val="both"/>
            </w:pPr>
            <w:r w:rsidRPr="005E0BE1">
              <w:t>Сокращение детского дорожно-транспортного травматизма;</w:t>
            </w:r>
          </w:p>
          <w:p w:rsidR="00494855" w:rsidRPr="005E0BE1" w:rsidRDefault="00494855" w:rsidP="00494855">
            <w:pPr>
              <w:jc w:val="both"/>
            </w:pPr>
            <w:r w:rsidRPr="005E0BE1">
              <w:t>Совершенствование организации движения транспорта и пешеходов;</w:t>
            </w:r>
          </w:p>
          <w:p w:rsidR="00494855" w:rsidRPr="005E0BE1" w:rsidRDefault="00494855" w:rsidP="00494855">
            <w:pPr>
              <w:jc w:val="both"/>
            </w:pPr>
            <w:r w:rsidRPr="005E0BE1">
              <w:t>Обеспечение соблюдения скоростного режима водителями автотранспортных средств;</w:t>
            </w:r>
          </w:p>
          <w:p w:rsidR="00494855" w:rsidRPr="005E0BE1" w:rsidRDefault="00494855" w:rsidP="00494855">
            <w:pPr>
              <w:jc w:val="both"/>
            </w:pPr>
            <w:r w:rsidRPr="005E0BE1">
              <w:t>Обеспечение сохранности улично-дорожной сети и сооружений на них;</w:t>
            </w:r>
          </w:p>
          <w:p w:rsidR="00494855" w:rsidRPr="005E0BE1" w:rsidRDefault="00494855" w:rsidP="00494855">
            <w:pPr>
              <w:jc w:val="both"/>
            </w:pPr>
            <w:r w:rsidRPr="005E0BE1">
              <w:t>Устранение аварийно-опасных участков на муниципальных автодорогах (улицах);</w:t>
            </w:r>
          </w:p>
          <w:p w:rsidR="00B00B99" w:rsidRPr="005E0BE1" w:rsidRDefault="00494855" w:rsidP="00494855">
            <w:pPr>
              <w:jc w:val="both"/>
              <w:rPr>
                <w:rFonts w:ascii="Times New Roman CYR" w:hAnsi="Times New Roman CYR" w:cs="Times New Roman CYR"/>
              </w:rPr>
            </w:pPr>
            <w:r w:rsidRPr="005E0BE1">
              <w:rPr>
                <w:rFonts w:ascii="Times New Roman CYR" w:hAnsi="Times New Roman CYR" w:cs="Times New Roman CYR"/>
              </w:rPr>
              <w:t>П</w:t>
            </w:r>
            <w:r w:rsidR="00B00B99" w:rsidRPr="005E0BE1">
              <w:rPr>
                <w:rFonts w:ascii="Times New Roman CYR" w:hAnsi="Times New Roman CYR" w:cs="Times New Roman CYR"/>
              </w:rPr>
              <w:t>роведение инвентаризации и паспортизации дорог общего пользования;</w:t>
            </w:r>
          </w:p>
          <w:p w:rsidR="00B00B99" w:rsidRPr="005E0BE1" w:rsidRDefault="00494855" w:rsidP="00494855">
            <w:pPr>
              <w:jc w:val="both"/>
            </w:pPr>
            <w:r w:rsidRPr="005E0BE1">
              <w:rPr>
                <w:rFonts w:ascii="Times New Roman CYR" w:hAnsi="Times New Roman CYR" w:cs="Times New Roman CYR"/>
              </w:rPr>
              <w:t>П</w:t>
            </w:r>
            <w:r w:rsidR="00B00B99" w:rsidRPr="005E0BE1">
              <w:rPr>
                <w:rFonts w:ascii="Times New Roman CYR" w:hAnsi="Times New Roman CYR" w:cs="Times New Roman CYR"/>
              </w:rPr>
              <w:t>роведение ремонта автомобильных дорог общего пользования;</w:t>
            </w:r>
          </w:p>
          <w:p w:rsidR="00B00B99" w:rsidRPr="005E0BE1" w:rsidRDefault="00494855" w:rsidP="00494855">
            <w:pPr>
              <w:jc w:val="both"/>
            </w:pPr>
            <w:r w:rsidRPr="005E0BE1">
              <w:t>О</w:t>
            </w:r>
            <w:r w:rsidR="00B00B99" w:rsidRPr="005E0BE1">
              <w:t>бустройство внутриквартальных и придомовых территорий;</w:t>
            </w:r>
          </w:p>
          <w:p w:rsidR="00B00B99" w:rsidRPr="005E0BE1" w:rsidRDefault="00494855" w:rsidP="00494855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BE1">
              <w:t>О</w:t>
            </w:r>
            <w:r w:rsidR="00B00B99" w:rsidRPr="005E0BE1">
              <w:t>бустройство гостевых временных парковок</w:t>
            </w:r>
            <w:r w:rsidRPr="005E0BE1">
              <w:t>.</w:t>
            </w:r>
          </w:p>
        </w:tc>
      </w:tr>
      <w:tr w:rsidR="00B00B99" w:rsidRPr="005E0BE1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5E0BE1" w:rsidRDefault="00B00B99" w:rsidP="008A2B4B">
            <w:pPr>
              <w:widowControl w:val="0"/>
              <w:autoSpaceDE w:val="0"/>
              <w:autoSpaceDN w:val="0"/>
              <w:adjustRightInd w:val="0"/>
            </w:pPr>
            <w:r w:rsidRPr="005E0BE1">
              <w:t xml:space="preserve">Этапы и сроки реализации </w:t>
            </w:r>
            <w:r w:rsidR="00B00A40">
              <w:t>П</w:t>
            </w:r>
            <w:r w:rsidR="008A2B4B" w:rsidRPr="005E0BE1">
              <w:t>од</w:t>
            </w:r>
            <w:r w:rsidRPr="005E0BE1">
              <w:t xml:space="preserve">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B99" w:rsidRPr="005E0BE1" w:rsidRDefault="00B00B99" w:rsidP="00494855">
            <w:r w:rsidRPr="005E0BE1">
              <w:t>20</w:t>
            </w:r>
            <w:r w:rsidR="00494855" w:rsidRPr="005E0BE1">
              <w:t>19-2021</w:t>
            </w:r>
            <w:r w:rsidR="000C542A" w:rsidRPr="005E0BE1">
              <w:t xml:space="preserve"> годы</w:t>
            </w:r>
          </w:p>
        </w:tc>
      </w:tr>
      <w:tr w:rsidR="00B00B99" w:rsidRPr="005E0BE1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5E0BE1" w:rsidRDefault="00B00B99" w:rsidP="008A2B4B">
            <w:pPr>
              <w:widowControl w:val="0"/>
              <w:autoSpaceDE w:val="0"/>
              <w:autoSpaceDN w:val="0"/>
              <w:adjustRightInd w:val="0"/>
            </w:pPr>
            <w:r w:rsidRPr="005E0BE1">
              <w:t xml:space="preserve">Объемы бюджетных ассигнований </w:t>
            </w:r>
            <w:r w:rsidR="00B00A40">
              <w:t>П</w:t>
            </w:r>
            <w:r w:rsidR="008A2B4B" w:rsidRPr="005E0BE1">
              <w:t>од</w:t>
            </w:r>
            <w:r w:rsidRPr="005E0BE1">
              <w:t xml:space="preserve">программы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0B99" w:rsidRPr="005E0BE1" w:rsidRDefault="00B00B99" w:rsidP="00494855">
            <w:pPr>
              <w:ind w:firstLine="36"/>
              <w:jc w:val="both"/>
            </w:pPr>
            <w:r w:rsidRPr="005E0BE1">
              <w:t xml:space="preserve">Общий объем финансирования </w:t>
            </w:r>
            <w:r w:rsidR="00494855" w:rsidRPr="005E0BE1">
              <w:t xml:space="preserve">за весь период реализации составит </w:t>
            </w:r>
            <w:r w:rsidR="00AB5288">
              <w:rPr>
                <w:b/>
              </w:rPr>
              <w:t>10 </w:t>
            </w:r>
            <w:r w:rsidR="00AF1B7F">
              <w:rPr>
                <w:b/>
              </w:rPr>
              <w:t>86</w:t>
            </w:r>
            <w:r w:rsidR="00AB5288">
              <w:rPr>
                <w:b/>
              </w:rPr>
              <w:t>7,</w:t>
            </w:r>
            <w:r w:rsidR="00E679B3">
              <w:rPr>
                <w:b/>
              </w:rPr>
              <w:t>4</w:t>
            </w:r>
            <w:r w:rsidR="00D46EB3">
              <w:rPr>
                <w:b/>
              </w:rPr>
              <w:t xml:space="preserve"> </w:t>
            </w:r>
            <w:r w:rsidR="000D6999" w:rsidRPr="000D6999">
              <w:rPr>
                <w:b/>
              </w:rPr>
              <w:t>тыс.</w:t>
            </w:r>
            <w:r w:rsidRPr="000D6999">
              <w:rPr>
                <w:b/>
              </w:rPr>
              <w:t xml:space="preserve"> руб.</w:t>
            </w:r>
            <w:r w:rsidRPr="005E0BE1">
              <w:t xml:space="preserve"> в том числе по годам:</w:t>
            </w:r>
          </w:p>
          <w:p w:rsidR="00D46EB3" w:rsidRPr="000D6999" w:rsidRDefault="00D46EB3" w:rsidP="00D46EB3">
            <w:pPr>
              <w:ind w:firstLine="36"/>
              <w:jc w:val="both"/>
              <w:rPr>
                <w:rFonts w:eastAsia="ヒラギノ角ゴ Pro W3"/>
                <w:b/>
              </w:rPr>
            </w:pPr>
            <w:r w:rsidRPr="000D6999">
              <w:rPr>
                <w:rFonts w:eastAsia="ヒラギノ角ゴ Pro W3"/>
                <w:b/>
              </w:rPr>
              <w:t>2019 году –</w:t>
            </w:r>
            <w:r>
              <w:rPr>
                <w:rFonts w:eastAsia="ヒラギノ角ゴ Pro W3"/>
                <w:b/>
              </w:rPr>
              <w:t xml:space="preserve"> </w:t>
            </w:r>
            <w:r w:rsidR="00373B15">
              <w:rPr>
                <w:rFonts w:eastAsia="ヒラギノ角ゴ Pro W3"/>
                <w:b/>
              </w:rPr>
              <w:t>4 178,8</w:t>
            </w:r>
            <w:r>
              <w:rPr>
                <w:rFonts w:eastAsia="ヒラギノ角ゴ Pro W3"/>
                <w:b/>
              </w:rPr>
              <w:t xml:space="preserve"> </w:t>
            </w:r>
            <w:r w:rsidRPr="000D6999">
              <w:rPr>
                <w:rFonts w:eastAsia="ヒラギノ角ゴ Pro W3"/>
                <w:b/>
              </w:rPr>
              <w:t>тыс. руб.;</w:t>
            </w:r>
          </w:p>
          <w:p w:rsidR="00D46EB3" w:rsidRPr="000D6999" w:rsidRDefault="00D46EB3" w:rsidP="00D46EB3">
            <w:pPr>
              <w:ind w:firstLine="36"/>
              <w:jc w:val="both"/>
              <w:rPr>
                <w:rFonts w:eastAsia="ヒラギノ角ゴ Pro W3"/>
                <w:b/>
              </w:rPr>
            </w:pPr>
            <w:r w:rsidRPr="000D6999">
              <w:rPr>
                <w:rFonts w:eastAsia="ヒラギノ角ゴ Pro W3"/>
                <w:b/>
              </w:rPr>
              <w:t>2020 году –</w:t>
            </w:r>
            <w:r>
              <w:rPr>
                <w:rFonts w:eastAsia="ヒラギノ角ゴ Pro W3"/>
                <w:b/>
              </w:rPr>
              <w:t xml:space="preserve"> </w:t>
            </w:r>
            <w:r w:rsidR="00E679B3">
              <w:rPr>
                <w:rFonts w:eastAsia="ヒラギノ角ゴ Pro W3"/>
                <w:b/>
              </w:rPr>
              <w:t>3 568,0</w:t>
            </w:r>
            <w:r>
              <w:rPr>
                <w:rFonts w:eastAsia="ヒラギノ角ゴ Pro W3"/>
                <w:b/>
              </w:rPr>
              <w:t xml:space="preserve"> </w:t>
            </w:r>
            <w:r w:rsidRPr="000D6999">
              <w:rPr>
                <w:rFonts w:eastAsia="ヒラギノ角ゴ Pro W3"/>
                <w:b/>
              </w:rPr>
              <w:t>тыс. руб.;</w:t>
            </w:r>
          </w:p>
          <w:p w:rsidR="00B00B99" w:rsidRPr="000D6999" w:rsidRDefault="00D46EB3" w:rsidP="00D46EB3">
            <w:pPr>
              <w:ind w:firstLine="36"/>
              <w:jc w:val="both"/>
              <w:rPr>
                <w:rFonts w:eastAsia="ヒラギノ角ゴ Pro W3"/>
                <w:b/>
              </w:rPr>
            </w:pPr>
            <w:r w:rsidRPr="000D6999">
              <w:rPr>
                <w:rFonts w:eastAsia="ヒラギノ角ゴ Pro W3"/>
                <w:b/>
              </w:rPr>
              <w:t>2021 году –</w:t>
            </w:r>
            <w:r>
              <w:rPr>
                <w:rFonts w:eastAsia="ヒラギノ角ゴ Pro W3"/>
                <w:b/>
              </w:rPr>
              <w:t xml:space="preserve"> </w:t>
            </w:r>
            <w:r w:rsidR="00AB5288">
              <w:rPr>
                <w:rFonts w:eastAsia="ヒラギノ角ゴ Pro W3"/>
                <w:b/>
              </w:rPr>
              <w:t>3 120,6</w:t>
            </w:r>
            <w:r>
              <w:rPr>
                <w:rFonts w:eastAsia="ヒラギノ角ゴ Pro W3"/>
                <w:b/>
              </w:rPr>
              <w:t xml:space="preserve"> </w:t>
            </w:r>
            <w:r w:rsidRPr="000D6999">
              <w:rPr>
                <w:rFonts w:eastAsia="ヒラギノ角ゴ Pro W3"/>
                <w:b/>
              </w:rPr>
              <w:t>тыс. руб.</w:t>
            </w:r>
          </w:p>
          <w:p w:rsidR="00B00B99" w:rsidRPr="005E0BE1" w:rsidRDefault="00B00B99" w:rsidP="00494855">
            <w:pPr>
              <w:widowControl w:val="0"/>
              <w:autoSpaceDE w:val="0"/>
              <w:autoSpaceDN w:val="0"/>
              <w:adjustRightInd w:val="0"/>
              <w:ind w:firstLine="36"/>
              <w:jc w:val="both"/>
            </w:pPr>
            <w:r w:rsidRPr="005E0BE1">
              <w:t>Источник финансирования П</w:t>
            </w:r>
            <w:r w:rsidR="004632AE" w:rsidRPr="005E0BE1">
              <w:t>одп</w:t>
            </w:r>
            <w:r w:rsidRPr="005E0BE1">
              <w:t xml:space="preserve">рограммы </w:t>
            </w:r>
            <w:r w:rsidR="00494855" w:rsidRPr="005E0BE1">
              <w:t>является</w:t>
            </w:r>
            <w:r w:rsidRPr="005E0BE1">
              <w:t xml:space="preserve"> бюджет МО «Скребловское сельское поселение»</w:t>
            </w:r>
            <w:r w:rsidR="00494855" w:rsidRPr="005E0BE1">
              <w:t xml:space="preserve"> </w:t>
            </w:r>
            <w:r w:rsidR="00AF5AE4" w:rsidRPr="005E0BE1">
              <w:t>(средства областного и местного бюджета)</w:t>
            </w:r>
          </w:p>
        </w:tc>
      </w:tr>
      <w:tr w:rsidR="00B00B99" w:rsidRPr="005E0BE1" w:rsidTr="00C54B2D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B99" w:rsidRPr="005E0BE1" w:rsidRDefault="00B00B99" w:rsidP="004632AE">
            <w:pPr>
              <w:widowControl w:val="0"/>
              <w:autoSpaceDE w:val="0"/>
              <w:autoSpaceDN w:val="0"/>
              <w:adjustRightInd w:val="0"/>
            </w:pPr>
            <w:r w:rsidRPr="005E0BE1">
              <w:t xml:space="preserve">Ожидаемые результаты реализации </w:t>
            </w:r>
            <w:r w:rsidR="00B00A40">
              <w:t>П</w:t>
            </w:r>
            <w:r w:rsidR="004632AE" w:rsidRPr="005E0BE1">
              <w:t>одпрограммы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4855" w:rsidRPr="005E0BE1" w:rsidRDefault="00494855" w:rsidP="00FD3DA1">
            <w:pPr>
              <w:autoSpaceDE w:val="0"/>
              <w:autoSpaceDN w:val="0"/>
              <w:adjustRightInd w:val="0"/>
              <w:jc w:val="both"/>
            </w:pPr>
            <w:r w:rsidRPr="005E0BE1">
              <w:t>Улучшение состояния улично-дорожной сети с элементами обустройс</w:t>
            </w:r>
            <w:r w:rsidR="00FD3DA1" w:rsidRPr="005E0BE1">
              <w:t>тва автодорог (улиц, проездов).</w:t>
            </w:r>
          </w:p>
          <w:p w:rsidR="00494855" w:rsidRPr="005E0BE1" w:rsidRDefault="00494855" w:rsidP="00FD3DA1">
            <w:pPr>
              <w:autoSpaceDE w:val="0"/>
              <w:autoSpaceDN w:val="0"/>
              <w:adjustRightInd w:val="0"/>
              <w:jc w:val="both"/>
            </w:pPr>
            <w:r w:rsidRPr="005E0BE1">
              <w:t>Создание комфорт</w:t>
            </w:r>
            <w:r w:rsidR="00FD3DA1" w:rsidRPr="005E0BE1">
              <w:t>ности водителям на автодорогах.</w:t>
            </w:r>
          </w:p>
          <w:p w:rsidR="00FD3DA1" w:rsidRPr="005E0BE1" w:rsidRDefault="00494855" w:rsidP="00FD3DA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0BE1">
              <w:t>Обеспечение безопасности и жизнедеятельности пешехода и водителя.</w:t>
            </w:r>
            <w:r w:rsidRPr="005E0BE1">
              <w:rPr>
                <w:rFonts w:ascii="Times New Roman CYR" w:hAnsi="Times New Roman CYR" w:cs="Times New Roman CYR"/>
              </w:rPr>
              <w:t xml:space="preserve"> </w:t>
            </w:r>
          </w:p>
          <w:p w:rsidR="00B00B99" w:rsidRPr="005E0BE1" w:rsidRDefault="00FD3DA1" w:rsidP="00FD3DA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0BE1">
              <w:rPr>
                <w:rFonts w:ascii="Times New Roman CYR" w:hAnsi="Times New Roman CYR" w:cs="Times New Roman CYR"/>
              </w:rPr>
              <w:t>Повышение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 </w:t>
            </w:r>
            <w:r w:rsidRPr="005E0BE1">
              <w:rPr>
                <w:rFonts w:ascii="Times New Roman CYR" w:hAnsi="Times New Roman CYR" w:cs="Times New Roman CYR"/>
              </w:rPr>
              <w:t>уровня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 безопасности дорожног</w:t>
            </w:r>
            <w:r w:rsidRPr="005E0BE1">
              <w:rPr>
                <w:rFonts w:ascii="Times New Roman CYR" w:hAnsi="Times New Roman CYR" w:cs="Times New Roman CYR"/>
              </w:rPr>
              <w:t>о движения.</w:t>
            </w:r>
          </w:p>
          <w:p w:rsidR="00B00B99" w:rsidRPr="005E0BE1" w:rsidRDefault="00FD3DA1" w:rsidP="00FD3DA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0BE1">
              <w:rPr>
                <w:rFonts w:ascii="Times New Roman CYR" w:hAnsi="Times New Roman CYR" w:cs="Times New Roman CYR"/>
              </w:rPr>
              <w:t>Увеличение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 пропускн</w:t>
            </w:r>
            <w:r w:rsidRPr="005E0BE1">
              <w:rPr>
                <w:rFonts w:ascii="Times New Roman CYR" w:hAnsi="Times New Roman CYR" w:cs="Times New Roman CYR"/>
              </w:rPr>
              <w:t>ой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 способност</w:t>
            </w:r>
            <w:r w:rsidRPr="005E0BE1">
              <w:rPr>
                <w:rFonts w:ascii="Times New Roman CYR" w:hAnsi="Times New Roman CYR" w:cs="Times New Roman CYR"/>
              </w:rPr>
              <w:t>и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 улично-д</w:t>
            </w:r>
            <w:r w:rsidRPr="005E0BE1">
              <w:rPr>
                <w:rFonts w:ascii="Times New Roman CYR" w:hAnsi="Times New Roman CYR" w:cs="Times New Roman CYR"/>
              </w:rPr>
              <w:t>орожной сети населенных пунктов.</w:t>
            </w:r>
          </w:p>
          <w:p w:rsidR="00B00B99" w:rsidRPr="005E0BE1" w:rsidRDefault="00FD3DA1" w:rsidP="00FD3DA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5E0BE1">
              <w:rPr>
                <w:rFonts w:ascii="Times New Roman CYR" w:hAnsi="Times New Roman CYR" w:cs="Times New Roman CYR"/>
              </w:rPr>
              <w:t>У</w:t>
            </w:r>
            <w:r w:rsidR="00B00B99" w:rsidRPr="005E0BE1">
              <w:rPr>
                <w:rFonts w:ascii="Times New Roman CYR" w:hAnsi="Times New Roman CYR" w:cs="Times New Roman CYR"/>
              </w:rPr>
              <w:t>лучш</w:t>
            </w:r>
            <w:r w:rsidRPr="005E0BE1">
              <w:rPr>
                <w:rFonts w:ascii="Times New Roman CYR" w:hAnsi="Times New Roman CYR" w:cs="Times New Roman CYR"/>
              </w:rPr>
              <w:t>ение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 состояни</w:t>
            </w:r>
            <w:r w:rsidRPr="005E0BE1">
              <w:rPr>
                <w:rFonts w:ascii="Times New Roman CYR" w:hAnsi="Times New Roman CYR" w:cs="Times New Roman CYR"/>
              </w:rPr>
              <w:t>я</w:t>
            </w:r>
            <w:r w:rsidR="00B00B99" w:rsidRPr="005E0BE1">
              <w:rPr>
                <w:rFonts w:ascii="Times New Roman CYR" w:hAnsi="Times New Roman CYR" w:cs="Times New Roman CYR"/>
              </w:rPr>
              <w:t xml:space="preserve"> автомобил</w:t>
            </w:r>
            <w:r w:rsidRPr="005E0BE1">
              <w:rPr>
                <w:rFonts w:ascii="Times New Roman CYR" w:hAnsi="Times New Roman CYR" w:cs="Times New Roman CYR"/>
              </w:rPr>
              <w:t>ьных дорог с твердым покрытием.</w:t>
            </w:r>
          </w:p>
        </w:tc>
      </w:tr>
    </w:tbl>
    <w:p w:rsidR="00B00B99" w:rsidRPr="005E0BE1" w:rsidRDefault="00B00B99" w:rsidP="00B00B99">
      <w:pPr>
        <w:jc w:val="center"/>
      </w:pPr>
    </w:p>
    <w:p w:rsidR="0056302A" w:rsidRDefault="0056302A" w:rsidP="00E332FA">
      <w:pPr>
        <w:suppressAutoHyphens/>
        <w:spacing w:before="120" w:after="120"/>
        <w:jc w:val="center"/>
        <w:rPr>
          <w:b/>
        </w:rPr>
      </w:pPr>
    </w:p>
    <w:p w:rsidR="001D1FC7" w:rsidRDefault="001D1FC7" w:rsidP="00E332FA">
      <w:pPr>
        <w:suppressAutoHyphens/>
        <w:spacing w:before="120" w:after="120"/>
        <w:jc w:val="center"/>
        <w:rPr>
          <w:b/>
        </w:rPr>
      </w:pPr>
    </w:p>
    <w:p w:rsidR="00E332FA" w:rsidRPr="005E0BE1" w:rsidRDefault="00E332FA" w:rsidP="00E332FA">
      <w:pPr>
        <w:suppressAutoHyphens/>
        <w:spacing w:before="120" w:after="120"/>
        <w:jc w:val="center"/>
      </w:pPr>
      <w:r w:rsidRPr="005E0BE1">
        <w:rPr>
          <w:b/>
        </w:rPr>
        <w:lastRenderedPageBreak/>
        <w:t xml:space="preserve">I. </w:t>
      </w:r>
      <w:r w:rsidRPr="005E0BE1">
        <w:rPr>
          <w:b/>
          <w:szCs w:val="28"/>
        </w:rPr>
        <w:t>Общая характеристика, основные проблемы</w:t>
      </w:r>
    </w:p>
    <w:p w:rsidR="00FD3DA1" w:rsidRPr="005E0BE1" w:rsidRDefault="00FD3DA1" w:rsidP="00FD3DA1">
      <w:pPr>
        <w:ind w:firstLine="284"/>
        <w:jc w:val="both"/>
      </w:pPr>
      <w:r w:rsidRPr="005E0BE1">
        <w:t>Данная подпрограмма разработана в целях решения вопроса проблемы аварийности, связанной с автомобильным транспортом, которая приобрела особую остроту в связи с  несоответствием дорожно-транспортной инфраструктуры потребностям общества в безопасном дорожном движении, крайне низкой дисциплиной участников дорожного движения. Наиболее многочисленной и самой уязвимой группой участников дорожного движения являются пешеходы. Тенденция к ухудшению ситуации во многом объясняется постоянно возрастающей мобильностью населения; уменьшением перевозок общественным транспортом и увеличение перевозок личным автотранспортом; диспропорцией между увеличением количества автомобилей и протяженностью улично-дорожной сети, не рассчитанной на современные транспортные потоки и нагрузки.</w:t>
      </w:r>
    </w:p>
    <w:p w:rsidR="00B00B99" w:rsidRPr="005E0BE1" w:rsidRDefault="00B00B99" w:rsidP="00FD3D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Хорошее состояние улично-дорожной сети, придомовых территорий – необходимое условие развития экономики Скребловского сельского поселения и улучшения условий жизни населения.</w:t>
      </w:r>
    </w:p>
    <w:p w:rsidR="00B00B99" w:rsidRPr="005E0BE1" w:rsidRDefault="00B00B99" w:rsidP="00FD3D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Сегодня сеть автодорог обеспечивает инвестиционную привлекательность территории, напрямую влияет на качество жизни населения.</w:t>
      </w:r>
    </w:p>
    <w:p w:rsidR="00B00B99" w:rsidRPr="005E0BE1" w:rsidRDefault="00B00B99" w:rsidP="00FD3D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Увеличение количества автотранспортных средств у населения и интенсивность их эксплуатации существенно обостряет проблему безопасности дорожного движения при сохранении тенденции увеличения человеческих и экономических потерь, а также негативного влияния на окружающую среду.</w:t>
      </w:r>
    </w:p>
    <w:p w:rsidR="00B00B99" w:rsidRPr="005E0BE1" w:rsidRDefault="00B00B99" w:rsidP="00FD3DA1">
      <w:pPr>
        <w:ind w:firstLine="284"/>
        <w:jc w:val="both"/>
      </w:pPr>
      <w:r w:rsidRPr="005E0BE1"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</w:p>
    <w:p w:rsidR="00B00B99" w:rsidRPr="005E0BE1" w:rsidRDefault="00B00B99" w:rsidP="00FD3D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Рост парка автотранспортных средств, концентрация его вблизи важнейших транспортных узлов вместе с увеличением загруженности автомобильных дорог и снижением средних скоростей движения приводят к ухудшению экологической обстановки. Выбросы вредных веществ автомобильным транспортом представляют значительную опасность для населения, проживающего в непосредственной близости от автомобильных дорог. Экологическая ситуация существенно ухудшается при снижении средних скоростей движения и образования транспортных заторов.</w:t>
      </w:r>
    </w:p>
    <w:p w:rsidR="00B00B99" w:rsidRPr="005E0BE1" w:rsidRDefault="00B00B99" w:rsidP="00FD3D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В результате недостаточного финансирования работ по содержанию и ремонту муниципальных дорог, придомовых территорий их транспортно-эксплуатационные показатели не соответствуют  нормативным требованиям, что приводит к дополнительному увеличению затрат на автомобильные перевозки и потерям от дорожно-транспортных происшествий.</w:t>
      </w:r>
    </w:p>
    <w:p w:rsidR="00B00B99" w:rsidRPr="005E0BE1" w:rsidRDefault="00B00B99" w:rsidP="00FD3DA1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 xml:space="preserve">Отставание развития улично-дорожной сети населенных пунктов сельского поселения от темпов увеличения парка автотранспортных средств является сдерживающим фактором экономического роста и повышения качества жизни населения территории. </w:t>
      </w:r>
    </w:p>
    <w:p w:rsidR="00E332FA" w:rsidRPr="005E0BE1" w:rsidRDefault="00E332FA" w:rsidP="00E332FA">
      <w:pPr>
        <w:suppressAutoHyphens/>
        <w:spacing w:before="120" w:after="120"/>
        <w:jc w:val="center"/>
      </w:pPr>
      <w:r w:rsidRPr="005E0BE1">
        <w:rPr>
          <w:b/>
        </w:rPr>
        <w:t xml:space="preserve">II. Основные цели и задачи </w:t>
      </w:r>
    </w:p>
    <w:p w:rsidR="00B00B99" w:rsidRPr="005E0BE1" w:rsidRDefault="00B00B99" w:rsidP="004F0A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Целями Подпрограммы являются:</w:t>
      </w:r>
    </w:p>
    <w:p w:rsidR="004F0AC5" w:rsidRPr="005E0BE1" w:rsidRDefault="004F0AC5" w:rsidP="004F0AC5">
      <w:pPr>
        <w:autoSpaceDE w:val="0"/>
        <w:autoSpaceDN w:val="0"/>
        <w:adjustRightInd w:val="0"/>
        <w:ind w:firstLine="284"/>
        <w:jc w:val="both"/>
      </w:pPr>
      <w:r w:rsidRPr="005E0BE1">
        <w:rPr>
          <w:rFonts w:ascii="Times New Roman CYR" w:hAnsi="Times New Roman CYR" w:cs="Times New Roman CYR"/>
        </w:rPr>
        <w:t xml:space="preserve">- </w:t>
      </w:r>
      <w:r w:rsidRPr="005E0BE1">
        <w:t>устранение аварийно-опасных участков на муниципальных автодорогах (улицах);</w:t>
      </w:r>
    </w:p>
    <w:p w:rsidR="004F0AC5" w:rsidRPr="005E0BE1" w:rsidRDefault="004F0AC5" w:rsidP="004F0A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t xml:space="preserve">- </w:t>
      </w:r>
      <w:r w:rsidR="00B00B99" w:rsidRPr="005E0BE1">
        <w:rPr>
          <w:rFonts w:ascii="Times New Roman CYR" w:hAnsi="Times New Roman CYR" w:cs="Times New Roman CYR"/>
        </w:rPr>
        <w:t>формировани</w:t>
      </w:r>
      <w:r w:rsidRPr="005E0BE1">
        <w:rPr>
          <w:rFonts w:ascii="Times New Roman CYR" w:hAnsi="Times New Roman CYR" w:cs="Times New Roman CYR"/>
        </w:rPr>
        <w:t>е</w:t>
      </w:r>
      <w:r w:rsidR="00B00B99" w:rsidRPr="005E0BE1">
        <w:rPr>
          <w:rFonts w:ascii="Times New Roman CYR" w:hAnsi="Times New Roman CYR" w:cs="Times New Roman CYR"/>
        </w:rPr>
        <w:t xml:space="preserve"> улично-дорожной сети, соответствующей потребностям населения </w:t>
      </w:r>
      <w:r w:rsidRPr="005E0BE1">
        <w:rPr>
          <w:rFonts w:ascii="Times New Roman CYR" w:hAnsi="Times New Roman CYR" w:cs="Times New Roman CYR"/>
        </w:rPr>
        <w:t>и экономики сельского поселения;</w:t>
      </w:r>
    </w:p>
    <w:p w:rsidR="004F0AC5" w:rsidRPr="005E0BE1" w:rsidRDefault="004F0AC5" w:rsidP="004F0AC5">
      <w:pPr>
        <w:autoSpaceDE w:val="0"/>
        <w:autoSpaceDN w:val="0"/>
        <w:adjustRightInd w:val="0"/>
        <w:ind w:firstLine="284"/>
        <w:jc w:val="both"/>
      </w:pPr>
      <w:r w:rsidRPr="005E0BE1">
        <w:rPr>
          <w:rFonts w:ascii="Times New Roman CYR" w:hAnsi="Times New Roman CYR" w:cs="Times New Roman CYR"/>
        </w:rPr>
        <w:t>-</w:t>
      </w:r>
      <w:r w:rsidRPr="005E0BE1">
        <w:t xml:space="preserve"> сокращение количества дорожно-транспортных происшествий с пострадавшими;</w:t>
      </w:r>
    </w:p>
    <w:p w:rsidR="004F0AC5" w:rsidRPr="005E0BE1" w:rsidRDefault="004F0AC5" w:rsidP="004F0AC5">
      <w:pPr>
        <w:autoSpaceDE w:val="0"/>
        <w:autoSpaceDN w:val="0"/>
        <w:adjustRightInd w:val="0"/>
        <w:ind w:firstLine="284"/>
        <w:jc w:val="both"/>
      </w:pPr>
      <w:r w:rsidRPr="005E0BE1">
        <w:rPr>
          <w:rFonts w:ascii="Times New Roman CYR" w:hAnsi="Times New Roman CYR" w:cs="Times New Roman CYR"/>
        </w:rPr>
        <w:t xml:space="preserve">- </w:t>
      </w:r>
      <w:r w:rsidRPr="005E0BE1">
        <w:t>в течение календарного года обеспечение  содержания автодорог (улиц, проездов) и сооружений на них;</w:t>
      </w:r>
    </w:p>
    <w:p w:rsidR="004F0AC5" w:rsidRPr="005E0BE1" w:rsidRDefault="004F0AC5" w:rsidP="004F0AC5">
      <w:pPr>
        <w:autoSpaceDE w:val="0"/>
        <w:autoSpaceDN w:val="0"/>
        <w:adjustRightInd w:val="0"/>
        <w:ind w:firstLine="284"/>
        <w:jc w:val="both"/>
      </w:pPr>
      <w:r w:rsidRPr="005E0BE1">
        <w:t>- совершенствование организации движения транспорта и пешеходов на территории поселения;</w:t>
      </w:r>
    </w:p>
    <w:p w:rsidR="00B00B99" w:rsidRPr="005E0BE1" w:rsidRDefault="004F0AC5" w:rsidP="004F0A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t xml:space="preserve">- </w:t>
      </w:r>
      <w:r w:rsidR="00B00B99" w:rsidRPr="005E0BE1">
        <w:rPr>
          <w:rFonts w:ascii="Times New Roman CYR" w:hAnsi="Times New Roman CYR" w:cs="Times New Roman CYR"/>
        </w:rPr>
        <w:t>обеспечение круглогодичного автотранспортного  сообщения с населенными пунктами.</w:t>
      </w:r>
    </w:p>
    <w:p w:rsidR="00B00B99" w:rsidRPr="005E0BE1" w:rsidRDefault="00B00B99" w:rsidP="004F0AC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Для достижения основных целей Программы  необходимо решение следующих задач:</w:t>
      </w:r>
    </w:p>
    <w:p w:rsidR="00B00B99" w:rsidRPr="005E0BE1" w:rsidRDefault="00B00B99" w:rsidP="004F0AC5">
      <w:pPr>
        <w:autoSpaceDE w:val="0"/>
        <w:autoSpaceDN w:val="0"/>
        <w:adjustRightInd w:val="0"/>
        <w:ind w:left="284"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>- проведение реконструкции, капитального ремонта и ремонта объектов улично-дорожной сети Скребловского сельского поселения;</w:t>
      </w:r>
    </w:p>
    <w:p w:rsidR="00B00B99" w:rsidRPr="005E0BE1" w:rsidRDefault="00B00B99" w:rsidP="004F0AC5">
      <w:pPr>
        <w:autoSpaceDE w:val="0"/>
        <w:autoSpaceDN w:val="0"/>
        <w:adjustRightInd w:val="0"/>
        <w:ind w:left="284" w:firstLine="284"/>
        <w:jc w:val="both"/>
        <w:rPr>
          <w:rFonts w:ascii="Times New Roman CYR" w:hAnsi="Times New Roman CYR" w:cs="Times New Roman CYR"/>
        </w:rPr>
      </w:pPr>
      <w:r w:rsidRPr="005E0BE1">
        <w:rPr>
          <w:rFonts w:ascii="Times New Roman CYR" w:hAnsi="Times New Roman CYR" w:cs="Times New Roman CYR"/>
        </w:rPr>
        <w:t xml:space="preserve">- </w:t>
      </w:r>
      <w:r w:rsidR="00094139" w:rsidRPr="005E0BE1">
        <w:rPr>
          <w:rFonts w:ascii="Times New Roman CYR" w:hAnsi="Times New Roman CYR" w:cs="Times New Roman CYR"/>
        </w:rPr>
        <w:t>р</w:t>
      </w:r>
      <w:r w:rsidRPr="005E0BE1">
        <w:rPr>
          <w:rFonts w:ascii="Times New Roman CYR" w:hAnsi="Times New Roman CYR" w:cs="Times New Roman CYR"/>
        </w:rPr>
        <w:t>асширение улично-дорожной сети с твердым п</w:t>
      </w:r>
      <w:r w:rsidR="00094139" w:rsidRPr="005E0BE1">
        <w:rPr>
          <w:rFonts w:ascii="Times New Roman CYR" w:hAnsi="Times New Roman CYR" w:cs="Times New Roman CYR"/>
        </w:rPr>
        <w:t xml:space="preserve">окрытием, ее ремонт, доведение </w:t>
      </w:r>
      <w:r w:rsidRPr="005E0BE1">
        <w:rPr>
          <w:rFonts w:ascii="Times New Roman CYR" w:hAnsi="Times New Roman CYR" w:cs="Times New Roman CYR"/>
        </w:rPr>
        <w:t>транспортно-эксплуатационных показателей до нормативных требований.</w:t>
      </w:r>
    </w:p>
    <w:p w:rsidR="004F0AC5" w:rsidRPr="005E0BE1" w:rsidRDefault="004F0AC5" w:rsidP="004F0AC5">
      <w:pPr>
        <w:autoSpaceDE w:val="0"/>
        <w:autoSpaceDN w:val="0"/>
        <w:adjustRightInd w:val="0"/>
        <w:ind w:left="284" w:firstLine="284"/>
        <w:jc w:val="both"/>
        <w:rPr>
          <w:rFonts w:ascii="Times New Roman CYR" w:hAnsi="Times New Roman CYR" w:cs="Times New Roman CYR"/>
        </w:rPr>
      </w:pPr>
    </w:p>
    <w:p w:rsidR="00E332FA" w:rsidRPr="005E0BE1" w:rsidRDefault="00E332FA" w:rsidP="00E332FA">
      <w:pPr>
        <w:jc w:val="center"/>
        <w:rPr>
          <w:b/>
        </w:rPr>
      </w:pPr>
      <w:r w:rsidRPr="005E0BE1">
        <w:rPr>
          <w:b/>
          <w:lang w:val="en-US"/>
        </w:rPr>
        <w:t>III</w:t>
      </w:r>
      <w:r w:rsidRPr="005E0BE1">
        <w:rPr>
          <w:b/>
        </w:rPr>
        <w:t>. Основные мероприятия подпрограммы</w:t>
      </w:r>
    </w:p>
    <w:p w:rsidR="004F0AC5" w:rsidRPr="005E0BE1" w:rsidRDefault="004F0AC5" w:rsidP="004F0AC5">
      <w:pPr>
        <w:jc w:val="both"/>
      </w:pPr>
    </w:p>
    <w:p w:rsidR="004F0AC5" w:rsidRPr="005E0BE1" w:rsidRDefault="004F0AC5" w:rsidP="00827C5C">
      <w:pPr>
        <w:ind w:firstLine="284"/>
        <w:jc w:val="both"/>
      </w:pPr>
      <w:r w:rsidRPr="005E0BE1">
        <w:t>В рамках решения поставленных подпрограммой задач предусматривается реализация следующих основных мероприятий:</w:t>
      </w:r>
    </w:p>
    <w:p w:rsidR="004F0AC5" w:rsidRPr="005E0BE1" w:rsidRDefault="004F0AC5" w:rsidP="0054606C">
      <w:pPr>
        <w:pStyle w:val="ad"/>
        <w:numPr>
          <w:ilvl w:val="0"/>
          <w:numId w:val="21"/>
        </w:numPr>
        <w:tabs>
          <w:tab w:val="left" w:pos="567"/>
        </w:tabs>
        <w:ind w:left="0" w:firstLine="284"/>
        <w:jc w:val="both"/>
      </w:pPr>
      <w:r w:rsidRPr="005E0BE1">
        <w:lastRenderedPageBreak/>
        <w:t>Обслуживание и содержание дорог местного значения</w:t>
      </w:r>
      <w:r w:rsidR="00C64496">
        <w:t>.</w:t>
      </w:r>
    </w:p>
    <w:p w:rsidR="004F0AC5" w:rsidRPr="005E0BE1" w:rsidRDefault="004F0AC5" w:rsidP="00827C5C">
      <w:pPr>
        <w:pStyle w:val="ad"/>
        <w:ind w:left="0" w:firstLine="284"/>
        <w:jc w:val="both"/>
      </w:pPr>
      <w:r w:rsidRPr="005E0BE1">
        <w:t>2. Мероприятия по ремонтным работам дорог местного значения</w:t>
      </w:r>
      <w:r w:rsidR="00C64496">
        <w:t>.</w:t>
      </w:r>
    </w:p>
    <w:p w:rsidR="004F0AC5" w:rsidRPr="005E0BE1" w:rsidRDefault="004F0AC5" w:rsidP="00827C5C">
      <w:pPr>
        <w:pStyle w:val="ad"/>
        <w:ind w:left="0" w:firstLine="284"/>
        <w:jc w:val="both"/>
      </w:pPr>
      <w:r w:rsidRPr="005E0BE1">
        <w:t xml:space="preserve">3. Обеспечение участия в </w:t>
      </w:r>
      <w:r w:rsidR="00827C5C" w:rsidRPr="005E0BE1">
        <w:t>мероприятиях</w:t>
      </w:r>
      <w:r w:rsidRPr="005E0BE1">
        <w:t xml:space="preserve"> по ремонту автомобильных дорог общего пользования </w:t>
      </w:r>
      <w:r w:rsidR="000D6999">
        <w:t>местного значения и ремонта дворовых территорий и проездов к МКД</w:t>
      </w:r>
      <w:r w:rsidR="00C64496">
        <w:t>.</w:t>
      </w:r>
    </w:p>
    <w:p w:rsidR="00827C5C" w:rsidRPr="005E0BE1" w:rsidRDefault="00827C5C" w:rsidP="00827C5C">
      <w:pPr>
        <w:pStyle w:val="ad"/>
        <w:ind w:left="0" w:firstLine="284"/>
        <w:jc w:val="both"/>
      </w:pPr>
      <w:r w:rsidRPr="005E0BE1">
        <w:t>4. Повышение безопасности дорожного движения</w:t>
      </w:r>
      <w:r w:rsidR="00C64496">
        <w:t>.</w:t>
      </w:r>
    </w:p>
    <w:p w:rsidR="00E332FA" w:rsidRPr="005E0BE1" w:rsidRDefault="00E332FA" w:rsidP="00E332FA">
      <w:pPr>
        <w:suppressAutoHyphens/>
        <w:spacing w:before="120" w:after="120"/>
        <w:jc w:val="center"/>
      </w:pPr>
      <w:r w:rsidRPr="005E0BE1">
        <w:rPr>
          <w:b/>
          <w:lang w:val="en-US"/>
        </w:rPr>
        <w:t>I</w:t>
      </w:r>
      <w:r w:rsidR="00773336" w:rsidRPr="005E0BE1">
        <w:rPr>
          <w:b/>
          <w:lang w:val="en-US"/>
        </w:rPr>
        <w:t>V</w:t>
      </w:r>
      <w:r w:rsidRPr="005E0BE1">
        <w:rPr>
          <w:b/>
        </w:rPr>
        <w:t xml:space="preserve">. Механизм реализации и управления </w:t>
      </w:r>
    </w:p>
    <w:p w:rsidR="00B00B99" w:rsidRPr="005E0BE1" w:rsidRDefault="007051FF" w:rsidP="00E332FA">
      <w:pPr>
        <w:tabs>
          <w:tab w:val="left" w:pos="1418"/>
        </w:tabs>
        <w:ind w:firstLine="284"/>
        <w:contextualSpacing/>
        <w:jc w:val="both"/>
        <w:rPr>
          <w:b/>
        </w:rPr>
      </w:pPr>
      <w:r w:rsidRPr="005E0BE1">
        <w:t xml:space="preserve">Исполнителем </w:t>
      </w:r>
      <w:r w:rsidR="00B00B99" w:rsidRPr="005E0BE1">
        <w:t>Программы является администрация Скребловского сельского поселения, которая выступает от имени муниципального образования Заказчиком данной Подпрограммы, и реализует её путём размещения заказов на поставки товаров, выполнение работ и оказание услуг для муниципальных нужд.</w:t>
      </w:r>
    </w:p>
    <w:p w:rsidR="00B00B99" w:rsidRPr="005E0BE1" w:rsidRDefault="00B00B99" w:rsidP="00E332FA">
      <w:pPr>
        <w:tabs>
          <w:tab w:val="left" w:pos="1418"/>
        </w:tabs>
        <w:ind w:firstLine="284"/>
        <w:contextualSpacing/>
        <w:jc w:val="both"/>
      </w:pPr>
      <w:r w:rsidRPr="005E0BE1">
        <w:t>Размещение муниципального заказа на реализацию мероприятий Подпрограммы или части мероприятий Подпрограммы осуществляется в соответствии с требованиями:</w:t>
      </w:r>
    </w:p>
    <w:p w:rsidR="00B00B99" w:rsidRPr="005E0BE1" w:rsidRDefault="00B00B99" w:rsidP="00E332FA">
      <w:pPr>
        <w:ind w:firstLine="284"/>
        <w:contextualSpacing/>
        <w:jc w:val="both"/>
      </w:pPr>
      <w:r w:rsidRPr="005E0BE1">
        <w:t>- Бюджетного кодекса РФ;</w:t>
      </w:r>
    </w:p>
    <w:p w:rsidR="00130706" w:rsidRPr="00130706" w:rsidRDefault="007051FF" w:rsidP="00130706">
      <w:pPr>
        <w:tabs>
          <w:tab w:val="left" w:pos="1418"/>
        </w:tabs>
        <w:ind w:firstLine="284"/>
        <w:contextualSpacing/>
        <w:jc w:val="both"/>
      </w:pPr>
      <w:r w:rsidRPr="005E0BE1">
        <w:t xml:space="preserve">- </w:t>
      </w:r>
      <w:r w:rsidRPr="00130706">
        <w:t xml:space="preserve">Федерального </w:t>
      </w:r>
      <w:r w:rsidR="00B00B99" w:rsidRPr="00130706">
        <w:t xml:space="preserve">закона от </w:t>
      </w:r>
      <w:r w:rsidR="00130706" w:rsidRPr="00130706">
        <w:t xml:space="preserve">05.04.2013 N 44-ФЗ </w:t>
      </w:r>
      <w:r w:rsidR="00130706">
        <w:t>«</w:t>
      </w:r>
      <w:r w:rsidR="00130706" w:rsidRPr="00130706">
        <w:t>О контрактной системе в сфере закупок товаров, работ, услуг для обеспечения государственных и муниципальных нужд</w:t>
      </w:r>
      <w:r w:rsidR="00130706">
        <w:t>».</w:t>
      </w:r>
    </w:p>
    <w:p w:rsidR="00E332FA" w:rsidRPr="005E0BE1" w:rsidRDefault="00130706" w:rsidP="00130706">
      <w:pPr>
        <w:tabs>
          <w:tab w:val="left" w:pos="1418"/>
        </w:tabs>
        <w:ind w:firstLine="284"/>
        <w:contextualSpacing/>
        <w:jc w:val="both"/>
      </w:pPr>
      <w:r w:rsidRPr="00130706">
        <w:t xml:space="preserve"> </w:t>
      </w:r>
      <w:r w:rsidR="00E332FA" w:rsidRPr="005E0BE1"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E332FA" w:rsidRPr="005E0BE1" w:rsidRDefault="00E332FA" w:rsidP="00E332FA">
      <w:pPr>
        <w:jc w:val="center"/>
        <w:rPr>
          <w:b/>
        </w:rPr>
      </w:pPr>
      <w:r w:rsidRPr="005E0BE1">
        <w:rPr>
          <w:b/>
          <w:lang w:val="en-US"/>
        </w:rPr>
        <w:t>V</w:t>
      </w:r>
      <w:r w:rsidRPr="005E0BE1">
        <w:rPr>
          <w:b/>
        </w:rPr>
        <w:t xml:space="preserve">. Ресурсное обеспечение </w:t>
      </w:r>
    </w:p>
    <w:p w:rsidR="00E332FA" w:rsidRPr="005E0BE1" w:rsidRDefault="00E332FA" w:rsidP="00E332FA">
      <w:pPr>
        <w:jc w:val="center"/>
      </w:pPr>
    </w:p>
    <w:p w:rsidR="000D6999" w:rsidRPr="005E0BE1" w:rsidRDefault="00E332FA" w:rsidP="002F4AAE">
      <w:pPr>
        <w:ind w:firstLine="284"/>
        <w:jc w:val="both"/>
      </w:pPr>
      <w:r w:rsidRPr="005E0BE1">
        <w:t>Объем финансирования Подпрограммы на проведение мероприятий за счет средств местного бюджета Скребловского сельского поселения  сост</w:t>
      </w:r>
      <w:r w:rsidR="000D6999">
        <w:t xml:space="preserve">авляет </w:t>
      </w:r>
      <w:r w:rsidR="000A19D1">
        <w:rPr>
          <w:b/>
        </w:rPr>
        <w:t>10 </w:t>
      </w:r>
      <w:r w:rsidR="00AF1B7F">
        <w:rPr>
          <w:b/>
        </w:rPr>
        <w:t>86</w:t>
      </w:r>
      <w:r w:rsidR="000A19D1">
        <w:rPr>
          <w:b/>
        </w:rPr>
        <w:t>7,</w:t>
      </w:r>
      <w:r w:rsidR="00E679B3">
        <w:rPr>
          <w:b/>
        </w:rPr>
        <w:t>4</w:t>
      </w:r>
      <w:r w:rsidR="008031D3" w:rsidRPr="002F4AAE">
        <w:rPr>
          <w:b/>
        </w:rPr>
        <w:t xml:space="preserve"> тыс. руб</w:t>
      </w:r>
      <w:r w:rsidR="000D6999" w:rsidRPr="002F4AAE">
        <w:rPr>
          <w:b/>
        </w:rPr>
        <w:t>.</w:t>
      </w:r>
      <w:r w:rsidR="000D6999">
        <w:t xml:space="preserve"> в том числе</w:t>
      </w:r>
      <w:r w:rsidR="000D6999" w:rsidRPr="005E0BE1">
        <w:t>:</w:t>
      </w:r>
    </w:p>
    <w:p w:rsidR="00657141" w:rsidRPr="002F4AAE" w:rsidRDefault="00657141" w:rsidP="002F4AAE">
      <w:pPr>
        <w:ind w:firstLine="284"/>
        <w:jc w:val="both"/>
        <w:rPr>
          <w:b/>
        </w:rPr>
      </w:pPr>
      <w:r w:rsidRPr="002F4AAE">
        <w:rPr>
          <w:b/>
        </w:rPr>
        <w:t xml:space="preserve">2019 году – </w:t>
      </w:r>
      <w:r w:rsidR="00373B15" w:rsidRPr="002F4AAE">
        <w:rPr>
          <w:b/>
        </w:rPr>
        <w:t>4 178,8</w:t>
      </w:r>
      <w:r w:rsidRPr="002F4AAE">
        <w:rPr>
          <w:b/>
        </w:rPr>
        <w:t xml:space="preserve"> тыс. руб.;</w:t>
      </w:r>
    </w:p>
    <w:p w:rsidR="00657141" w:rsidRPr="002F4AAE" w:rsidRDefault="00657141" w:rsidP="002F4AAE">
      <w:pPr>
        <w:ind w:firstLine="284"/>
        <w:jc w:val="both"/>
        <w:rPr>
          <w:b/>
        </w:rPr>
      </w:pPr>
      <w:r w:rsidRPr="002F4AAE">
        <w:rPr>
          <w:b/>
        </w:rPr>
        <w:t xml:space="preserve">2020 году – </w:t>
      </w:r>
      <w:r w:rsidR="00E679B3">
        <w:rPr>
          <w:b/>
        </w:rPr>
        <w:t>3 568,0</w:t>
      </w:r>
      <w:r w:rsidRPr="002F4AAE">
        <w:rPr>
          <w:b/>
        </w:rPr>
        <w:t xml:space="preserve"> тыс. руб.;</w:t>
      </w:r>
    </w:p>
    <w:p w:rsidR="000D6999" w:rsidRPr="002F4AAE" w:rsidRDefault="00657141" w:rsidP="002F4AAE">
      <w:pPr>
        <w:ind w:firstLine="284"/>
        <w:jc w:val="both"/>
      </w:pPr>
      <w:r w:rsidRPr="002F4AAE">
        <w:rPr>
          <w:b/>
        </w:rPr>
        <w:t xml:space="preserve">2021 году – </w:t>
      </w:r>
      <w:r w:rsidR="000A19D1">
        <w:rPr>
          <w:b/>
        </w:rPr>
        <w:t>3 120,6</w:t>
      </w:r>
      <w:r w:rsidRPr="002F4AAE">
        <w:rPr>
          <w:b/>
        </w:rPr>
        <w:t xml:space="preserve"> тыс. руб.</w:t>
      </w:r>
    </w:p>
    <w:p w:rsidR="00E332FA" w:rsidRPr="005E0BE1" w:rsidRDefault="00E332FA" w:rsidP="00E332FA">
      <w:pPr>
        <w:ind w:firstLine="284"/>
        <w:jc w:val="both"/>
      </w:pPr>
      <w:r w:rsidRPr="005E0BE1">
        <w:t xml:space="preserve">Объемы финансирования подпрограммы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E332FA" w:rsidRPr="005E0BE1" w:rsidRDefault="00E332FA" w:rsidP="00E332FA">
      <w:pPr>
        <w:ind w:firstLine="284"/>
        <w:jc w:val="both"/>
      </w:pPr>
      <w:r w:rsidRPr="005E0BE1">
        <w:t xml:space="preserve">Настоящий Порядок регламентирует предоставление средств местного бюджета Скребловского сельского поселения на реализацию мероприятий подпрограммы. </w:t>
      </w:r>
    </w:p>
    <w:p w:rsidR="00B00B99" w:rsidRPr="005E0BE1" w:rsidRDefault="00B00B99" w:rsidP="00E332FA">
      <w:pPr>
        <w:widowControl w:val="0"/>
        <w:ind w:firstLine="284"/>
        <w:jc w:val="both"/>
      </w:pPr>
      <w:r w:rsidRPr="005E0BE1"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E332FA" w:rsidRPr="005E0BE1" w:rsidRDefault="00E332FA" w:rsidP="00E332FA">
      <w:pPr>
        <w:suppressAutoHyphens/>
        <w:spacing w:before="120" w:after="120"/>
        <w:jc w:val="center"/>
      </w:pPr>
      <w:r w:rsidRPr="005E0BE1">
        <w:rPr>
          <w:b/>
        </w:rPr>
        <w:t>V</w:t>
      </w:r>
      <w:r w:rsidRPr="005E0BE1">
        <w:rPr>
          <w:b/>
          <w:lang w:val="en-US"/>
        </w:rPr>
        <w:t>I</w:t>
      </w:r>
      <w:r w:rsidRPr="005E0BE1">
        <w:rPr>
          <w:b/>
        </w:rPr>
        <w:t xml:space="preserve">. Ожидаемые конечные результаты </w:t>
      </w:r>
    </w:p>
    <w:p w:rsidR="00B00B99" w:rsidRPr="005E0BE1" w:rsidRDefault="00B00B99" w:rsidP="006556D6">
      <w:pPr>
        <w:ind w:firstLine="284"/>
        <w:contextualSpacing/>
        <w:jc w:val="both"/>
      </w:pPr>
      <w:r w:rsidRPr="005E0BE1">
        <w:t>Оценка результативности Подпрограммы позволяет сформулировать следующие основные ожидаемые конечные результаты реализации Подпрограммы:</w:t>
      </w:r>
    </w:p>
    <w:p w:rsidR="00B00B99" w:rsidRPr="005E0BE1" w:rsidRDefault="00B00B99" w:rsidP="006556D6">
      <w:pPr>
        <w:numPr>
          <w:ilvl w:val="0"/>
          <w:numId w:val="5"/>
        </w:numPr>
        <w:tabs>
          <w:tab w:val="left" w:pos="567"/>
          <w:tab w:val="left" w:pos="1134"/>
        </w:tabs>
        <w:ind w:left="0" w:firstLine="284"/>
        <w:contextualSpacing/>
        <w:jc w:val="both"/>
      </w:pPr>
      <w:r w:rsidRPr="005E0BE1">
        <w:t>обеспечение безопасности дорожного движения на территории Ск</w:t>
      </w:r>
      <w:r w:rsidR="006556D6" w:rsidRPr="005E0BE1">
        <w:t>ребловского сельского поселения;</w:t>
      </w:r>
    </w:p>
    <w:p w:rsidR="006556D6" w:rsidRPr="005E0BE1" w:rsidRDefault="006556D6" w:rsidP="006556D6">
      <w:pPr>
        <w:pStyle w:val="ad"/>
        <w:numPr>
          <w:ilvl w:val="0"/>
          <w:numId w:val="5"/>
        </w:numPr>
        <w:ind w:left="0" w:firstLine="284"/>
        <w:jc w:val="both"/>
      </w:pPr>
      <w:r w:rsidRPr="005E0BE1">
        <w:t xml:space="preserve">улучшение состояния улично-дорожной сети с элементами обустройства автодорог (улиц, проездов); </w:t>
      </w:r>
    </w:p>
    <w:p w:rsidR="006556D6" w:rsidRPr="005E0BE1" w:rsidRDefault="006556D6" w:rsidP="006556D6">
      <w:pPr>
        <w:pStyle w:val="ad"/>
        <w:numPr>
          <w:ilvl w:val="0"/>
          <w:numId w:val="5"/>
        </w:numPr>
        <w:ind w:left="0" w:firstLine="284"/>
        <w:jc w:val="both"/>
      </w:pPr>
      <w:r w:rsidRPr="005E0BE1">
        <w:t xml:space="preserve">создание комфортности водителям на автодорогах; </w:t>
      </w:r>
    </w:p>
    <w:p w:rsidR="006556D6" w:rsidRPr="005E0BE1" w:rsidRDefault="006556D6" w:rsidP="006556D6">
      <w:pPr>
        <w:pStyle w:val="ad"/>
        <w:numPr>
          <w:ilvl w:val="0"/>
          <w:numId w:val="5"/>
        </w:numPr>
        <w:ind w:left="0" w:firstLine="284"/>
        <w:jc w:val="both"/>
      </w:pPr>
      <w:r w:rsidRPr="005E0BE1">
        <w:t>обеспечение безопасности и жизнедеятельности пешехода и водителя.</w:t>
      </w:r>
    </w:p>
    <w:p w:rsidR="00AF4613" w:rsidRDefault="00AF4613">
      <w:pPr>
        <w:spacing w:after="200" w:line="276" w:lineRule="auto"/>
      </w:pPr>
      <w:r>
        <w:br w:type="page"/>
      </w:r>
    </w:p>
    <w:p w:rsidR="004941C4" w:rsidRPr="00EE41B0" w:rsidRDefault="004941C4" w:rsidP="00EE41B0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4328628"/>
      <w:r w:rsidRPr="00EE41B0">
        <w:rPr>
          <w:rFonts w:ascii="Times New Roman" w:hAnsi="Times New Roman" w:cs="Times New Roman"/>
          <w:color w:val="auto"/>
          <w:sz w:val="24"/>
          <w:szCs w:val="24"/>
        </w:rPr>
        <w:lastRenderedPageBreak/>
        <w:t>Подпрограмма № 4 «</w:t>
      </w:r>
      <w:r w:rsidR="00B640BC" w:rsidRPr="00EE41B0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Обеспечение безопасности населения на территории Скребловского сельского поселения</w:t>
      </w:r>
      <w:r w:rsidRPr="00EE41B0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27"/>
    </w:p>
    <w:p w:rsidR="009539BA" w:rsidRPr="005E0BE1" w:rsidRDefault="009539BA" w:rsidP="009539BA">
      <w:pPr>
        <w:pStyle w:val="ad"/>
        <w:suppressAutoHyphens/>
        <w:spacing w:before="120" w:after="120"/>
        <w:ind w:left="0"/>
        <w:jc w:val="center"/>
      </w:pPr>
      <w:r w:rsidRPr="005E0BE1">
        <w:rPr>
          <w:b/>
        </w:rPr>
        <w:t>ПАСПОРТ ПОДПРОГРАММЫ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796"/>
      </w:tblGrid>
      <w:tr w:rsidR="004941C4" w:rsidRPr="005E0BE1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5E0BE1" w:rsidRDefault="00B00A40" w:rsidP="00846CDE">
            <w:r>
              <w:t>Полное наименование П</w:t>
            </w:r>
            <w:r w:rsidR="004941C4" w:rsidRPr="005E0BE1">
              <w:t>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4" w:rsidRPr="005E0BE1" w:rsidRDefault="004941C4" w:rsidP="000D6999">
            <w:pPr>
              <w:jc w:val="center"/>
            </w:pPr>
            <w:r w:rsidRPr="005E0BE1">
              <w:t>«</w:t>
            </w:r>
            <w:r w:rsidR="00B640BC" w:rsidRPr="005E0BE1">
              <w:rPr>
                <w:bCs/>
                <w:lang w:eastAsia="en-US"/>
              </w:rPr>
              <w:t>Обеспечение безопасности населения на территории Скребловского сельского поселения</w:t>
            </w:r>
            <w:r w:rsidRPr="005E0BE1">
              <w:t>»</w:t>
            </w:r>
          </w:p>
        </w:tc>
      </w:tr>
      <w:tr w:rsidR="004941C4" w:rsidRPr="005E0BE1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5E0BE1" w:rsidRDefault="00B00A40" w:rsidP="00846CDE">
            <w:r>
              <w:t>Ответственный  исполнитель П</w:t>
            </w:r>
            <w:r w:rsidR="004941C4" w:rsidRPr="005E0BE1">
              <w:t>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4" w:rsidRPr="005E0BE1" w:rsidRDefault="00B640BC" w:rsidP="00FE3690">
            <w:r w:rsidRPr="005E0BE1">
              <w:t>Администрация Скребловского сельского поселения</w:t>
            </w:r>
          </w:p>
        </w:tc>
      </w:tr>
      <w:tr w:rsidR="00B00A40" w:rsidRPr="005E0BE1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0" w:rsidRPr="00275857" w:rsidRDefault="00B00A4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7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40" w:rsidRPr="00275857" w:rsidRDefault="00B00A40" w:rsidP="00FE3690">
            <w:r w:rsidRPr="00275857">
              <w:t xml:space="preserve">ОНД и </w:t>
            </w:r>
            <w:proofErr w:type="gramStart"/>
            <w:r w:rsidRPr="00275857">
              <w:t>ПР</w:t>
            </w:r>
            <w:proofErr w:type="gramEnd"/>
            <w:r w:rsidRPr="00275857">
              <w:t xml:space="preserve"> Лужского района</w:t>
            </w:r>
          </w:p>
          <w:p w:rsidR="00B00A40" w:rsidRPr="00275857" w:rsidRDefault="00B00A40" w:rsidP="00FE3690">
            <w:r w:rsidRPr="00275857">
              <w:t>ОГПС Лужского района Ленинградской области</w:t>
            </w:r>
          </w:p>
        </w:tc>
      </w:tr>
      <w:tr w:rsidR="00B00A40" w:rsidRPr="005E0BE1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0" w:rsidRPr="00275857" w:rsidRDefault="00B00A4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7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A40" w:rsidRPr="00275857" w:rsidRDefault="00B00A40" w:rsidP="00FE3690">
            <w:r w:rsidRPr="00275857">
              <w:t>Администрация Скребловского сельского поселения</w:t>
            </w:r>
          </w:p>
          <w:p w:rsidR="00B00A40" w:rsidRPr="00275857" w:rsidRDefault="00B00A40" w:rsidP="00B00A40">
            <w:r w:rsidRPr="00275857">
              <w:t xml:space="preserve">ОНД и </w:t>
            </w:r>
            <w:proofErr w:type="gramStart"/>
            <w:r w:rsidRPr="00275857">
              <w:t>ПР</w:t>
            </w:r>
            <w:proofErr w:type="gramEnd"/>
            <w:r w:rsidRPr="00275857">
              <w:t xml:space="preserve"> Лужского района</w:t>
            </w:r>
          </w:p>
          <w:p w:rsidR="00B00A40" w:rsidRPr="00275857" w:rsidRDefault="00B00A40" w:rsidP="00B00A40">
            <w:r w:rsidRPr="00275857">
              <w:t>ОГПС Лужского района Ленинградской области</w:t>
            </w:r>
          </w:p>
        </w:tc>
      </w:tr>
      <w:tr w:rsidR="004941C4" w:rsidRPr="00E9511D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E9511D" w:rsidRDefault="00B00A40" w:rsidP="00846CDE">
            <w:r w:rsidRPr="00E9511D">
              <w:t>Цели П</w:t>
            </w:r>
            <w:r w:rsidR="004941C4" w:rsidRPr="00E9511D">
              <w:t>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BC" w:rsidRPr="00E9511D" w:rsidRDefault="00B640BC" w:rsidP="00B640BC">
            <w:pPr>
              <w:jc w:val="both"/>
            </w:pPr>
            <w:r w:rsidRPr="00E9511D">
              <w:t>Повышение уровня пожарной безопасности и защиты           населения и территории Скребловского сельского поселения от ЧС.</w:t>
            </w:r>
          </w:p>
          <w:p w:rsidR="00B640BC" w:rsidRPr="00E9511D" w:rsidRDefault="00B640BC" w:rsidP="00B640BC">
            <w:pPr>
              <w:jc w:val="both"/>
              <w:rPr>
                <w:szCs w:val="28"/>
              </w:rPr>
            </w:pPr>
            <w:r w:rsidRPr="00E9511D">
              <w:rPr>
                <w:szCs w:val="28"/>
              </w:rPr>
              <w:t>Улучшение работы по предупреждению правонарушений на водных объектах.</w:t>
            </w:r>
          </w:p>
          <w:p w:rsidR="00B640BC" w:rsidRPr="00E9511D" w:rsidRDefault="00B640BC" w:rsidP="00B640BC">
            <w:pPr>
              <w:shd w:val="clear" w:color="auto" w:fill="FFFFFF"/>
              <w:jc w:val="both"/>
            </w:pPr>
            <w:r w:rsidRPr="00E9511D">
              <w:rPr>
                <w:szCs w:val="28"/>
              </w:rPr>
              <w:t>Повышение подготовленности к жизнеобеспечению населения, пострадавшего в чрезвычайных ситуациях.</w:t>
            </w:r>
          </w:p>
          <w:p w:rsidR="004941C4" w:rsidRPr="00E9511D" w:rsidRDefault="00B640BC" w:rsidP="00B640BC">
            <w:pPr>
              <w:shd w:val="clear" w:color="auto" w:fill="FFFFFF"/>
              <w:jc w:val="both"/>
            </w:pPr>
            <w:r w:rsidRPr="00E9511D">
              <w:t>С</w:t>
            </w:r>
            <w:r w:rsidR="004941C4" w:rsidRPr="00E9511D">
              <w:t xml:space="preserve">овершенствование </w:t>
            </w:r>
            <w:r w:rsidR="007512A1" w:rsidRPr="00E9511D">
              <w:t>плана  мероприятий по защите</w:t>
            </w:r>
            <w:r w:rsidR="004941C4" w:rsidRPr="00E9511D">
              <w:t xml:space="preserve">   населения  и территории  от  чрезвычайных ситуаций  прир</w:t>
            </w:r>
            <w:r w:rsidRPr="00E9511D">
              <w:t>одного и техногенного характера.</w:t>
            </w:r>
          </w:p>
          <w:p w:rsidR="004941C4" w:rsidRPr="00E9511D" w:rsidRDefault="00B640BC" w:rsidP="00B640BC">
            <w:pPr>
              <w:shd w:val="clear" w:color="auto" w:fill="FFFFFF"/>
              <w:jc w:val="both"/>
            </w:pPr>
            <w:r w:rsidRPr="00E9511D">
              <w:t>С</w:t>
            </w:r>
            <w:r w:rsidR="004941C4" w:rsidRPr="00E9511D">
              <w:t>оздание</w:t>
            </w:r>
            <w:r w:rsidRPr="00E9511D">
              <w:t xml:space="preserve"> системы оповещения населения.</w:t>
            </w:r>
          </w:p>
          <w:p w:rsidR="004941C4" w:rsidRPr="00E9511D" w:rsidRDefault="00B640BC" w:rsidP="00B640BC">
            <w:pPr>
              <w:shd w:val="clear" w:color="auto" w:fill="FFFFFF"/>
              <w:jc w:val="both"/>
            </w:pPr>
            <w:r w:rsidRPr="00E9511D">
              <w:t>О</w:t>
            </w:r>
            <w:r w:rsidR="004941C4" w:rsidRPr="00E9511D">
              <w:t>беспечение жителям</w:t>
            </w:r>
            <w:r w:rsidRPr="00E9511D">
              <w:t xml:space="preserve"> поселения</w:t>
            </w:r>
            <w:r w:rsidR="004941C4" w:rsidRPr="00E9511D">
              <w:t xml:space="preserve"> условий для безопасной</w:t>
            </w:r>
            <w:r w:rsidRPr="00E9511D">
              <w:t xml:space="preserve"> жизнедеятельности.</w:t>
            </w:r>
          </w:p>
          <w:p w:rsidR="004941C4" w:rsidRPr="00E9511D" w:rsidRDefault="00B640BC" w:rsidP="00B640BC">
            <w:pPr>
              <w:shd w:val="clear" w:color="auto" w:fill="FFFFFF"/>
              <w:jc w:val="both"/>
            </w:pPr>
            <w:r w:rsidRPr="00E9511D">
              <w:t>П</w:t>
            </w:r>
            <w:r w:rsidR="004941C4" w:rsidRPr="00E9511D">
              <w:t>рофилактика правонарушений и снижение террористических и экстремистских  угроз  на территории</w:t>
            </w:r>
            <w:r w:rsidRPr="00E9511D">
              <w:t>.</w:t>
            </w:r>
          </w:p>
          <w:p w:rsidR="00904E41" w:rsidRPr="00E9511D" w:rsidRDefault="00904E41" w:rsidP="00904E41">
            <w:pPr>
              <w:jc w:val="both"/>
            </w:pPr>
            <w:r w:rsidRPr="00E9511D">
              <w:rPr>
                <w:szCs w:val="28"/>
              </w:rPr>
              <w:t>Исключение случаев гибели людей на водных объектах.</w:t>
            </w:r>
          </w:p>
        </w:tc>
      </w:tr>
      <w:tr w:rsidR="004941C4" w:rsidRPr="00E9511D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E9511D" w:rsidRDefault="00B00A40" w:rsidP="00846CDE">
            <w:r w:rsidRPr="00E9511D">
              <w:t>Задачи П</w:t>
            </w:r>
            <w:r w:rsidR="004941C4" w:rsidRPr="00E9511D">
              <w:t>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BC" w:rsidRPr="00E9511D" w:rsidRDefault="00B640BC" w:rsidP="00B640BC">
            <w:pPr>
              <w:jc w:val="both"/>
            </w:pPr>
            <w:r w:rsidRPr="00E9511D">
              <w:t>Обеспечение противопожарным оборудованием и                 совершенствование противопожарной за</w:t>
            </w:r>
            <w:r w:rsidR="00EB4758" w:rsidRPr="00E9511D">
              <w:t>щиты объектов социальной сферы.</w:t>
            </w:r>
          </w:p>
          <w:p w:rsidR="00B640BC" w:rsidRPr="00E9511D" w:rsidRDefault="00EB4758" w:rsidP="00B640BC">
            <w:pPr>
              <w:jc w:val="both"/>
            </w:pPr>
            <w:r w:rsidRPr="00E9511D">
              <w:t>У</w:t>
            </w:r>
            <w:r w:rsidR="00B640BC" w:rsidRPr="00E9511D">
              <w:t>меньшение количества пожаров, снижение рисков возникновения и смягчение последствий чрезвычайных ситуаци</w:t>
            </w:r>
            <w:r w:rsidRPr="00E9511D">
              <w:t>й.</w:t>
            </w:r>
          </w:p>
          <w:p w:rsidR="00B640BC" w:rsidRPr="00E9511D" w:rsidRDefault="00EB4758" w:rsidP="00B640BC">
            <w:pPr>
              <w:jc w:val="both"/>
            </w:pPr>
            <w:r w:rsidRPr="00E9511D">
              <w:t>С</w:t>
            </w:r>
            <w:r w:rsidR="00B640BC" w:rsidRPr="00E9511D">
              <w:t>овершенствование сис</w:t>
            </w:r>
            <w:r w:rsidRPr="00E9511D">
              <w:t>темы оповещения и связи при ЧС.</w:t>
            </w:r>
          </w:p>
          <w:p w:rsidR="004941C4" w:rsidRPr="00E9511D" w:rsidRDefault="00EB4758" w:rsidP="00B640B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</w:pPr>
            <w:r w:rsidRPr="00E9511D">
              <w:t>С</w:t>
            </w:r>
            <w:r w:rsidR="004941C4" w:rsidRPr="00E9511D">
              <w:t xml:space="preserve">овершенствование мер пожарной безопасности, строительство пожарных водоёмов, ремонт и обслуживание пожарных гидрантов, приобретение </w:t>
            </w:r>
            <w:r w:rsidRPr="00E9511D">
              <w:t xml:space="preserve"> средств пожаротушения для ДПД.</w:t>
            </w:r>
          </w:p>
          <w:p w:rsidR="004941C4" w:rsidRPr="00E9511D" w:rsidRDefault="00EB4758" w:rsidP="00B640BC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  <w:jc w:val="both"/>
            </w:pPr>
            <w:r w:rsidRPr="00E9511D">
              <w:rPr>
                <w:spacing w:val="2"/>
              </w:rPr>
              <w:t>П</w:t>
            </w:r>
            <w:r w:rsidR="004941C4" w:rsidRPr="00E9511D">
              <w:rPr>
                <w:spacing w:val="2"/>
              </w:rPr>
              <w:t>ропаганда знаний и обучение населения в области безопасности  на водных объектах, способам защиты и действиям при чр</w:t>
            </w:r>
            <w:r w:rsidR="00870125" w:rsidRPr="00E9511D">
              <w:rPr>
                <w:spacing w:val="2"/>
              </w:rPr>
              <w:t xml:space="preserve">езвычайных ситуациях, угрозах </w:t>
            </w:r>
            <w:r w:rsidR="004941C4" w:rsidRPr="00E9511D">
              <w:rPr>
                <w:spacing w:val="2"/>
              </w:rPr>
              <w:t>терроризма и экстремизма, правилам пожарной безопасности</w:t>
            </w:r>
            <w:r w:rsidR="004941C4" w:rsidRPr="00E9511D">
              <w:t>.</w:t>
            </w:r>
          </w:p>
          <w:p w:rsidR="00904E41" w:rsidRPr="00E9511D" w:rsidRDefault="00904E41" w:rsidP="00904E41">
            <w:pPr>
              <w:jc w:val="both"/>
            </w:pPr>
            <w:r w:rsidRPr="00E9511D">
              <w:rPr>
                <w:szCs w:val="28"/>
              </w:rPr>
              <w:t>Создание условий для безопасного пребывания населения на водных объектах.</w:t>
            </w:r>
          </w:p>
        </w:tc>
      </w:tr>
      <w:tr w:rsidR="004941C4" w:rsidRPr="00E9511D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E9511D" w:rsidRDefault="004941C4" w:rsidP="00870125">
            <w:r w:rsidRPr="00E9511D">
              <w:t>Этапы и сроки</w:t>
            </w:r>
            <w:r w:rsidR="00870125" w:rsidRPr="00E9511D">
              <w:t xml:space="preserve"> </w:t>
            </w:r>
            <w:r w:rsidRPr="00E9511D">
              <w:t>реализации</w:t>
            </w:r>
            <w:r w:rsidR="00870125" w:rsidRPr="00E9511D">
              <w:t xml:space="preserve"> </w:t>
            </w:r>
            <w:r w:rsidR="00B00A40" w:rsidRPr="00E9511D">
              <w:t>П</w:t>
            </w:r>
            <w:r w:rsidRPr="00E9511D">
              <w:t>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1C4" w:rsidRPr="00E9511D" w:rsidRDefault="004941C4" w:rsidP="00EB4758">
            <w:pPr>
              <w:widowControl w:val="0"/>
              <w:shd w:val="clear" w:color="auto" w:fill="FFFFFF"/>
              <w:tabs>
                <w:tab w:val="left" w:pos="898"/>
              </w:tabs>
              <w:autoSpaceDE w:val="0"/>
              <w:autoSpaceDN w:val="0"/>
              <w:adjustRightInd w:val="0"/>
            </w:pPr>
            <w:r w:rsidRPr="00E9511D">
              <w:t>Срок реализации подпрограммы рассчитан на 201</w:t>
            </w:r>
            <w:r w:rsidR="00EB4758" w:rsidRPr="00E9511D">
              <w:t>9</w:t>
            </w:r>
            <w:r w:rsidRPr="00E9511D">
              <w:t>–20</w:t>
            </w:r>
            <w:r w:rsidR="00EB4758" w:rsidRPr="00E9511D">
              <w:t>21</w:t>
            </w:r>
            <w:r w:rsidRPr="00E9511D">
              <w:t>годы.</w:t>
            </w:r>
          </w:p>
        </w:tc>
      </w:tr>
      <w:tr w:rsidR="004941C4" w:rsidRPr="00E9511D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40" w:rsidRPr="00E9511D" w:rsidRDefault="004941C4" w:rsidP="00B00A40">
            <w:r w:rsidRPr="00E9511D">
              <w:t xml:space="preserve"> Объемы бюджетных ассигнований</w:t>
            </w:r>
          </w:p>
          <w:p w:rsidR="004941C4" w:rsidRPr="00E9511D" w:rsidRDefault="00B00A40" w:rsidP="00846CDE">
            <w:r w:rsidRPr="00E9511D">
              <w:t>П</w:t>
            </w:r>
            <w:r w:rsidR="004941C4" w:rsidRPr="00E9511D">
              <w:t>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EC" w:rsidRPr="00E9511D" w:rsidRDefault="00722FEC" w:rsidP="00722FEC">
            <w:pPr>
              <w:ind w:right="284"/>
            </w:pPr>
            <w:r w:rsidRPr="00E9511D">
              <w:t xml:space="preserve">Объем бюджетных ассигнований подпрограммы составляет </w:t>
            </w:r>
            <w:r w:rsidR="00F60A4D">
              <w:rPr>
                <w:b/>
              </w:rPr>
              <w:t>835,5</w:t>
            </w:r>
            <w:r w:rsidRPr="00E9511D">
              <w:rPr>
                <w:b/>
              </w:rPr>
              <w:t xml:space="preserve"> тыс. руб.</w:t>
            </w:r>
            <w:r w:rsidR="00E002FF" w:rsidRPr="00E9511D">
              <w:rPr>
                <w:b/>
              </w:rPr>
              <w:t>,</w:t>
            </w:r>
            <w:r w:rsidRPr="00E9511D">
              <w:rPr>
                <w:b/>
              </w:rPr>
              <w:t xml:space="preserve"> </w:t>
            </w:r>
            <w:r w:rsidRPr="00E9511D">
              <w:t>в том числе:</w:t>
            </w:r>
          </w:p>
          <w:p w:rsidR="00722FEC" w:rsidRPr="00E9511D" w:rsidRDefault="00722FEC" w:rsidP="00722FEC">
            <w:pPr>
              <w:ind w:right="284"/>
              <w:rPr>
                <w:b/>
              </w:rPr>
            </w:pPr>
            <w:r w:rsidRPr="00E9511D">
              <w:rPr>
                <w:b/>
              </w:rPr>
              <w:t xml:space="preserve">2019 год – </w:t>
            </w:r>
            <w:r w:rsidR="00CA2E84">
              <w:rPr>
                <w:b/>
              </w:rPr>
              <w:t>391,7</w:t>
            </w:r>
            <w:r w:rsidRPr="00E9511D">
              <w:rPr>
                <w:b/>
              </w:rPr>
              <w:t xml:space="preserve"> тыс. руб.</w:t>
            </w:r>
          </w:p>
          <w:p w:rsidR="00722FEC" w:rsidRPr="00E9511D" w:rsidRDefault="00722FEC" w:rsidP="00722FEC">
            <w:pPr>
              <w:ind w:right="284"/>
              <w:rPr>
                <w:b/>
              </w:rPr>
            </w:pPr>
            <w:r w:rsidRPr="00E9511D">
              <w:rPr>
                <w:b/>
              </w:rPr>
              <w:t xml:space="preserve">2020 год – </w:t>
            </w:r>
            <w:r w:rsidR="00F60A4D">
              <w:rPr>
                <w:b/>
              </w:rPr>
              <w:t>119,8</w:t>
            </w:r>
            <w:r w:rsidRPr="00E9511D">
              <w:rPr>
                <w:b/>
              </w:rPr>
              <w:t xml:space="preserve"> тыс. руб.</w:t>
            </w:r>
          </w:p>
          <w:p w:rsidR="00722FEC" w:rsidRPr="00E9511D" w:rsidRDefault="00722FEC" w:rsidP="00722FEC">
            <w:pPr>
              <w:ind w:right="284"/>
            </w:pPr>
            <w:r w:rsidRPr="00E9511D">
              <w:rPr>
                <w:b/>
              </w:rPr>
              <w:t xml:space="preserve">2021 год –  </w:t>
            </w:r>
            <w:r w:rsidR="00F60A4D">
              <w:rPr>
                <w:b/>
              </w:rPr>
              <w:t>324</w:t>
            </w:r>
            <w:r w:rsidRPr="00E9511D">
              <w:rPr>
                <w:b/>
              </w:rPr>
              <w:t>,0 тыс. руб</w:t>
            </w:r>
            <w:r w:rsidRPr="00E9511D">
              <w:t>.</w:t>
            </w:r>
          </w:p>
          <w:p w:rsidR="004941C4" w:rsidRPr="00E9511D" w:rsidRDefault="00722FEC" w:rsidP="00722FEC">
            <w:pPr>
              <w:ind w:right="284"/>
            </w:pPr>
            <w:r w:rsidRPr="00E9511D">
              <w:t>Источник финансирования Подпрограммы является бюджет МО «Скребловское сельское поселение»</w:t>
            </w:r>
          </w:p>
        </w:tc>
      </w:tr>
      <w:tr w:rsidR="004941C4" w:rsidRPr="00E9511D" w:rsidTr="00C13AC6">
        <w:trPr>
          <w:trHeight w:val="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C4" w:rsidRPr="00E9511D" w:rsidRDefault="004941C4" w:rsidP="00846CDE">
            <w:pPr>
              <w:rPr>
                <w:bCs/>
              </w:rPr>
            </w:pPr>
            <w:r w:rsidRPr="00E9511D">
              <w:rPr>
                <w:bCs/>
              </w:rPr>
              <w:t>Ожидаемые</w:t>
            </w:r>
            <w:r w:rsidR="00EB4758" w:rsidRPr="00E9511D">
              <w:rPr>
                <w:bCs/>
              </w:rPr>
              <w:t xml:space="preserve"> </w:t>
            </w:r>
            <w:r w:rsidRPr="00E9511D">
              <w:rPr>
                <w:bCs/>
              </w:rPr>
              <w:lastRenderedPageBreak/>
              <w:t>результаты</w:t>
            </w:r>
            <w:r w:rsidR="00EB4758" w:rsidRPr="00E9511D">
              <w:rPr>
                <w:bCs/>
              </w:rPr>
              <w:t xml:space="preserve"> </w:t>
            </w:r>
            <w:r w:rsidRPr="00E9511D">
              <w:rPr>
                <w:bCs/>
              </w:rPr>
              <w:t xml:space="preserve">реализации </w:t>
            </w:r>
            <w:r w:rsidR="00A30287" w:rsidRPr="00E9511D">
              <w:rPr>
                <w:bCs/>
              </w:rPr>
              <w:t>п</w:t>
            </w:r>
            <w:r w:rsidRPr="00E9511D">
              <w:rPr>
                <w:bCs/>
              </w:rPr>
              <w:t>одпрограммы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58" w:rsidRPr="00E9511D" w:rsidRDefault="00EB4758" w:rsidP="00EB4758">
            <w:pPr>
              <w:jc w:val="both"/>
            </w:pPr>
            <w:r w:rsidRPr="00E9511D">
              <w:lastRenderedPageBreak/>
              <w:t>Сокращение числа пожаров на территории  поселения.</w:t>
            </w:r>
          </w:p>
          <w:p w:rsidR="00EB4758" w:rsidRPr="00E9511D" w:rsidRDefault="00EB4758" w:rsidP="00EB4758">
            <w:pPr>
              <w:jc w:val="both"/>
            </w:pPr>
            <w:r w:rsidRPr="00E9511D">
              <w:lastRenderedPageBreak/>
              <w:t>Повышение защищенности учреждений социальной сферы от пожаров.</w:t>
            </w:r>
          </w:p>
          <w:p w:rsidR="00EB4758" w:rsidRPr="00E9511D" w:rsidRDefault="00EB4758" w:rsidP="00EB4758">
            <w:pPr>
              <w:jc w:val="both"/>
            </w:pPr>
            <w:r w:rsidRPr="00E9511D">
              <w:t>Совершенствование системы оповещения и связи при ЧС.</w:t>
            </w:r>
          </w:p>
          <w:p w:rsidR="00EB4758" w:rsidRPr="00E9511D" w:rsidRDefault="00EB4758" w:rsidP="00EB4758">
            <w:pPr>
              <w:jc w:val="both"/>
            </w:pPr>
            <w:r w:rsidRPr="00E9511D">
              <w:t>Усиление пропаганды мер пожарной безопасности и порядка действий при ЧС.</w:t>
            </w:r>
          </w:p>
          <w:p w:rsidR="004941C4" w:rsidRPr="00E9511D" w:rsidRDefault="00EB4758" w:rsidP="00EB4758">
            <w:pPr>
              <w:jc w:val="both"/>
            </w:pPr>
            <w:r w:rsidRPr="00E9511D">
              <w:t>О</w:t>
            </w:r>
            <w:r w:rsidR="004941C4" w:rsidRPr="00E9511D">
              <w:t>беспечение жителям условий для безопасной жизнедея</w:t>
            </w:r>
            <w:r w:rsidRPr="00E9511D">
              <w:t>тельности.</w:t>
            </w:r>
          </w:p>
          <w:p w:rsidR="004941C4" w:rsidRPr="00E9511D" w:rsidRDefault="00EB4758" w:rsidP="00EB4758">
            <w:pPr>
              <w:jc w:val="both"/>
            </w:pPr>
            <w:r w:rsidRPr="00E9511D">
              <w:t>О</w:t>
            </w:r>
            <w:r w:rsidR="004941C4" w:rsidRPr="00E9511D">
              <w:t>беспечение безопаснос</w:t>
            </w:r>
            <w:r w:rsidRPr="00E9511D">
              <w:t>ти на водных объектах поселения.</w:t>
            </w:r>
          </w:p>
          <w:p w:rsidR="004941C4" w:rsidRPr="00E9511D" w:rsidRDefault="00EB4758" w:rsidP="00EB4758">
            <w:pPr>
              <w:jc w:val="both"/>
            </w:pPr>
            <w:r w:rsidRPr="00E9511D">
              <w:t>П</w:t>
            </w:r>
            <w:r w:rsidR="004941C4" w:rsidRPr="00E9511D">
              <w:t>рофилактика правонарушений и снижение террорист</w:t>
            </w:r>
            <w:r w:rsidR="004A6BBC" w:rsidRPr="00E9511D">
              <w:t>ических и экстремистских угроз.</w:t>
            </w:r>
          </w:p>
          <w:p w:rsidR="001F100C" w:rsidRPr="00E9511D" w:rsidRDefault="001F100C" w:rsidP="001F100C">
            <w:pPr>
              <w:jc w:val="both"/>
            </w:pPr>
            <w:r w:rsidRPr="00E9511D">
              <w:t>Создание безопасных условий пребывания людей на водных объектах в границах Скребловского сельского поселения.</w:t>
            </w:r>
          </w:p>
        </w:tc>
      </w:tr>
    </w:tbl>
    <w:p w:rsidR="00EB4758" w:rsidRPr="00E9511D" w:rsidRDefault="00EB4758" w:rsidP="00EB4758">
      <w:pPr>
        <w:suppressAutoHyphens/>
        <w:spacing w:before="120" w:after="120"/>
        <w:jc w:val="center"/>
      </w:pPr>
      <w:r w:rsidRPr="00E9511D">
        <w:rPr>
          <w:b/>
        </w:rPr>
        <w:lastRenderedPageBreak/>
        <w:t xml:space="preserve">I. </w:t>
      </w:r>
      <w:r w:rsidRPr="00E9511D">
        <w:rPr>
          <w:b/>
          <w:szCs w:val="28"/>
        </w:rPr>
        <w:t>Общая характеристика, основные проблемы</w:t>
      </w:r>
    </w:p>
    <w:p w:rsidR="00381BCC" w:rsidRPr="00E9511D" w:rsidRDefault="00381BCC" w:rsidP="00381BCC">
      <w:pPr>
        <w:ind w:firstLine="284"/>
        <w:jc w:val="both"/>
      </w:pPr>
      <w:r w:rsidRPr="00E9511D">
        <w:t>Развитию крупных пожаров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381BCC" w:rsidRPr="00E9511D" w:rsidRDefault="00381BCC" w:rsidP="00381BCC">
      <w:pPr>
        <w:ind w:firstLine="284"/>
        <w:jc w:val="both"/>
      </w:pPr>
      <w:r w:rsidRPr="00E9511D">
        <w:t>Основными проблемами пожарной безопасности являются:</w:t>
      </w:r>
    </w:p>
    <w:p w:rsidR="00381BCC" w:rsidRPr="00E9511D" w:rsidRDefault="00381BCC" w:rsidP="00381BCC">
      <w:pPr>
        <w:ind w:firstLine="284"/>
        <w:jc w:val="both"/>
      </w:pPr>
      <w:r w:rsidRPr="00E9511D">
        <w:t>низкий уровень защищенности населения, территорий и учреждений социальной сферы от пожаров;</w:t>
      </w:r>
    </w:p>
    <w:p w:rsidR="00381BCC" w:rsidRPr="00E9511D" w:rsidRDefault="00381BCC" w:rsidP="00381BCC">
      <w:pPr>
        <w:ind w:firstLine="284"/>
        <w:jc w:val="both"/>
      </w:pPr>
      <w:r w:rsidRPr="00E9511D">
        <w:t>несвоевременное сообщение о пожаре (загорании) в пожарную охрану.</w:t>
      </w:r>
    </w:p>
    <w:p w:rsidR="00381BCC" w:rsidRPr="00E9511D" w:rsidRDefault="00381BCC" w:rsidP="00381BCC">
      <w:pPr>
        <w:ind w:firstLine="284"/>
        <w:jc w:val="both"/>
      </w:pPr>
      <w:r w:rsidRPr="00E9511D">
        <w:t>На территории Скребловского сельского  поселения существуют угрозы чрезвычайных ситуаций природного и техногенного характера.</w:t>
      </w:r>
    </w:p>
    <w:p w:rsidR="00381BCC" w:rsidRPr="00E9511D" w:rsidRDefault="00381BCC" w:rsidP="00381BCC">
      <w:pPr>
        <w:ind w:firstLine="284"/>
        <w:jc w:val="both"/>
      </w:pPr>
      <w:r w:rsidRPr="00E9511D">
        <w:t>Природные чрезвычайные ситуации могут сложиться в результате опасных природных явлений: сильные ветры, снегопады, засухи, пожары.</w:t>
      </w:r>
    </w:p>
    <w:p w:rsidR="00381BCC" w:rsidRPr="00E9511D" w:rsidRDefault="00381BCC" w:rsidP="00381BCC">
      <w:pPr>
        <w:ind w:firstLine="284"/>
        <w:jc w:val="both"/>
      </w:pPr>
      <w:r w:rsidRPr="00E9511D">
        <w:t>Для решения проблем жизнеобеспечения пострадавших в крупномасштабных чрезвычайных ситуациях нужны новые решения.</w:t>
      </w:r>
    </w:p>
    <w:p w:rsidR="004941C4" w:rsidRPr="00E9511D" w:rsidRDefault="004941C4" w:rsidP="00381BCC">
      <w:pPr>
        <w:ind w:firstLine="284"/>
        <w:jc w:val="both"/>
        <w:rPr>
          <w:bCs/>
        </w:rPr>
      </w:pPr>
      <w:r w:rsidRPr="00E9511D">
        <w:rPr>
          <w:bCs/>
        </w:rPr>
        <w:t>Стремительное развитие МО «Скребловское сельское поселение», рост темпов жилищного строительства и численности населения требуют от администрации принятия эффективных первоочередных мер по обеспечению безопасности в соответствии с действующим законодательством:</w:t>
      </w:r>
    </w:p>
    <w:p w:rsidR="004941C4" w:rsidRPr="00E9511D" w:rsidRDefault="004941C4" w:rsidP="00381BCC">
      <w:pPr>
        <w:ind w:firstLine="284"/>
        <w:jc w:val="both"/>
        <w:rPr>
          <w:bCs/>
        </w:rPr>
      </w:pPr>
      <w:r w:rsidRPr="00E9511D">
        <w:rPr>
          <w:bCs/>
        </w:rPr>
        <w:t xml:space="preserve">- план </w:t>
      </w:r>
      <w:r w:rsidR="009B441F" w:rsidRPr="00E9511D">
        <w:rPr>
          <w:bCs/>
        </w:rPr>
        <w:t>мер</w:t>
      </w:r>
      <w:r w:rsidR="00381BCC" w:rsidRPr="00E9511D">
        <w:rPr>
          <w:bCs/>
        </w:rPr>
        <w:t xml:space="preserve">оприятий по </w:t>
      </w:r>
      <w:r w:rsidRPr="00E9511D">
        <w:rPr>
          <w:bCs/>
        </w:rPr>
        <w:t>защит</w:t>
      </w:r>
      <w:r w:rsidR="009B441F" w:rsidRPr="00E9511D">
        <w:rPr>
          <w:bCs/>
        </w:rPr>
        <w:t>е</w:t>
      </w:r>
      <w:r w:rsidRPr="00E9511D">
        <w:rPr>
          <w:bCs/>
        </w:rPr>
        <w:t xml:space="preserve"> населения должен ежегодно корректироваться  и  уточняться в соответствии с Генеральным планом развития МО «Скребловское сельское поселение»;</w:t>
      </w:r>
    </w:p>
    <w:p w:rsidR="004941C4" w:rsidRPr="00E9511D" w:rsidRDefault="004941C4" w:rsidP="00381BCC">
      <w:pPr>
        <w:ind w:firstLine="284"/>
        <w:jc w:val="both"/>
        <w:rPr>
          <w:bCs/>
        </w:rPr>
      </w:pPr>
      <w:r w:rsidRPr="00E9511D">
        <w:rPr>
          <w:bCs/>
        </w:rPr>
        <w:t xml:space="preserve">- не на должном уровне осуществляется информационное обеспечение в области  </w:t>
      </w:r>
      <w:r w:rsidR="009B441F" w:rsidRPr="00E9511D">
        <w:rPr>
          <w:bCs/>
        </w:rPr>
        <w:t>оповещения о  чрезвычайных ситуациях</w:t>
      </w:r>
      <w:r w:rsidRPr="00E9511D">
        <w:rPr>
          <w:bCs/>
        </w:rPr>
        <w:t xml:space="preserve"> и пожарной безопасности;</w:t>
      </w:r>
    </w:p>
    <w:p w:rsidR="004941C4" w:rsidRPr="00E9511D" w:rsidRDefault="004941C4" w:rsidP="00381BCC">
      <w:pPr>
        <w:ind w:firstLine="284"/>
        <w:jc w:val="both"/>
        <w:rPr>
          <w:bCs/>
        </w:rPr>
      </w:pPr>
      <w:r w:rsidRPr="00E9511D">
        <w:rPr>
          <w:bCs/>
        </w:rPr>
        <w:t xml:space="preserve">- </w:t>
      </w:r>
      <w:r w:rsidR="00381BCC" w:rsidRPr="00E9511D">
        <w:rPr>
          <w:bCs/>
        </w:rPr>
        <w:t xml:space="preserve">отсутствует </w:t>
      </w:r>
      <w:r w:rsidRPr="00E9511D">
        <w:rPr>
          <w:bCs/>
        </w:rPr>
        <w:t>муниципальная автоматизированная система оповещения сопряженная с единой областной системой оповещения населения о чрезвычайных ситуациях;</w:t>
      </w:r>
    </w:p>
    <w:p w:rsidR="004941C4" w:rsidRPr="00E9511D" w:rsidRDefault="004941C4" w:rsidP="00381BCC">
      <w:pPr>
        <w:ind w:firstLine="284"/>
        <w:jc w:val="both"/>
        <w:rPr>
          <w:bCs/>
        </w:rPr>
      </w:pPr>
      <w:r w:rsidRPr="00E9511D">
        <w:rPr>
          <w:bCs/>
        </w:rPr>
        <w:t>- необходимо создать (пополнить) запасы средств индивидуальной защиты, материально-технических, медицинских и других средств в целях защиты населения от чрезвычайных ситуаций в соответствии с предъявляемыми требованиями;</w:t>
      </w:r>
    </w:p>
    <w:p w:rsidR="004941C4" w:rsidRPr="00E9511D" w:rsidRDefault="007E627B" w:rsidP="00381BCC">
      <w:pPr>
        <w:ind w:firstLine="284"/>
        <w:jc w:val="both"/>
        <w:rPr>
          <w:bCs/>
        </w:rPr>
      </w:pPr>
      <w:r w:rsidRPr="00E9511D">
        <w:rPr>
          <w:bCs/>
        </w:rPr>
        <w:t xml:space="preserve">- в </w:t>
      </w:r>
      <w:r w:rsidR="00381BCC" w:rsidRPr="00E9511D">
        <w:rPr>
          <w:bCs/>
        </w:rPr>
        <w:t xml:space="preserve">каждом </w:t>
      </w:r>
      <w:r w:rsidRPr="00E9511D">
        <w:rPr>
          <w:bCs/>
        </w:rPr>
        <w:t>населённ</w:t>
      </w:r>
      <w:r w:rsidR="00381BCC" w:rsidRPr="00E9511D">
        <w:rPr>
          <w:bCs/>
        </w:rPr>
        <w:t>ом</w:t>
      </w:r>
      <w:r w:rsidRPr="00E9511D">
        <w:rPr>
          <w:bCs/>
        </w:rPr>
        <w:t xml:space="preserve"> пункт</w:t>
      </w:r>
      <w:r w:rsidR="00381BCC" w:rsidRPr="00E9511D">
        <w:rPr>
          <w:bCs/>
        </w:rPr>
        <w:t>е</w:t>
      </w:r>
      <w:r w:rsidRPr="00E9511D">
        <w:rPr>
          <w:bCs/>
        </w:rPr>
        <w:t xml:space="preserve"> </w:t>
      </w:r>
      <w:r w:rsidR="00381BCC" w:rsidRPr="00E9511D">
        <w:rPr>
          <w:bCs/>
        </w:rPr>
        <w:t xml:space="preserve">должны присутствовать </w:t>
      </w:r>
      <w:r w:rsidR="004941C4" w:rsidRPr="00E9511D">
        <w:rPr>
          <w:bCs/>
        </w:rPr>
        <w:t>источники наружного пожаротушения по установленным нормам.</w:t>
      </w:r>
    </w:p>
    <w:p w:rsidR="004941C4" w:rsidRPr="00E9511D" w:rsidRDefault="004941C4" w:rsidP="00381BCC">
      <w:pPr>
        <w:ind w:firstLine="284"/>
        <w:jc w:val="both"/>
        <w:rPr>
          <w:bCs/>
        </w:rPr>
      </w:pPr>
      <w:r w:rsidRPr="00E9511D">
        <w:t xml:space="preserve">Решение накопившихся проблемных вопросов в области чрезвычайных ситуаций, пожарной безопасности, </w:t>
      </w:r>
      <w:r w:rsidR="00904E41" w:rsidRPr="00E9511D">
        <w:t xml:space="preserve">безопасности на водных объектах, </w:t>
      </w:r>
      <w:r w:rsidRPr="00E9511D">
        <w:t>эффективное противодей</w:t>
      </w:r>
      <w:r w:rsidR="007E627B" w:rsidRPr="00E9511D">
        <w:t xml:space="preserve">ствие терроризму и экстремизму </w:t>
      </w:r>
      <w:r w:rsidRPr="00E9511D">
        <w:t>может быть обеспечено при  наличии долговременной стратегии и применении организационно – финансовых программных механизмов, взаимодействия и координации всех имеющихся ресурсов.</w:t>
      </w:r>
    </w:p>
    <w:p w:rsidR="00381BCC" w:rsidRPr="00E9511D" w:rsidRDefault="00381BCC" w:rsidP="00381BCC">
      <w:pPr>
        <w:suppressAutoHyphens/>
        <w:spacing w:before="120" w:after="120"/>
        <w:jc w:val="center"/>
      </w:pPr>
      <w:r w:rsidRPr="00E9511D">
        <w:rPr>
          <w:b/>
        </w:rPr>
        <w:t xml:space="preserve">II. Основные цели и задачи </w:t>
      </w:r>
    </w:p>
    <w:p w:rsidR="004941C4" w:rsidRPr="00E9511D" w:rsidRDefault="004941C4" w:rsidP="00D51B00">
      <w:pPr>
        <w:shd w:val="clear" w:color="auto" w:fill="FFFFFF"/>
        <w:ind w:firstLine="284"/>
        <w:jc w:val="both"/>
      </w:pPr>
      <w:r w:rsidRPr="00E9511D">
        <w:t>Основными целями программы являются:</w:t>
      </w:r>
    </w:p>
    <w:p w:rsidR="004941C4" w:rsidRPr="00E9511D" w:rsidRDefault="009B441F" w:rsidP="00D51B00">
      <w:pPr>
        <w:shd w:val="clear" w:color="auto" w:fill="FFFFFF"/>
        <w:ind w:firstLine="284"/>
        <w:jc w:val="both"/>
      </w:pPr>
      <w:r w:rsidRPr="00E9511D">
        <w:t xml:space="preserve">- </w:t>
      </w:r>
      <w:r w:rsidR="00D51B00" w:rsidRPr="00E9511D">
        <w:t xml:space="preserve">повышение уровня безопасности, </w:t>
      </w:r>
      <w:r w:rsidRPr="00E9511D">
        <w:t>защит</w:t>
      </w:r>
      <w:r w:rsidR="00D51B00" w:rsidRPr="00E9511D">
        <w:t>ы</w:t>
      </w:r>
      <w:r w:rsidR="004941C4" w:rsidRPr="00E9511D">
        <w:t xml:space="preserve"> населения и территории муниципального образования от чрезвычайных ситуаций природного и техногенного характера, террористических угроз, пожарной безопасности;</w:t>
      </w:r>
    </w:p>
    <w:p w:rsidR="00D51B00" w:rsidRPr="00E9511D" w:rsidRDefault="00D51B00" w:rsidP="00D51B00">
      <w:pPr>
        <w:shd w:val="clear" w:color="auto" w:fill="FFFFFF"/>
        <w:ind w:firstLine="284"/>
        <w:jc w:val="both"/>
        <w:rPr>
          <w:szCs w:val="28"/>
        </w:rPr>
      </w:pPr>
      <w:r w:rsidRPr="00E9511D">
        <w:t xml:space="preserve">- </w:t>
      </w:r>
      <w:r w:rsidRPr="00E9511D">
        <w:rPr>
          <w:szCs w:val="28"/>
        </w:rPr>
        <w:t>повышение подготовленности к жизнеобеспечению населения, пострадавшего в чрезвычайных ситуациях;</w:t>
      </w:r>
    </w:p>
    <w:p w:rsidR="00D51B00" w:rsidRPr="00E9511D" w:rsidRDefault="00D51B00" w:rsidP="00D51B00">
      <w:pPr>
        <w:shd w:val="clear" w:color="auto" w:fill="FFFFFF"/>
        <w:ind w:firstLine="284"/>
        <w:jc w:val="both"/>
        <w:rPr>
          <w:szCs w:val="28"/>
        </w:rPr>
      </w:pPr>
      <w:r w:rsidRPr="00E9511D">
        <w:t xml:space="preserve">- </w:t>
      </w:r>
      <w:r w:rsidRPr="00E9511D">
        <w:rPr>
          <w:szCs w:val="28"/>
        </w:rPr>
        <w:t>улучшение работы по предупреждению правонарушений на водных объектах;</w:t>
      </w:r>
    </w:p>
    <w:p w:rsidR="004941C4" w:rsidRPr="00E9511D" w:rsidRDefault="004941C4" w:rsidP="00D51B00">
      <w:pPr>
        <w:shd w:val="clear" w:color="auto" w:fill="FFFFFF"/>
        <w:ind w:firstLine="284"/>
        <w:jc w:val="both"/>
      </w:pPr>
      <w:r w:rsidRPr="00E9511D">
        <w:t>- обеспечение условий для безопасной жизнедеятельности и устойчивого социально - эк</w:t>
      </w:r>
      <w:r w:rsidR="00904E41" w:rsidRPr="00E9511D">
        <w:t>ономического развития поселения;</w:t>
      </w:r>
    </w:p>
    <w:p w:rsidR="00904E41" w:rsidRPr="00E9511D" w:rsidRDefault="00904E41" w:rsidP="00904E41">
      <w:pPr>
        <w:shd w:val="clear" w:color="auto" w:fill="FFFFFF"/>
        <w:ind w:firstLine="284"/>
        <w:jc w:val="both"/>
      </w:pPr>
      <w:r w:rsidRPr="00E9511D">
        <w:rPr>
          <w:szCs w:val="28"/>
        </w:rPr>
        <w:lastRenderedPageBreak/>
        <w:t>- исключение случаев гибели людей на водных объектах.</w:t>
      </w:r>
    </w:p>
    <w:p w:rsidR="004941C4" w:rsidRPr="00E9511D" w:rsidRDefault="004941C4" w:rsidP="00D51B00">
      <w:pPr>
        <w:shd w:val="clear" w:color="auto" w:fill="FFFFFF"/>
        <w:ind w:firstLine="284"/>
        <w:jc w:val="both"/>
      </w:pPr>
      <w:r w:rsidRPr="00E9511D">
        <w:t>Для достижения поставленной цели предполагается решение ряда первоочередных задач:</w:t>
      </w:r>
    </w:p>
    <w:p w:rsidR="00D51B00" w:rsidRPr="00E9511D" w:rsidRDefault="00D51B00" w:rsidP="00D51B00">
      <w:pPr>
        <w:ind w:firstLine="284"/>
        <w:jc w:val="both"/>
      </w:pPr>
      <w:r w:rsidRPr="00E9511D">
        <w:t xml:space="preserve">-обеспечение противопожарным оборудованием и совершенствование противопожарной защиты объектов социальной сферы; </w:t>
      </w:r>
    </w:p>
    <w:p w:rsidR="00D51B00" w:rsidRPr="00E9511D" w:rsidRDefault="00D51B00" w:rsidP="00D51B00">
      <w:pPr>
        <w:ind w:firstLine="284"/>
        <w:jc w:val="both"/>
      </w:pPr>
      <w:r w:rsidRPr="00E9511D">
        <w:t>-уменьшение количества пожаров, снижение рисков возникновения и смягчение последствий чрезвычайных ситуаций;</w:t>
      </w:r>
    </w:p>
    <w:p w:rsidR="00D51B00" w:rsidRPr="00E9511D" w:rsidRDefault="00D51B00" w:rsidP="00D51B00">
      <w:pPr>
        <w:ind w:firstLine="284"/>
        <w:jc w:val="both"/>
      </w:pPr>
      <w:r w:rsidRPr="00E9511D">
        <w:t xml:space="preserve">- совершенствование системы оповещения и связи при ЧС; </w:t>
      </w:r>
    </w:p>
    <w:p w:rsidR="00D51B00" w:rsidRPr="00E9511D" w:rsidRDefault="00D51B00" w:rsidP="00D51B00">
      <w:pPr>
        <w:ind w:firstLine="284"/>
        <w:jc w:val="both"/>
      </w:pPr>
      <w:r w:rsidRPr="00E9511D">
        <w:t>- усиление пропаганды мер пожарной безопасности и порядка действий при ЧС.</w:t>
      </w:r>
    </w:p>
    <w:p w:rsidR="004941C4" w:rsidRPr="00E9511D" w:rsidRDefault="007E627B" w:rsidP="00D51B00">
      <w:pPr>
        <w:shd w:val="clear" w:color="auto" w:fill="FFFFFF"/>
        <w:tabs>
          <w:tab w:val="left" w:pos="567"/>
        </w:tabs>
        <w:ind w:firstLine="284"/>
        <w:jc w:val="both"/>
      </w:pPr>
      <w:r w:rsidRPr="00E9511D">
        <w:t xml:space="preserve">- </w:t>
      </w:r>
      <w:r w:rsidR="004941C4" w:rsidRPr="00E9511D">
        <w:t xml:space="preserve">корректировка и уточнение плана </w:t>
      </w:r>
      <w:r w:rsidR="009B441F" w:rsidRPr="00E9511D">
        <w:t>мероприятий по</w:t>
      </w:r>
      <w:r w:rsidR="004941C4" w:rsidRPr="00E9511D">
        <w:t xml:space="preserve"> защит</w:t>
      </w:r>
      <w:r w:rsidR="009B441F" w:rsidRPr="00E9511D">
        <w:t>е</w:t>
      </w:r>
      <w:r w:rsidR="004941C4" w:rsidRPr="00E9511D">
        <w:t xml:space="preserve"> населения в соответствии с Генеральным планом развития;</w:t>
      </w:r>
    </w:p>
    <w:p w:rsidR="004941C4" w:rsidRPr="00E9511D" w:rsidRDefault="007E627B" w:rsidP="00D51B00">
      <w:pPr>
        <w:widowControl w:val="0"/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ind w:firstLine="284"/>
        <w:jc w:val="both"/>
      </w:pPr>
      <w:r w:rsidRPr="00E9511D">
        <w:rPr>
          <w:spacing w:val="2"/>
        </w:rPr>
        <w:t xml:space="preserve">- </w:t>
      </w:r>
      <w:r w:rsidR="004941C4" w:rsidRPr="00E9511D">
        <w:rPr>
          <w:spacing w:val="2"/>
        </w:rPr>
        <w:t>пропаганда знаний и обучение населения в области защиты при чрезвычайных ситуациях, безопасности на водных объектах, угрозах и совершении террористических актов, проти</w:t>
      </w:r>
      <w:r w:rsidR="00884A68" w:rsidRPr="00E9511D">
        <w:rPr>
          <w:spacing w:val="2"/>
        </w:rPr>
        <w:t>водействию экстремизму на терри</w:t>
      </w:r>
      <w:r w:rsidR="004941C4" w:rsidRPr="00E9511D">
        <w:t>тории муниципального образования;</w:t>
      </w:r>
    </w:p>
    <w:p w:rsidR="004941C4" w:rsidRPr="00E9511D" w:rsidRDefault="007E627B" w:rsidP="00D51B00">
      <w:pPr>
        <w:widowControl w:val="0"/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ind w:firstLine="284"/>
        <w:jc w:val="both"/>
      </w:pPr>
      <w:r w:rsidRPr="00E9511D">
        <w:t xml:space="preserve">- </w:t>
      </w:r>
      <w:r w:rsidR="004941C4" w:rsidRPr="00E9511D">
        <w:t>совершенствование мер пожарной безопасности, обеспечение населенных пунктов поселения источниками наружного пожаротушения по установленным нормам, приобретение первичных средств пожаротушения и имущества дл</w:t>
      </w:r>
      <w:r w:rsidR="00904E41" w:rsidRPr="00E9511D">
        <w:t>я добровольных пожарных дружин;</w:t>
      </w:r>
    </w:p>
    <w:p w:rsidR="00904E41" w:rsidRPr="00E9511D" w:rsidRDefault="00904E41" w:rsidP="00904E41">
      <w:pPr>
        <w:ind w:firstLine="284"/>
        <w:jc w:val="both"/>
        <w:rPr>
          <w:szCs w:val="28"/>
        </w:rPr>
      </w:pPr>
      <w:r w:rsidRPr="00E9511D">
        <w:t xml:space="preserve">- </w:t>
      </w:r>
      <w:r w:rsidRPr="00E9511D">
        <w:rPr>
          <w:szCs w:val="28"/>
        </w:rPr>
        <w:t>создание условий для безопасного пребывания населения на водных объектах.</w:t>
      </w:r>
    </w:p>
    <w:p w:rsidR="00D51B00" w:rsidRPr="00E9511D" w:rsidRDefault="00D51B00" w:rsidP="00D51B00">
      <w:pPr>
        <w:widowControl w:val="0"/>
        <w:shd w:val="clear" w:color="auto" w:fill="FFFFFF"/>
        <w:tabs>
          <w:tab w:val="left" w:pos="567"/>
          <w:tab w:val="left" w:pos="898"/>
        </w:tabs>
        <w:autoSpaceDE w:val="0"/>
        <w:autoSpaceDN w:val="0"/>
        <w:adjustRightInd w:val="0"/>
        <w:ind w:firstLine="284"/>
        <w:jc w:val="both"/>
      </w:pPr>
    </w:p>
    <w:p w:rsidR="00D51B00" w:rsidRPr="00E9511D" w:rsidRDefault="00D51B00" w:rsidP="00D51B00">
      <w:pPr>
        <w:jc w:val="center"/>
        <w:rPr>
          <w:b/>
        </w:rPr>
      </w:pPr>
      <w:r w:rsidRPr="00E9511D">
        <w:rPr>
          <w:b/>
          <w:lang w:val="en-US"/>
        </w:rPr>
        <w:t>III</w:t>
      </w:r>
      <w:r w:rsidRPr="00E9511D">
        <w:rPr>
          <w:b/>
        </w:rPr>
        <w:t>. Основные мероприятия подпрограммы</w:t>
      </w:r>
    </w:p>
    <w:p w:rsidR="00D51B00" w:rsidRPr="00E9511D" w:rsidRDefault="00D51B00" w:rsidP="00D51B00">
      <w:pPr>
        <w:jc w:val="center"/>
        <w:rPr>
          <w:b/>
        </w:rPr>
      </w:pPr>
    </w:p>
    <w:p w:rsidR="00D51B00" w:rsidRPr="00E9511D" w:rsidRDefault="00D51B00" w:rsidP="00D51B00">
      <w:pPr>
        <w:ind w:firstLine="709"/>
        <w:jc w:val="both"/>
      </w:pPr>
      <w:r w:rsidRPr="00E9511D">
        <w:t>В рамках решения поставленных подпрограммой задач предусматривается реализация следующих основных мероприятий:</w:t>
      </w:r>
    </w:p>
    <w:p w:rsidR="00D51B00" w:rsidRPr="00E9511D" w:rsidRDefault="00D51B00" w:rsidP="00D51B00">
      <w:pPr>
        <w:pStyle w:val="ad"/>
        <w:numPr>
          <w:ilvl w:val="0"/>
          <w:numId w:val="24"/>
        </w:numPr>
        <w:jc w:val="both"/>
      </w:pPr>
      <w:r w:rsidRPr="00E9511D">
        <w:t>Мероприятия по предупреждению и ликвидации последствий ЧС.</w:t>
      </w:r>
    </w:p>
    <w:p w:rsidR="00D51B00" w:rsidRPr="00E9511D" w:rsidRDefault="00D51B00" w:rsidP="00D51B00">
      <w:pPr>
        <w:pStyle w:val="ad"/>
        <w:numPr>
          <w:ilvl w:val="0"/>
          <w:numId w:val="24"/>
        </w:numPr>
        <w:jc w:val="both"/>
      </w:pPr>
      <w:r w:rsidRPr="00E9511D">
        <w:t>Мероприятия по укреплению пожарной безопасности.</w:t>
      </w:r>
    </w:p>
    <w:p w:rsidR="000D6999" w:rsidRPr="00E9511D" w:rsidRDefault="000D6999" w:rsidP="00D51B00">
      <w:pPr>
        <w:pStyle w:val="ad"/>
        <w:numPr>
          <w:ilvl w:val="0"/>
          <w:numId w:val="24"/>
        </w:numPr>
        <w:jc w:val="both"/>
      </w:pPr>
      <w:r w:rsidRPr="00E9511D">
        <w:t xml:space="preserve">Мероприятия по </w:t>
      </w:r>
      <w:r w:rsidR="00CC1CCF" w:rsidRPr="00E9511D">
        <w:t>предупреждению терроризма и экстремизма.</w:t>
      </w:r>
    </w:p>
    <w:p w:rsidR="00904E41" w:rsidRPr="00E9511D" w:rsidRDefault="00AE60EF" w:rsidP="00D51B00">
      <w:pPr>
        <w:pStyle w:val="ad"/>
        <w:numPr>
          <w:ilvl w:val="0"/>
          <w:numId w:val="24"/>
        </w:numPr>
        <w:jc w:val="both"/>
      </w:pPr>
      <w:r w:rsidRPr="00E9511D">
        <w:t>Мероприятия по о</w:t>
      </w:r>
      <w:r w:rsidR="00904E41" w:rsidRPr="00E9511D">
        <w:t>беспечени</w:t>
      </w:r>
      <w:r w:rsidRPr="00E9511D">
        <w:t>ю</w:t>
      </w:r>
      <w:r w:rsidR="00904E41" w:rsidRPr="00E9511D">
        <w:t xml:space="preserve"> безопасности населения на водных объектах.</w:t>
      </w:r>
    </w:p>
    <w:p w:rsidR="004941C4" w:rsidRPr="00E9511D" w:rsidRDefault="004941C4" w:rsidP="004941C4">
      <w:pPr>
        <w:shd w:val="clear" w:color="auto" w:fill="FFFFFF"/>
        <w:spacing w:line="269" w:lineRule="exact"/>
        <w:ind w:firstLine="709"/>
        <w:jc w:val="both"/>
      </w:pPr>
      <w:r w:rsidRPr="00E9511D">
        <w:t>Выполнение мероприятий программы позволит получить следующие конечные результаты:</w:t>
      </w:r>
    </w:p>
    <w:p w:rsidR="004941C4" w:rsidRPr="00E9511D" w:rsidRDefault="004941C4" w:rsidP="00003242">
      <w:pPr>
        <w:tabs>
          <w:tab w:val="left" w:pos="709"/>
          <w:tab w:val="left" w:pos="898"/>
        </w:tabs>
        <w:ind w:left="284"/>
        <w:jc w:val="both"/>
      </w:pPr>
      <w:r w:rsidRPr="00E9511D">
        <w:t>- повысить уровень готовности администрации  МО «Скребловское сельское поселение» к выполнению  полномочий, определенных действующим законодательством в области безопасности;</w:t>
      </w:r>
    </w:p>
    <w:p w:rsidR="004941C4" w:rsidRPr="00E9511D" w:rsidRDefault="004941C4" w:rsidP="00003242">
      <w:pPr>
        <w:tabs>
          <w:tab w:val="left" w:pos="709"/>
          <w:tab w:val="left" w:pos="898"/>
        </w:tabs>
        <w:ind w:left="284"/>
        <w:jc w:val="both"/>
      </w:pPr>
      <w:r w:rsidRPr="00E9511D">
        <w:t xml:space="preserve">- усовершенствовать систему </w:t>
      </w:r>
      <w:r w:rsidR="009B441F" w:rsidRPr="00E9511D">
        <w:t xml:space="preserve">мероприятий в сфере </w:t>
      </w:r>
      <w:r w:rsidRPr="00E9511D">
        <w:t xml:space="preserve"> защиты населения от чрезвычайных ситуаций природного и техногенного характера; </w:t>
      </w:r>
    </w:p>
    <w:p w:rsidR="004941C4" w:rsidRPr="00E9511D" w:rsidRDefault="00003242" w:rsidP="00003242">
      <w:pPr>
        <w:tabs>
          <w:tab w:val="left" w:pos="709"/>
          <w:tab w:val="left" w:pos="898"/>
          <w:tab w:val="left" w:pos="1080"/>
        </w:tabs>
        <w:ind w:left="284"/>
        <w:jc w:val="both"/>
      </w:pPr>
      <w:r w:rsidRPr="00E9511D">
        <w:t xml:space="preserve">- </w:t>
      </w:r>
      <w:r w:rsidR="004941C4" w:rsidRPr="00E9511D">
        <w:t xml:space="preserve">создать систему оповещения и оперативно информировать население, оповещать о чрезвычайных ситуациях; </w:t>
      </w:r>
    </w:p>
    <w:p w:rsidR="004941C4" w:rsidRPr="00E9511D" w:rsidRDefault="00003242" w:rsidP="00003242">
      <w:pPr>
        <w:tabs>
          <w:tab w:val="left" w:pos="709"/>
          <w:tab w:val="left" w:pos="898"/>
        </w:tabs>
        <w:ind w:left="284"/>
        <w:jc w:val="both"/>
      </w:pPr>
      <w:r w:rsidRPr="00E9511D">
        <w:t xml:space="preserve">- </w:t>
      </w:r>
      <w:r w:rsidR="004941C4" w:rsidRPr="00E9511D">
        <w:t>создать запасы средств индивидуальной защиты, материально - технических, медицинских и других средств;</w:t>
      </w:r>
    </w:p>
    <w:p w:rsidR="004941C4" w:rsidRPr="00E9511D" w:rsidRDefault="004941C4" w:rsidP="00003242">
      <w:pPr>
        <w:shd w:val="clear" w:color="auto" w:fill="FFFFFF"/>
        <w:tabs>
          <w:tab w:val="left" w:pos="709"/>
        </w:tabs>
        <w:ind w:left="284"/>
        <w:jc w:val="both"/>
        <w:rPr>
          <w:spacing w:val="-1"/>
        </w:rPr>
      </w:pPr>
      <w:r w:rsidRPr="00E9511D">
        <w:t>- обеспечить информирование и обучение населения  вопросам</w:t>
      </w:r>
      <w:r w:rsidR="009B441F" w:rsidRPr="00E9511D">
        <w:t>, связанными о  способах</w:t>
      </w:r>
      <w:r w:rsidRPr="00E9511D">
        <w:t xml:space="preserve"> защиты  от  чрезвычайных </w:t>
      </w:r>
      <w:r w:rsidRPr="00E9511D">
        <w:rPr>
          <w:spacing w:val="-1"/>
        </w:rPr>
        <w:t>ситуаций, противодействию терроризму и экстремизму;</w:t>
      </w:r>
    </w:p>
    <w:p w:rsidR="004941C4" w:rsidRPr="00E9511D" w:rsidRDefault="004941C4" w:rsidP="00003242">
      <w:pPr>
        <w:shd w:val="clear" w:color="auto" w:fill="FFFFFF"/>
        <w:tabs>
          <w:tab w:val="left" w:pos="709"/>
        </w:tabs>
        <w:ind w:left="284"/>
        <w:jc w:val="both"/>
        <w:rPr>
          <w:spacing w:val="-1"/>
        </w:rPr>
      </w:pPr>
      <w:r w:rsidRPr="00E9511D">
        <w:rPr>
          <w:spacing w:val="-1"/>
        </w:rPr>
        <w:t>-  повысить уровень пожарной безопасности.</w:t>
      </w:r>
    </w:p>
    <w:p w:rsidR="00D51B00" w:rsidRPr="00E9511D" w:rsidRDefault="00773336" w:rsidP="00D51B00">
      <w:pPr>
        <w:suppressAutoHyphens/>
        <w:spacing w:before="120" w:after="120"/>
        <w:jc w:val="center"/>
      </w:pPr>
      <w:r w:rsidRPr="00E9511D">
        <w:rPr>
          <w:b/>
          <w:lang w:val="en-US"/>
        </w:rPr>
        <w:t>I</w:t>
      </w:r>
      <w:r w:rsidR="00D51B00" w:rsidRPr="00E9511D">
        <w:rPr>
          <w:b/>
          <w:lang w:val="en-US"/>
        </w:rPr>
        <w:t>V</w:t>
      </w:r>
      <w:r w:rsidR="00D51B00" w:rsidRPr="00E9511D">
        <w:rPr>
          <w:b/>
        </w:rPr>
        <w:t xml:space="preserve">. Механизм реализации и управления </w:t>
      </w:r>
    </w:p>
    <w:p w:rsidR="004C57D6" w:rsidRPr="00E9511D" w:rsidRDefault="00D51B00" w:rsidP="00D51B00">
      <w:pPr>
        <w:tabs>
          <w:tab w:val="left" w:pos="1418"/>
        </w:tabs>
        <w:ind w:firstLine="284"/>
        <w:contextualSpacing/>
        <w:jc w:val="both"/>
      </w:pPr>
      <w:r w:rsidRPr="00E9511D">
        <w:t>Исполнителем Программы является администрация Скребловского сельского поселения, которая выступает от имени муниципального образования Заказчиком данной Подпрограммы, и реализует её путём размещения заказов на поставки товаров, выполнение работ и оказание услуг для муниципальных нужд.</w:t>
      </w:r>
      <w:r w:rsidR="004C57D6" w:rsidRPr="00E9511D">
        <w:t xml:space="preserve"> </w:t>
      </w:r>
    </w:p>
    <w:p w:rsidR="00D51B00" w:rsidRPr="00E9511D" w:rsidRDefault="004C57D6" w:rsidP="00D51B00">
      <w:pPr>
        <w:tabs>
          <w:tab w:val="left" w:pos="1418"/>
        </w:tabs>
        <w:ind w:firstLine="284"/>
        <w:contextualSpacing/>
        <w:jc w:val="both"/>
      </w:pPr>
      <w:r w:rsidRPr="00E9511D">
        <w:t>Обеспечение финансирования программы осуществляется за счет средств бюджета МО «Скребловское сельское поселение».</w:t>
      </w:r>
    </w:p>
    <w:p w:rsidR="00391689" w:rsidRPr="00E9511D" w:rsidRDefault="00391689" w:rsidP="00391689">
      <w:pPr>
        <w:ind w:firstLine="284"/>
        <w:jc w:val="both"/>
        <w:rPr>
          <w:bCs/>
        </w:rPr>
      </w:pPr>
      <w:r w:rsidRPr="00E9511D">
        <w:rPr>
          <w:bCs/>
        </w:rPr>
        <w:t>Система мероприятий подпрограммы разработана на основании требований федеральных законов, региональных и муниципальных нормативно – правовых актов в области</w:t>
      </w:r>
      <w:r w:rsidRPr="00E9511D">
        <w:t xml:space="preserve"> чрезвычайных ситуаций, пожарной безопасности, противодействия терроризму и экстремизму и может быть обеспечено при  наличии долговременной стратегии и применении программных механизмов, взаимодействия и координации всех имеющихся ресурсов.</w:t>
      </w:r>
    </w:p>
    <w:p w:rsidR="00046D20" w:rsidRDefault="00046D20" w:rsidP="00D51B00">
      <w:pPr>
        <w:jc w:val="center"/>
        <w:rPr>
          <w:b/>
        </w:rPr>
      </w:pPr>
    </w:p>
    <w:p w:rsidR="00D51B00" w:rsidRPr="00E9511D" w:rsidRDefault="00D51B00" w:rsidP="00D51B00">
      <w:pPr>
        <w:jc w:val="center"/>
        <w:rPr>
          <w:b/>
        </w:rPr>
      </w:pPr>
      <w:r w:rsidRPr="00E9511D">
        <w:rPr>
          <w:b/>
          <w:lang w:val="en-US"/>
        </w:rPr>
        <w:t>V</w:t>
      </w:r>
      <w:r w:rsidRPr="00E9511D">
        <w:rPr>
          <w:b/>
        </w:rPr>
        <w:t xml:space="preserve">. Ресурсное обеспечение </w:t>
      </w:r>
    </w:p>
    <w:p w:rsidR="00CC1CCF" w:rsidRPr="00E9511D" w:rsidRDefault="00D51B00" w:rsidP="00CC1CCF">
      <w:pPr>
        <w:ind w:right="284" w:firstLine="284"/>
      </w:pPr>
      <w:r w:rsidRPr="00E9511D"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 w:rsidR="00F60A4D">
        <w:rPr>
          <w:b/>
        </w:rPr>
        <w:t>835,5</w:t>
      </w:r>
      <w:r w:rsidR="00CC1CCF" w:rsidRPr="00E9511D">
        <w:rPr>
          <w:b/>
        </w:rPr>
        <w:t xml:space="preserve"> тыс. руб. </w:t>
      </w:r>
      <w:r w:rsidR="00CC1CCF" w:rsidRPr="00E9511D">
        <w:t>в том числе:</w:t>
      </w:r>
    </w:p>
    <w:p w:rsidR="00870125" w:rsidRPr="00E9511D" w:rsidRDefault="00870125" w:rsidP="00870125">
      <w:pPr>
        <w:ind w:right="141" w:firstLine="284"/>
        <w:jc w:val="both"/>
        <w:rPr>
          <w:b/>
        </w:rPr>
      </w:pPr>
      <w:r w:rsidRPr="00E9511D">
        <w:rPr>
          <w:b/>
        </w:rPr>
        <w:lastRenderedPageBreak/>
        <w:t xml:space="preserve">2019 год – </w:t>
      </w:r>
      <w:r w:rsidR="00CA2E84">
        <w:rPr>
          <w:b/>
        </w:rPr>
        <w:t>391,7</w:t>
      </w:r>
      <w:r w:rsidRPr="00E9511D">
        <w:rPr>
          <w:b/>
        </w:rPr>
        <w:t xml:space="preserve"> тыс. руб.</w:t>
      </w:r>
    </w:p>
    <w:p w:rsidR="00870125" w:rsidRPr="00E9511D" w:rsidRDefault="00870125" w:rsidP="00870125">
      <w:pPr>
        <w:ind w:right="141" w:firstLine="284"/>
        <w:jc w:val="both"/>
        <w:rPr>
          <w:b/>
        </w:rPr>
      </w:pPr>
      <w:r w:rsidRPr="00E9511D">
        <w:rPr>
          <w:b/>
        </w:rPr>
        <w:t xml:space="preserve">2020 год – </w:t>
      </w:r>
      <w:r w:rsidR="00F60A4D">
        <w:rPr>
          <w:b/>
        </w:rPr>
        <w:t>119,8</w:t>
      </w:r>
      <w:r w:rsidRPr="00E9511D">
        <w:rPr>
          <w:b/>
        </w:rPr>
        <w:t xml:space="preserve"> тыс. руб.</w:t>
      </w:r>
    </w:p>
    <w:p w:rsidR="00CC1CCF" w:rsidRPr="00E9511D" w:rsidRDefault="00870125" w:rsidP="00870125">
      <w:pPr>
        <w:ind w:right="141" w:firstLine="284"/>
        <w:jc w:val="both"/>
      </w:pPr>
      <w:r w:rsidRPr="00E9511D">
        <w:rPr>
          <w:b/>
        </w:rPr>
        <w:t xml:space="preserve">2021 год – </w:t>
      </w:r>
      <w:r w:rsidR="00F60A4D">
        <w:rPr>
          <w:b/>
        </w:rPr>
        <w:t>324,0</w:t>
      </w:r>
      <w:r w:rsidRPr="00E9511D">
        <w:rPr>
          <w:b/>
        </w:rPr>
        <w:t xml:space="preserve"> тыс. руб.</w:t>
      </w:r>
    </w:p>
    <w:p w:rsidR="00D51B00" w:rsidRPr="00E9511D" w:rsidRDefault="00D51B00" w:rsidP="00CC1CCF">
      <w:pPr>
        <w:ind w:left="141" w:right="141"/>
        <w:jc w:val="both"/>
      </w:pPr>
      <w:r w:rsidRPr="00E9511D">
        <w:t xml:space="preserve">Объемы финансирования подпрограммы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D51B00" w:rsidRPr="00E9511D" w:rsidRDefault="00D51B00" w:rsidP="00D51B00">
      <w:pPr>
        <w:ind w:firstLine="284"/>
        <w:jc w:val="both"/>
      </w:pPr>
      <w:r w:rsidRPr="00E9511D">
        <w:t xml:space="preserve">Настоящий Порядок регламентирует предоставление средств местного бюджета Скребловского сельского поселения на реализацию мероприятий подпрограммы. </w:t>
      </w:r>
    </w:p>
    <w:p w:rsidR="00D51B00" w:rsidRPr="00E9511D" w:rsidRDefault="00D51B00" w:rsidP="00D51B00">
      <w:pPr>
        <w:widowControl w:val="0"/>
        <w:ind w:firstLine="284"/>
        <w:jc w:val="both"/>
      </w:pPr>
      <w:r w:rsidRPr="00E9511D">
        <w:t xml:space="preserve">Дополнительными источниками финансирования мероприятий подпрограммы могут быть средства федерального и областного бюджетов, средства частных инвесторов и иные привлеченные средства. </w:t>
      </w:r>
    </w:p>
    <w:p w:rsidR="00D51B00" w:rsidRPr="00E9511D" w:rsidRDefault="00D51B00" w:rsidP="00D51B00">
      <w:pPr>
        <w:suppressAutoHyphens/>
        <w:spacing w:before="120" w:after="120"/>
        <w:jc w:val="center"/>
      </w:pPr>
      <w:r w:rsidRPr="00E9511D">
        <w:rPr>
          <w:b/>
        </w:rPr>
        <w:t>V</w:t>
      </w:r>
      <w:r w:rsidRPr="00E9511D">
        <w:rPr>
          <w:b/>
          <w:lang w:val="en-US"/>
        </w:rPr>
        <w:t>I</w:t>
      </w:r>
      <w:r w:rsidRPr="00E9511D">
        <w:rPr>
          <w:b/>
        </w:rPr>
        <w:t xml:space="preserve">. Ожидаемые конечные результаты 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rPr>
          <w:bCs/>
        </w:rPr>
        <w:t>В результате выполнения мероприятий подпрограммы предполагается достижение следующих показателей: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t>- корректировка и уточнение плана защиты населения;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t>- выполнение мероприятий по обеспечению правопорядка, террористических и экстремистских угроз;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t>-</w:t>
      </w:r>
      <w:r w:rsidR="004C57D6" w:rsidRPr="00E9511D">
        <w:t xml:space="preserve"> </w:t>
      </w:r>
      <w:r w:rsidRPr="00E9511D">
        <w:t xml:space="preserve">выполнение мероприятий по обеспечению безопасности на водных </w:t>
      </w:r>
      <w:r w:rsidR="004C57D6" w:rsidRPr="00E9511D">
        <w:t>объектах</w:t>
      </w:r>
      <w:r w:rsidRPr="00E9511D">
        <w:t xml:space="preserve"> поселения;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t>- строительство</w:t>
      </w:r>
      <w:r w:rsidR="004C57D6" w:rsidRPr="00E9511D">
        <w:t xml:space="preserve">, </w:t>
      </w:r>
      <w:r w:rsidRPr="00E9511D">
        <w:t>обустройство</w:t>
      </w:r>
      <w:r w:rsidR="004C57D6" w:rsidRPr="00E9511D">
        <w:t xml:space="preserve"> и обслуживание</w:t>
      </w:r>
      <w:r w:rsidRPr="00E9511D">
        <w:t xml:space="preserve"> пожарн</w:t>
      </w:r>
      <w:r w:rsidR="004C57D6" w:rsidRPr="00E9511D">
        <w:t>ых</w:t>
      </w:r>
      <w:r w:rsidRPr="00E9511D">
        <w:t xml:space="preserve"> водоёмов в </w:t>
      </w:r>
      <w:r w:rsidR="004C57D6" w:rsidRPr="00E9511D">
        <w:t>населенных пунктах;</w:t>
      </w:r>
      <w:r w:rsidRPr="00E9511D">
        <w:t xml:space="preserve"> </w:t>
      </w:r>
    </w:p>
    <w:p w:rsidR="009539BA" w:rsidRPr="00E9511D" w:rsidRDefault="004C57D6" w:rsidP="004C57D6">
      <w:pPr>
        <w:shd w:val="clear" w:color="auto" w:fill="FFFFFF"/>
        <w:ind w:firstLine="284"/>
        <w:jc w:val="both"/>
      </w:pPr>
      <w:r w:rsidRPr="00E9511D">
        <w:t xml:space="preserve">- </w:t>
      </w:r>
      <w:r w:rsidR="009539BA" w:rsidRPr="00E9511D">
        <w:t xml:space="preserve">выполнение </w:t>
      </w:r>
      <w:r w:rsidR="004941C4" w:rsidRPr="00E9511D">
        <w:t>испытани</w:t>
      </w:r>
      <w:r w:rsidR="009539BA" w:rsidRPr="00E9511D">
        <w:t>й</w:t>
      </w:r>
      <w:r w:rsidR="004941C4" w:rsidRPr="00E9511D">
        <w:t xml:space="preserve"> пожарных гидрантов, приобр</w:t>
      </w:r>
      <w:r w:rsidRPr="00E9511D">
        <w:t>е</w:t>
      </w:r>
      <w:r w:rsidR="009539BA" w:rsidRPr="00E9511D">
        <w:t>тение</w:t>
      </w:r>
      <w:r w:rsidR="004941C4" w:rsidRPr="00E9511D">
        <w:t xml:space="preserve"> средств пожаротушения для добровольных пожарных дружин, знаков пожарной безо</w:t>
      </w:r>
      <w:r w:rsidR="009539BA" w:rsidRPr="00E9511D">
        <w:t>пасности и безопасности на воде;</w:t>
      </w:r>
    </w:p>
    <w:p w:rsidR="004941C4" w:rsidRPr="00E9511D" w:rsidRDefault="009539BA" w:rsidP="004C57D6">
      <w:pPr>
        <w:shd w:val="clear" w:color="auto" w:fill="FFFFFF"/>
        <w:ind w:firstLine="284"/>
        <w:jc w:val="both"/>
      </w:pPr>
      <w:r w:rsidRPr="00E9511D">
        <w:t>- выполнение</w:t>
      </w:r>
      <w:r w:rsidR="004941C4" w:rsidRPr="00E9511D">
        <w:t xml:space="preserve"> противопожарн</w:t>
      </w:r>
      <w:r w:rsidRPr="00E9511D">
        <w:t>ого</w:t>
      </w:r>
      <w:r w:rsidR="004941C4" w:rsidRPr="00E9511D">
        <w:t xml:space="preserve"> опа</w:t>
      </w:r>
      <w:r w:rsidRPr="00E9511D">
        <w:t>хивания</w:t>
      </w:r>
      <w:r w:rsidR="004941C4" w:rsidRPr="00E9511D">
        <w:t xml:space="preserve"> </w:t>
      </w:r>
      <w:r w:rsidRPr="00E9511D">
        <w:t>территорий поселения</w:t>
      </w:r>
      <w:r w:rsidR="004941C4" w:rsidRPr="00E9511D">
        <w:t xml:space="preserve"> </w:t>
      </w:r>
      <w:r w:rsidRPr="00E9511D">
        <w:t>граничащих</w:t>
      </w:r>
      <w:r w:rsidR="004941C4" w:rsidRPr="00E9511D">
        <w:t xml:space="preserve"> с лесным массивом, </w:t>
      </w:r>
    </w:p>
    <w:p w:rsidR="004C57D6" w:rsidRPr="00E9511D" w:rsidRDefault="004C57D6" w:rsidP="004C57D6">
      <w:pPr>
        <w:ind w:firstLine="284"/>
      </w:pPr>
      <w:r w:rsidRPr="00E9511D">
        <w:t>-</w:t>
      </w:r>
      <w:r w:rsidR="009539BA" w:rsidRPr="00E9511D">
        <w:t xml:space="preserve"> с</w:t>
      </w:r>
      <w:r w:rsidRPr="00E9511D">
        <w:t>окращение числа п</w:t>
      </w:r>
      <w:r w:rsidR="009539BA" w:rsidRPr="00E9511D">
        <w:t>ожаров на территории  поселения;</w:t>
      </w:r>
    </w:p>
    <w:p w:rsidR="004C57D6" w:rsidRPr="00E9511D" w:rsidRDefault="009539BA" w:rsidP="004C57D6">
      <w:pPr>
        <w:ind w:firstLine="284"/>
      </w:pPr>
      <w:r w:rsidRPr="00E9511D">
        <w:t>-  п</w:t>
      </w:r>
      <w:r w:rsidR="004C57D6" w:rsidRPr="00E9511D">
        <w:t>овышение защищенности учрежде</w:t>
      </w:r>
      <w:r w:rsidRPr="00E9511D">
        <w:t>ний социальной сферы от пожаров;</w:t>
      </w:r>
    </w:p>
    <w:p w:rsidR="004C57D6" w:rsidRPr="00E9511D" w:rsidRDefault="009539BA" w:rsidP="004C57D6">
      <w:pPr>
        <w:ind w:firstLine="284"/>
      </w:pPr>
      <w:r w:rsidRPr="00E9511D">
        <w:t>-  с</w:t>
      </w:r>
      <w:r w:rsidR="004C57D6" w:rsidRPr="00E9511D">
        <w:t>овершенствование сис</w:t>
      </w:r>
      <w:r w:rsidRPr="00E9511D">
        <w:t>темы оповещения и связи при ЧС;</w:t>
      </w:r>
    </w:p>
    <w:p w:rsidR="004C57D6" w:rsidRPr="00E9511D" w:rsidRDefault="009539BA" w:rsidP="004C57D6">
      <w:pPr>
        <w:ind w:firstLine="284"/>
      </w:pPr>
      <w:r w:rsidRPr="00E9511D">
        <w:t>-  у</w:t>
      </w:r>
      <w:r w:rsidR="004C57D6" w:rsidRPr="00E9511D">
        <w:t>силение пропаганды мер пожарной безопасности и порядка действий при ЧС.</w:t>
      </w:r>
    </w:p>
    <w:p w:rsidR="004941C4" w:rsidRPr="00E9511D" w:rsidRDefault="004941C4" w:rsidP="004C57D6">
      <w:pPr>
        <w:shd w:val="clear" w:color="auto" w:fill="FFFFFF"/>
        <w:spacing w:line="269" w:lineRule="exact"/>
        <w:ind w:firstLine="284"/>
        <w:jc w:val="both"/>
      </w:pPr>
      <w:r w:rsidRPr="00E9511D">
        <w:t>Реализация  программных мероприятий позволит:</w:t>
      </w:r>
    </w:p>
    <w:p w:rsidR="004941C4" w:rsidRPr="00E9511D" w:rsidRDefault="004941C4" w:rsidP="004C57D6">
      <w:pPr>
        <w:tabs>
          <w:tab w:val="left" w:pos="898"/>
        </w:tabs>
        <w:ind w:firstLine="284"/>
        <w:jc w:val="both"/>
      </w:pPr>
      <w:r w:rsidRPr="00E9511D">
        <w:t>- повысить уровень готовности администрации МО «Скребловское сельское поселение» к выполнению  полномочий, определенных действующим законодательством в области безопасности;</w:t>
      </w:r>
    </w:p>
    <w:p w:rsidR="004941C4" w:rsidRPr="00E9511D" w:rsidRDefault="004941C4" w:rsidP="004C57D6">
      <w:pPr>
        <w:tabs>
          <w:tab w:val="left" w:pos="898"/>
        </w:tabs>
        <w:ind w:firstLine="284"/>
        <w:jc w:val="both"/>
      </w:pPr>
      <w:r w:rsidRPr="00E9511D">
        <w:t xml:space="preserve">- усовершенствовать систему защиты населения от чрезвычайных ситуаций природного и техногенного характера; </w:t>
      </w:r>
    </w:p>
    <w:p w:rsidR="004941C4" w:rsidRPr="00E9511D" w:rsidRDefault="008D260A" w:rsidP="004C57D6">
      <w:pPr>
        <w:tabs>
          <w:tab w:val="left" w:pos="898"/>
        </w:tabs>
        <w:ind w:firstLine="284"/>
        <w:jc w:val="both"/>
      </w:pPr>
      <w:r w:rsidRPr="00E9511D">
        <w:t xml:space="preserve">- </w:t>
      </w:r>
      <w:r w:rsidR="004941C4" w:rsidRPr="00E9511D">
        <w:t>создать систему оповещения и оперативно информировать население, оповещать о чрезвычайных ситуациях;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t>- обеспечить инфор</w:t>
      </w:r>
      <w:r w:rsidR="006A3BE3" w:rsidRPr="00E9511D">
        <w:t xml:space="preserve">мирование и обучение населения </w:t>
      </w:r>
      <w:r w:rsidRPr="00E9511D">
        <w:t>способам защиты  от  чрезвычайных ситуаций, противодействию терроризму и экстремизму;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t>- обеспечить безопасность на водных объектах поселения;</w:t>
      </w:r>
    </w:p>
    <w:p w:rsidR="004941C4" w:rsidRPr="00E9511D" w:rsidRDefault="004941C4" w:rsidP="004C57D6">
      <w:pPr>
        <w:shd w:val="clear" w:color="auto" w:fill="FFFFFF"/>
        <w:ind w:firstLine="284"/>
        <w:jc w:val="both"/>
      </w:pPr>
      <w:r w:rsidRPr="00E9511D">
        <w:t>- повысит</w:t>
      </w:r>
      <w:r w:rsidR="00F71161" w:rsidRPr="00E9511D">
        <w:t>ь уровень пожарной безопасности;</w:t>
      </w:r>
    </w:p>
    <w:p w:rsidR="00F71161" w:rsidRPr="00E9511D" w:rsidRDefault="00F71161" w:rsidP="00F71161">
      <w:pPr>
        <w:shd w:val="clear" w:color="auto" w:fill="FFFFFF"/>
        <w:tabs>
          <w:tab w:val="left" w:pos="709"/>
        </w:tabs>
        <w:ind w:firstLine="284"/>
        <w:jc w:val="both"/>
        <w:rPr>
          <w:spacing w:val="-1"/>
        </w:rPr>
      </w:pPr>
      <w:r w:rsidRPr="00E9511D">
        <w:t>- создать безопасные условия пребывания людей на водных объектах в границах Скребловского сельского поселения.</w:t>
      </w:r>
    </w:p>
    <w:p w:rsidR="00F71161" w:rsidRPr="00E9511D" w:rsidRDefault="00F71161" w:rsidP="004C57D6">
      <w:pPr>
        <w:shd w:val="clear" w:color="auto" w:fill="FFFFFF"/>
        <w:ind w:firstLine="284"/>
        <w:jc w:val="both"/>
      </w:pPr>
    </w:p>
    <w:p w:rsidR="00AF4613" w:rsidRPr="00E9511D" w:rsidRDefault="00AF4613">
      <w:pPr>
        <w:spacing w:after="200" w:line="276" w:lineRule="auto"/>
      </w:pPr>
      <w:r w:rsidRPr="00E9511D">
        <w:br w:type="page"/>
      </w:r>
    </w:p>
    <w:p w:rsidR="00E4383C" w:rsidRPr="00E9511D" w:rsidRDefault="00E4383C" w:rsidP="00EE41B0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4328629"/>
      <w:r w:rsidRPr="00E9511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Подпрограмма № </w:t>
      </w:r>
      <w:r w:rsidR="00CC1CCF" w:rsidRPr="00E9511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E9511D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 w:rsidRPr="00E9511D">
        <w:rPr>
          <w:rFonts w:ascii="Times New Roman" w:hAnsi="Times New Roman" w:cs="Times New Roman"/>
          <w:webHidden/>
          <w:color w:val="auto"/>
          <w:sz w:val="24"/>
          <w:szCs w:val="24"/>
        </w:rPr>
        <w:t>О предоставлении муниципальной поддержки гражданам, нуждающимся в улучшении жилищных условий</w:t>
      </w:r>
      <w:r w:rsidRPr="00E9511D">
        <w:rPr>
          <w:rFonts w:ascii="Times New Roman" w:hAnsi="Times New Roman" w:cs="Times New Roman"/>
          <w:color w:val="auto"/>
          <w:sz w:val="24"/>
          <w:szCs w:val="24"/>
        </w:rPr>
        <w:t>»</w:t>
      </w:r>
      <w:bookmarkEnd w:id="28"/>
    </w:p>
    <w:p w:rsidR="009539BA" w:rsidRPr="00E9511D" w:rsidRDefault="00E4383C" w:rsidP="00E4383C">
      <w:pPr>
        <w:pStyle w:val="ad"/>
        <w:suppressAutoHyphens/>
        <w:spacing w:before="120" w:after="120"/>
        <w:ind w:left="0"/>
        <w:jc w:val="center"/>
      </w:pPr>
      <w:r w:rsidRPr="00E9511D">
        <w:rPr>
          <w:b/>
        </w:rPr>
        <w:t>ПАСПОРТ ПОДПРОГРАММЫ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40"/>
        <w:gridCol w:w="7653"/>
      </w:tblGrid>
      <w:tr w:rsidR="009539BA" w:rsidRPr="00E9511D" w:rsidTr="00756B40">
        <w:trPr>
          <w:cantSplit/>
          <w:trHeight w:val="65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9BA" w:rsidRPr="00E9511D" w:rsidRDefault="009539BA" w:rsidP="00EB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  <w:r w:rsidR="00B00A40"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9BA" w:rsidRPr="00E9511D" w:rsidRDefault="009539BA" w:rsidP="00CC1CCF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E9511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предоставлении муниципальной поддержки гражданам, нуждающимся в улучшении жилищных условий</w:t>
            </w:r>
            <w:r w:rsidR="00683D33" w:rsidRPr="00E9511D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9539BA" w:rsidRPr="00E9511D" w:rsidTr="00756B40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9BA" w:rsidRPr="00E9511D" w:rsidRDefault="009539BA" w:rsidP="00E438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0A40" w:rsidRPr="00E9511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9BA" w:rsidRPr="00E9511D" w:rsidRDefault="009539BA" w:rsidP="00E438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</w:t>
            </w:r>
            <w:r w:rsidR="00E4383C" w:rsidRPr="00E951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Скребловского </w:t>
            </w:r>
            <w:r w:rsidRPr="00E9511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</w:t>
            </w:r>
          </w:p>
        </w:tc>
      </w:tr>
      <w:tr w:rsidR="00B00A40" w:rsidRPr="00E9511D" w:rsidTr="00756B40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A40" w:rsidRPr="00E9511D" w:rsidRDefault="00B00A4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A40" w:rsidRPr="00E9511D" w:rsidRDefault="00152D90" w:rsidP="00E4383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по строительству Ленинградской области</w:t>
            </w:r>
          </w:p>
        </w:tc>
      </w:tr>
      <w:tr w:rsidR="00B00A40" w:rsidRPr="00E9511D" w:rsidTr="00756B40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A40" w:rsidRPr="00E9511D" w:rsidRDefault="00B00A4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0A40" w:rsidRPr="00E9511D" w:rsidRDefault="00B00A40" w:rsidP="00B00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в том числе молодые граждане, молодые семьи и молодые специалисты, признанные нуждающимися в улучшении жилищных условий до 01.03.2005 года, либо признанные нуждающимися в жилых помещениях по основаниям, предусмотренным ст. 51 Жилищного кодекса </w:t>
            </w:r>
            <w:proofErr w:type="gramStart"/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имеющие оснований на получение жилых помещений по договорам социального найма.</w:t>
            </w:r>
          </w:p>
        </w:tc>
      </w:tr>
      <w:tr w:rsidR="001779C1" w:rsidRPr="00E9511D" w:rsidTr="00756B40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9C1" w:rsidRPr="00E9511D" w:rsidRDefault="00B00A40" w:rsidP="00EB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1779C1" w:rsidRPr="00E9511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9C1" w:rsidRPr="00E9511D" w:rsidRDefault="001779C1" w:rsidP="001779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на территории Скребловского сельского поселения и признанных нуждающимися в улучшении жилищных условий в установленном законом порядке.</w:t>
            </w:r>
          </w:p>
        </w:tc>
      </w:tr>
      <w:tr w:rsidR="001779C1" w:rsidRPr="00E9511D" w:rsidTr="00756B40">
        <w:trPr>
          <w:cantSplit/>
          <w:trHeight w:val="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9C1" w:rsidRPr="00E9511D" w:rsidRDefault="00B00A40" w:rsidP="00B00A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Задача П</w:t>
            </w:r>
            <w:r w:rsidR="001779C1" w:rsidRPr="00E951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779C1" w:rsidRPr="00E951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9C1" w:rsidRPr="00E9511D" w:rsidRDefault="001779C1" w:rsidP="00E438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муниципальной поддержки в решении жилищной проблемы гражданам, в том числе молодым семьям, молодым гражданам, признанным в установленном порядке, нуждающимся в улучшении жилищных условий на территории Скребловского сельского поселения Лужского муниципального района Ленинградской области.</w:t>
            </w:r>
          </w:p>
        </w:tc>
      </w:tr>
      <w:tr w:rsidR="009539BA" w:rsidRPr="00E9511D" w:rsidTr="00756B40">
        <w:trPr>
          <w:cantSplit/>
          <w:trHeight w:val="62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539BA" w:rsidRPr="00E9511D" w:rsidRDefault="009539BA" w:rsidP="00195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B00A40" w:rsidRPr="00E9511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9BA" w:rsidRPr="00E9511D" w:rsidRDefault="00E4383C" w:rsidP="00E438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 рассчитан на 2019–2021годы</w:t>
            </w:r>
          </w:p>
        </w:tc>
      </w:tr>
      <w:tr w:rsidR="009539BA" w:rsidRPr="00275857" w:rsidTr="00756B40">
        <w:trPr>
          <w:cantSplit/>
          <w:trHeight w:val="14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39BA" w:rsidRPr="00E9511D" w:rsidRDefault="009539BA" w:rsidP="00EB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</w:t>
            </w:r>
            <w:r w:rsidR="00B00A40" w:rsidRPr="00E951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511D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  <w:p w:rsidR="009539BA" w:rsidRPr="00E9511D" w:rsidRDefault="009539BA" w:rsidP="00EB6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CCF" w:rsidRPr="00E9511D" w:rsidRDefault="00CC1CCF" w:rsidP="00CC1CCF">
            <w:pPr>
              <w:ind w:right="284"/>
            </w:pPr>
            <w:r w:rsidRPr="00E9511D">
              <w:t xml:space="preserve">Финансирование программы осуществляется за счет средств областного и местного бюджета в сумме </w:t>
            </w:r>
            <w:r w:rsidRPr="00E9511D">
              <w:rPr>
                <w:b/>
              </w:rPr>
              <w:t xml:space="preserve">0,0 тыс. руб. </w:t>
            </w:r>
            <w:r w:rsidRPr="00E9511D">
              <w:t>в том числе:</w:t>
            </w:r>
          </w:p>
          <w:p w:rsidR="00CC1CCF" w:rsidRPr="00E9511D" w:rsidRDefault="00CC1CCF" w:rsidP="00CC1CCF">
            <w:pPr>
              <w:ind w:right="284"/>
              <w:rPr>
                <w:b/>
              </w:rPr>
            </w:pPr>
            <w:r w:rsidRPr="00E9511D">
              <w:rPr>
                <w:b/>
              </w:rPr>
              <w:t>2019 год –</w:t>
            </w:r>
            <w:r w:rsidR="002E760E" w:rsidRPr="00E9511D">
              <w:rPr>
                <w:b/>
              </w:rPr>
              <w:t xml:space="preserve"> </w:t>
            </w:r>
            <w:r w:rsidRPr="00E9511D">
              <w:rPr>
                <w:b/>
              </w:rPr>
              <w:t>0,0 тыс.</w:t>
            </w:r>
            <w:r w:rsidR="00146431" w:rsidRPr="00E9511D">
              <w:rPr>
                <w:b/>
              </w:rPr>
              <w:t xml:space="preserve"> </w:t>
            </w:r>
            <w:r w:rsidRPr="00E9511D">
              <w:rPr>
                <w:b/>
              </w:rPr>
              <w:t>руб.</w:t>
            </w:r>
          </w:p>
          <w:p w:rsidR="00CC1CCF" w:rsidRPr="00E9511D" w:rsidRDefault="00CC1CCF" w:rsidP="00CC1CCF">
            <w:pPr>
              <w:ind w:right="284"/>
              <w:rPr>
                <w:b/>
              </w:rPr>
            </w:pPr>
            <w:r w:rsidRPr="00E9511D">
              <w:rPr>
                <w:b/>
              </w:rPr>
              <w:t>2020 год – 0,0 тыс.</w:t>
            </w:r>
            <w:r w:rsidR="00373B15" w:rsidRPr="00E9511D">
              <w:rPr>
                <w:b/>
              </w:rPr>
              <w:t xml:space="preserve"> </w:t>
            </w:r>
            <w:r w:rsidRPr="00E9511D">
              <w:rPr>
                <w:b/>
              </w:rPr>
              <w:t>руб.</w:t>
            </w:r>
          </w:p>
          <w:p w:rsidR="00E4383C" w:rsidRPr="00275857" w:rsidRDefault="00CC1CCF" w:rsidP="002E760E">
            <w:r w:rsidRPr="00E9511D">
              <w:rPr>
                <w:b/>
              </w:rPr>
              <w:t>2021 год – 0,0 тыс. руб</w:t>
            </w:r>
            <w:r w:rsidRPr="00E9511D">
              <w:t>.</w:t>
            </w:r>
          </w:p>
        </w:tc>
      </w:tr>
      <w:tr w:rsidR="009539BA" w:rsidRPr="005E0BE1" w:rsidTr="00756B40">
        <w:trPr>
          <w:cantSplit/>
          <w:trHeight w:val="2259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539BA" w:rsidRPr="00275857" w:rsidRDefault="009539BA" w:rsidP="00834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834AC6" w:rsidRPr="002758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75857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956CA" w:rsidRPr="00275857" w:rsidRDefault="001956CA" w:rsidP="001956CA">
            <w:pPr>
              <w:pStyle w:val="21"/>
              <w:spacing w:after="0" w:line="240" w:lineRule="auto"/>
              <w:jc w:val="both"/>
            </w:pPr>
            <w:r w:rsidRPr="00275857">
              <w:t>Успешное выполнение мероприятий программы позволит обеспечить жильем несколько семей участников программы, в том числе молодежи, а также обеспечит:</w:t>
            </w:r>
          </w:p>
          <w:p w:rsidR="001956CA" w:rsidRPr="00275857" w:rsidRDefault="001956CA" w:rsidP="001956CA">
            <w:pPr>
              <w:ind w:left="-30" w:firstLine="280"/>
              <w:jc w:val="both"/>
            </w:pPr>
            <w:r w:rsidRPr="00275857">
              <w:t>создание условий для повышения уровня обеспеченности жильем граждан, в том числе молодежи;</w:t>
            </w:r>
          </w:p>
          <w:p w:rsidR="001956CA" w:rsidRPr="00275857" w:rsidRDefault="001956CA" w:rsidP="001956CA">
            <w:pPr>
              <w:ind w:left="-30" w:firstLine="280"/>
              <w:jc w:val="both"/>
            </w:pPr>
            <w:r w:rsidRPr="00275857">
              <w:t>привлечение в жилищную сферу дополнительных финансовых средств кредитных и других организаций, предоставляющих ипотечные жилищные кредиты (займы), а также собственных средств граждан;</w:t>
            </w:r>
          </w:p>
          <w:p w:rsidR="001956CA" w:rsidRPr="00275857" w:rsidRDefault="001956CA" w:rsidP="001956CA">
            <w:pPr>
              <w:ind w:left="-30" w:firstLine="330"/>
              <w:jc w:val="both"/>
            </w:pPr>
            <w:r w:rsidRPr="00275857">
              <w:t>создание условий для формирования активной жизненной позиции молодежи;</w:t>
            </w:r>
          </w:p>
          <w:p w:rsidR="001956CA" w:rsidRPr="00275857" w:rsidRDefault="001956CA" w:rsidP="001956CA">
            <w:pPr>
              <w:ind w:left="-30" w:firstLine="280"/>
              <w:jc w:val="both"/>
            </w:pPr>
            <w:r w:rsidRPr="00275857">
              <w:t>укрепление семейных отношений и снижение социальной напряженности в обществе;</w:t>
            </w:r>
          </w:p>
          <w:p w:rsidR="009539BA" w:rsidRPr="00275857" w:rsidRDefault="001956CA" w:rsidP="001956CA">
            <w:pPr>
              <w:pStyle w:val="ConsPlusNormal"/>
              <w:ind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857">
              <w:rPr>
                <w:rFonts w:ascii="Times New Roman" w:hAnsi="Times New Roman" w:cs="Times New Roman"/>
                <w:sz w:val="24"/>
                <w:szCs w:val="24"/>
              </w:rPr>
              <w:t>улучшение демографической ситуации в муниципальном образовании.</w:t>
            </w:r>
          </w:p>
        </w:tc>
      </w:tr>
    </w:tbl>
    <w:p w:rsidR="009539BA" w:rsidRPr="005E0BE1" w:rsidRDefault="009539BA" w:rsidP="009539B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E0BE1">
        <w:rPr>
          <w:rFonts w:ascii="Times New Roman" w:hAnsi="Times New Roman" w:cs="Times New Roman"/>
          <w:b/>
          <w:sz w:val="24"/>
          <w:szCs w:val="24"/>
        </w:rPr>
        <w:t>. Содержание проблемы и обоснование ее программного решения</w:t>
      </w:r>
    </w:p>
    <w:p w:rsidR="00A4511A" w:rsidRPr="005E0BE1" w:rsidRDefault="00A4511A" w:rsidP="00A4511A">
      <w:pPr>
        <w:ind w:firstLine="284"/>
        <w:jc w:val="both"/>
        <w:rPr>
          <w:snapToGrid w:val="0"/>
        </w:rPr>
      </w:pPr>
      <w:r w:rsidRPr="005E0BE1">
        <w:rPr>
          <w:snapToGrid w:val="0"/>
        </w:rPr>
        <w:t>Жилищная проблема была и остается одной из наиболее сложных проблем на территории Скребловского сельского поселения.</w:t>
      </w:r>
    </w:p>
    <w:p w:rsidR="00A4511A" w:rsidRPr="005E0BE1" w:rsidRDefault="00A4511A" w:rsidP="00A4511A">
      <w:pPr>
        <w:ind w:firstLine="284"/>
        <w:jc w:val="both"/>
        <w:rPr>
          <w:snapToGrid w:val="0"/>
        </w:rPr>
      </w:pPr>
      <w:r w:rsidRPr="005E0BE1">
        <w:rPr>
          <w:snapToGrid w:val="0"/>
        </w:rPr>
        <w:t xml:space="preserve">Создание эффективных механизмов обеспечения жильем граждан (в том числе молодых граждан, молодых семей и молодых специалистов) является особенно актуальным. Дополнительную остроту проблеме придают демографический кризис и связанная с ним необходимость стимулирования рождаемости, а также нехватка специалистов. </w:t>
      </w:r>
    </w:p>
    <w:p w:rsidR="00A4511A" w:rsidRPr="005E0BE1" w:rsidRDefault="00A4511A" w:rsidP="00A4511A">
      <w:pPr>
        <w:ind w:firstLine="284"/>
        <w:jc w:val="both"/>
      </w:pPr>
      <w:r w:rsidRPr="005E0BE1">
        <w:lastRenderedPageBreak/>
        <w:t>Как показывают результаты социологических опросов, среди причин, по которым в семьях мало детей или их нет, на первом месте стоит отсутствие перспектив на улучшение жилищных условий. Почти 50 процентов молодых семей распадаются.</w:t>
      </w:r>
    </w:p>
    <w:p w:rsidR="00A4511A" w:rsidRPr="005E0BE1" w:rsidRDefault="00A4511A" w:rsidP="00A4511A">
      <w:pPr>
        <w:ind w:firstLine="284"/>
        <w:jc w:val="both"/>
      </w:pPr>
      <w:r w:rsidRPr="005E0BE1">
        <w:t>Жилищные проблемы оказывают негативное воздействие и на другие аспекты социальной сферы, в том числе: здоровье, образование, правонарушения и другое.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(статья 2) предусмотрено создание органами государственной власти и органами местного самоуправления условий для осуществления гражданами права на жилище путем использования бюджетных средств и иных, не запрещенных законом источников денежных средств, для предоставления в установленном порядке социальных выплат для строительства или приобретения жилых помещений.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На территории Скребловского сельского поселения </w:t>
      </w:r>
      <w:r w:rsidRPr="005E0BE1">
        <w:rPr>
          <w:rFonts w:ascii="Times New Roman" w:hAnsi="Times New Roman"/>
          <w:snapToGrid w:val="0"/>
          <w:sz w:val="24"/>
          <w:szCs w:val="24"/>
        </w:rPr>
        <w:t>Лужского муниципального района</w:t>
      </w:r>
      <w:r w:rsidRPr="005E0BE1">
        <w:rPr>
          <w:rFonts w:ascii="Times New Roman" w:hAnsi="Times New Roman" w:cs="Times New Roman"/>
          <w:sz w:val="24"/>
          <w:szCs w:val="24"/>
        </w:rPr>
        <w:t xml:space="preserve"> такой вид поддержки граждан, нуждающихся в улучшении жилищных условий, применяется с 2003 года в рамках реализации мероприятий федеральных и региональных целевых программ по улучшению жилищных условий граждан. В последние годы количество граждан (в том числе молодежи), изъявляющих желание получить такую поддержку на строительство (приобретение) жилья с участием собственных средств, в том числе средств ипотечных жилищных кредитов или займов, значительно увеличилось. </w:t>
      </w:r>
    </w:p>
    <w:p w:rsidR="00A4511A" w:rsidRPr="005E0BE1" w:rsidRDefault="00A4511A" w:rsidP="00A4511A">
      <w:pPr>
        <w:ind w:firstLine="284"/>
        <w:jc w:val="both"/>
      </w:pPr>
      <w:r w:rsidRPr="005E0BE1">
        <w:t xml:space="preserve">Муниципальная поддержка молодежи в рамках реализации мероприятий настоящей подпрограммы содействует решению жилищной проблемы молодежи на территории </w:t>
      </w:r>
      <w:r w:rsidRPr="005E0BE1">
        <w:rPr>
          <w:snapToGrid w:val="0"/>
        </w:rPr>
        <w:t xml:space="preserve">Скребловского сельского поселения, </w:t>
      </w:r>
      <w:r w:rsidRPr="005E0BE1">
        <w:t xml:space="preserve"> что создает для молодежи стимул к повышению качества трудовой деятельности, уровня квалификации в целях роста заработной платы, позволяет сформировать экономически активный слой населения, что существенным образом повлияет на улучшение демографической ситуации.</w:t>
      </w:r>
    </w:p>
    <w:p w:rsidR="00A4511A" w:rsidRPr="005E0BE1" w:rsidRDefault="00A4511A" w:rsidP="00A4511A">
      <w:pPr>
        <w:widowControl w:val="0"/>
        <w:ind w:firstLine="284"/>
        <w:contextualSpacing/>
        <w:jc w:val="both"/>
      </w:pPr>
      <w:r w:rsidRPr="00B238D9">
        <w:rPr>
          <w:color w:val="000000"/>
        </w:rPr>
        <w:t>В 2019 году на территории Скребловского сельского поселения Лужского муниципального района насчитывается около 30 семей, поставленных на учет в качестве нуждающихся в улучшении жилищных условий, а также признанных нуждающимися в жилых помещениях</w:t>
      </w:r>
      <w:r w:rsidRPr="005E0BE1">
        <w:t xml:space="preserve">. </w:t>
      </w: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0BE1">
        <w:rPr>
          <w:rFonts w:ascii="Times New Roman" w:hAnsi="Times New Roman" w:cs="Times New Roman"/>
          <w:b/>
          <w:sz w:val="24"/>
          <w:szCs w:val="24"/>
        </w:rPr>
        <w:t>. Цель подпрограммы</w:t>
      </w:r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2.1. Основной целью подпрограммы является решение  жилищных проблем граждан, в том числе специалистов, молодых граждан (молодых семей и молодых специалистов), признанных в установленном порядке, нуждающимися в улучшении жилищных условий администрацией Скребловского сельского поселения </w:t>
      </w:r>
      <w:r w:rsidRPr="005E0BE1">
        <w:rPr>
          <w:rFonts w:ascii="Times New Roman" w:hAnsi="Times New Roman"/>
          <w:snapToGrid w:val="0"/>
          <w:sz w:val="24"/>
          <w:szCs w:val="24"/>
        </w:rPr>
        <w:t>Лужского муниципального района при помощи оказания  муниципальной поддержки за счет средств бюджета Скребловского сельского  поселения Лужского муниципального района.</w:t>
      </w:r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5E0BE1">
        <w:rPr>
          <w:rFonts w:ascii="Times New Roman" w:hAnsi="Times New Roman" w:cs="Times New Roman"/>
          <w:sz w:val="24"/>
          <w:szCs w:val="24"/>
        </w:rPr>
        <w:t>Применительно к настоящей подпрограмме под нуждающимися в улучшении жилищных условий понимаются граждане, поставленные на учет в качестве нуждающихся в улучшении жилищных условий до 1 марта 2005 года, а также граждане, признанные администрацией Скребловского сельского поселения нуждающимися в улучшении жилищных условий после 1 марта 2005 года по основаниям, которые установлены статьей 51 Жилищного кодекса Российской Федерации.</w:t>
      </w:r>
      <w:proofErr w:type="gramEnd"/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2.3. Подпрограммой предусмотрена реализация целевого мероприятия </w:t>
      </w:r>
      <w:r w:rsidRPr="005E0BE1">
        <w:rPr>
          <w:rFonts w:ascii="Times New Roman" w:hAnsi="Times New Roman"/>
          <w:sz w:val="24"/>
          <w:szCs w:val="24"/>
        </w:rPr>
        <w:t>финансирование социальных выплат предоставляемых  гражданам, в том числе и молодежи, нуждающимся в улучшении жилищных условий, в рамках:</w:t>
      </w:r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E0BE1">
        <w:rPr>
          <w:rFonts w:ascii="Times New Roman" w:hAnsi="Times New Roman"/>
          <w:sz w:val="24"/>
          <w:szCs w:val="24"/>
        </w:rPr>
        <w:t>- подпрограммы «Жилье для молодежи» Государственной программы Ленинградской области «Обеспечение качественным жильем граждан на территории Ленинградской области»,</w:t>
      </w:r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E0BE1">
        <w:rPr>
          <w:rFonts w:ascii="Times New Roman" w:hAnsi="Times New Roman"/>
          <w:sz w:val="24"/>
          <w:szCs w:val="24"/>
        </w:rPr>
        <w:t>- подпрограммы «Поддержка граждан нуждающихся в улучшении жилищных условий на основе принципов ипотечного кредитования  на территории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области»,</w:t>
      </w:r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E0BE1">
        <w:rPr>
          <w:rFonts w:ascii="Times New Roman" w:hAnsi="Times New Roman"/>
          <w:sz w:val="24"/>
          <w:szCs w:val="24"/>
        </w:rPr>
        <w:t>- подпрограммы «Обеспечение жильем молодых семей» ФЦП «Жилище».</w:t>
      </w:r>
    </w:p>
    <w:p w:rsidR="00A4511A" w:rsidRPr="005E0BE1" w:rsidRDefault="00A4511A" w:rsidP="00A451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_Toc527465646"/>
      <w:r w:rsidRPr="005E0B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E0BE1">
        <w:rPr>
          <w:rFonts w:ascii="Times New Roman" w:hAnsi="Times New Roman" w:cs="Times New Roman"/>
          <w:b/>
          <w:sz w:val="24"/>
          <w:szCs w:val="24"/>
        </w:rPr>
        <w:t>. Основные задачи, мероприятий подпрограммы и срок реализации подпрограммы</w:t>
      </w:r>
      <w:bookmarkEnd w:id="29"/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E0BE1">
        <w:rPr>
          <w:rFonts w:ascii="Times New Roman" w:hAnsi="Times New Roman" w:cs="Times New Roman"/>
          <w:sz w:val="24"/>
          <w:szCs w:val="24"/>
        </w:rPr>
        <w:t xml:space="preserve">Предоставление участникам настоящей подпрограммы за счет средств бюджета  Скребловского сельского поселения Лужского муниципального района социальных выплат на использование их для приобретения готового жилого помещения, в оплате долевого участия в </w:t>
      </w:r>
      <w:r w:rsidRPr="005E0BE1">
        <w:rPr>
          <w:rFonts w:ascii="Times New Roman" w:hAnsi="Times New Roman" w:cs="Times New Roman"/>
          <w:sz w:val="24"/>
          <w:szCs w:val="24"/>
        </w:rPr>
        <w:lastRenderedPageBreak/>
        <w:t>строительстве многоквартирного дома, в оплате строительства индивидуального жилого дома, в том числе в уплате первоначального взноса при получении ипотечного кредита на приобретение (строительство) жилья, а также в погашении основной суммы долга</w:t>
      </w:r>
      <w:proofErr w:type="gramEnd"/>
      <w:r w:rsidRPr="005E0BE1">
        <w:rPr>
          <w:rFonts w:ascii="Times New Roman" w:hAnsi="Times New Roman" w:cs="Times New Roman"/>
          <w:sz w:val="24"/>
          <w:szCs w:val="24"/>
        </w:rPr>
        <w:t xml:space="preserve"> и уплате процентов по этим ипотечным кредитам, за исключением иных процентов, штрафов, комиссий и пеней за просрочку исполнения обязательств по этим кредитам.</w:t>
      </w:r>
    </w:p>
    <w:p w:rsidR="00A4511A" w:rsidRPr="005E0BE1" w:rsidRDefault="00A4511A" w:rsidP="00A4511A">
      <w:pPr>
        <w:pStyle w:val="ConsPlusNormal"/>
        <w:tabs>
          <w:tab w:val="left" w:pos="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3.2. В ходе реализации мероприятий подпрограммы должно быть обеспечено взаимодействие между органами местного самоуправления, кредитными и иными организациями по созданию доступности в оплате строительства (приобретения) жилья на территории муниципального образования гражданами, в том числе специалистами, молодыми гражданами (молодыми семьями и молодыми специалистами) признанным в установленном </w:t>
      </w:r>
      <w:proofErr w:type="gramStart"/>
      <w:r w:rsidRPr="005E0BE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5E0BE1">
        <w:rPr>
          <w:rFonts w:ascii="Times New Roman" w:hAnsi="Times New Roman" w:cs="Times New Roman"/>
          <w:sz w:val="24"/>
          <w:szCs w:val="24"/>
        </w:rPr>
        <w:t xml:space="preserve"> нуждающимися в улучшении жилищных условий.</w:t>
      </w:r>
    </w:p>
    <w:p w:rsidR="00A4511A" w:rsidRDefault="00A4511A" w:rsidP="00A4511A">
      <w:pPr>
        <w:pStyle w:val="ConsPlusNormal"/>
        <w:tabs>
          <w:tab w:val="left" w:pos="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Срок реализации подпрограммы 2019-2021 года. Подпрограмма реализуется в один этап.</w:t>
      </w:r>
    </w:p>
    <w:p w:rsidR="00A4511A" w:rsidRDefault="00A4511A" w:rsidP="00A4511A">
      <w:pPr>
        <w:pStyle w:val="ConsPlusNormal"/>
        <w:tabs>
          <w:tab w:val="left" w:pos="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511A" w:rsidRPr="00CC1CCF" w:rsidRDefault="00A4511A" w:rsidP="00A4511A">
      <w:pPr>
        <w:pStyle w:val="ConsPlusNormal"/>
        <w:tabs>
          <w:tab w:val="left" w:pos="290"/>
        </w:tabs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CC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C1CCF">
        <w:rPr>
          <w:rFonts w:ascii="Times New Roman" w:hAnsi="Times New Roman" w:cs="Times New Roman"/>
          <w:b/>
          <w:sz w:val="24"/>
          <w:szCs w:val="24"/>
        </w:rPr>
        <w:t>. Основные мероприятия подпрограммы</w:t>
      </w:r>
    </w:p>
    <w:p w:rsidR="00A4511A" w:rsidRPr="005E0BE1" w:rsidRDefault="00A4511A" w:rsidP="00A4511A">
      <w:pPr>
        <w:pStyle w:val="ConsPlusNormal"/>
        <w:tabs>
          <w:tab w:val="left" w:pos="29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решения поставленной подпрограммой задачей предусматривается реализация мероприятия по улучшению жилищных условий молодых семей и молодых специалистов.</w:t>
      </w: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0" w:name="_Toc527465647"/>
      <w:r w:rsidRPr="005E0B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E0BE1">
        <w:rPr>
          <w:rFonts w:ascii="Times New Roman" w:hAnsi="Times New Roman" w:cs="Times New Roman"/>
          <w:b/>
          <w:sz w:val="24"/>
          <w:szCs w:val="24"/>
        </w:rPr>
        <w:t>. Ресурсное обеспечение подпрограммы</w:t>
      </w:r>
      <w:bookmarkEnd w:id="30"/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Финансирование мероприятий подпрограммы осуществляется за счет средств бюджета Скребловского сельского поселения Лужского муниципального района Ленинградской области.</w:t>
      </w:r>
    </w:p>
    <w:p w:rsidR="00A4511A" w:rsidRPr="005E0BE1" w:rsidRDefault="00A4511A" w:rsidP="00A4511A">
      <w:pPr>
        <w:ind w:right="284" w:firstLine="284"/>
        <w:jc w:val="both"/>
      </w:pPr>
      <w:r w:rsidRPr="005E0BE1">
        <w:t xml:space="preserve">Общая сумма расходов местного бюджета на реализацию мероприятий программы </w:t>
      </w:r>
      <w:r>
        <w:t xml:space="preserve">составляет </w:t>
      </w:r>
      <w:r w:rsidRPr="00CC1CCF">
        <w:rPr>
          <w:b/>
        </w:rPr>
        <w:t>0</w:t>
      </w:r>
      <w:r w:rsidRPr="000D6999">
        <w:rPr>
          <w:b/>
        </w:rPr>
        <w:t>,0 тыс.</w:t>
      </w:r>
      <w:r>
        <w:rPr>
          <w:b/>
        </w:rPr>
        <w:t xml:space="preserve"> </w:t>
      </w:r>
      <w:r w:rsidRPr="000D6999">
        <w:rPr>
          <w:b/>
        </w:rPr>
        <w:t xml:space="preserve">руб. </w:t>
      </w:r>
      <w:r w:rsidRPr="005E0BE1">
        <w:t>в том числе:</w:t>
      </w:r>
    </w:p>
    <w:p w:rsidR="00A4511A" w:rsidRPr="005E0BE1" w:rsidRDefault="00A4511A" w:rsidP="00A4511A">
      <w:pPr>
        <w:ind w:right="284" w:firstLine="284"/>
        <w:rPr>
          <w:b/>
        </w:rPr>
      </w:pPr>
      <w:r w:rsidRPr="005E0BE1">
        <w:rPr>
          <w:b/>
        </w:rPr>
        <w:t>2019 год –</w:t>
      </w:r>
      <w:r>
        <w:rPr>
          <w:b/>
        </w:rPr>
        <w:t xml:space="preserve"> 0,0 </w:t>
      </w:r>
      <w:r w:rsidRPr="005E0BE1">
        <w:rPr>
          <w:b/>
        </w:rPr>
        <w:t>тыс.</w:t>
      </w:r>
      <w:r>
        <w:rPr>
          <w:b/>
        </w:rPr>
        <w:t xml:space="preserve"> </w:t>
      </w:r>
      <w:r w:rsidRPr="005E0BE1">
        <w:rPr>
          <w:b/>
        </w:rPr>
        <w:t>руб.</w:t>
      </w:r>
    </w:p>
    <w:p w:rsidR="00A4511A" w:rsidRPr="005E0BE1" w:rsidRDefault="00A4511A" w:rsidP="00A4511A">
      <w:pPr>
        <w:ind w:right="284" w:firstLine="284"/>
        <w:rPr>
          <w:b/>
        </w:rPr>
      </w:pPr>
      <w:r w:rsidRPr="005E0BE1">
        <w:rPr>
          <w:b/>
        </w:rPr>
        <w:t xml:space="preserve">2020 год </w:t>
      </w:r>
      <w:r>
        <w:rPr>
          <w:b/>
        </w:rPr>
        <w:t>–</w:t>
      </w:r>
      <w:r w:rsidRPr="005E0BE1">
        <w:rPr>
          <w:b/>
        </w:rPr>
        <w:t xml:space="preserve"> </w:t>
      </w:r>
      <w:r>
        <w:rPr>
          <w:b/>
        </w:rPr>
        <w:t xml:space="preserve">0,0 </w:t>
      </w:r>
      <w:r w:rsidRPr="005E0BE1">
        <w:rPr>
          <w:b/>
        </w:rPr>
        <w:t>тыс.</w:t>
      </w:r>
      <w:r>
        <w:rPr>
          <w:b/>
        </w:rPr>
        <w:t xml:space="preserve"> </w:t>
      </w:r>
      <w:r w:rsidRPr="005E0BE1">
        <w:rPr>
          <w:b/>
        </w:rPr>
        <w:t>руб.</w:t>
      </w:r>
    </w:p>
    <w:p w:rsidR="00A4511A" w:rsidRDefault="00A4511A" w:rsidP="00A4511A">
      <w:pPr>
        <w:widowControl w:val="0"/>
        <w:ind w:firstLine="284"/>
        <w:contextualSpacing/>
        <w:jc w:val="both"/>
      </w:pPr>
      <w:r w:rsidRPr="005E0BE1">
        <w:rPr>
          <w:b/>
        </w:rPr>
        <w:t xml:space="preserve">2021 год – </w:t>
      </w:r>
      <w:r>
        <w:rPr>
          <w:b/>
        </w:rPr>
        <w:t xml:space="preserve">0,0 </w:t>
      </w:r>
      <w:r w:rsidRPr="005E0BE1">
        <w:rPr>
          <w:b/>
        </w:rPr>
        <w:t>тыс. руб</w:t>
      </w:r>
      <w:r w:rsidRPr="005E0BE1">
        <w:t>.</w:t>
      </w:r>
    </w:p>
    <w:p w:rsidR="00A4511A" w:rsidRPr="005E0BE1" w:rsidRDefault="00A4511A" w:rsidP="00A4511A">
      <w:pPr>
        <w:widowControl w:val="0"/>
        <w:ind w:firstLine="284"/>
        <w:contextualSpacing/>
        <w:jc w:val="both"/>
      </w:pPr>
      <w:r w:rsidRPr="005E0BE1">
        <w:t>Финансирование подпрограммы осуществляется в соответствии с государственной программой Ленинградской области «Обеспечение качественным жильем граждан на территории Ленинградской области» и Федеральной целевой программы «Жилище».</w:t>
      </w:r>
    </w:p>
    <w:p w:rsidR="00A4511A" w:rsidRPr="005E0BE1" w:rsidRDefault="00A4511A" w:rsidP="00A4511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0BE1">
        <w:rPr>
          <w:rFonts w:ascii="Times New Roman" w:hAnsi="Times New Roman" w:cs="Times New Roman"/>
          <w:b w:val="0"/>
          <w:sz w:val="24"/>
          <w:szCs w:val="24"/>
        </w:rPr>
        <w:t>Предоставление социальных выплат осуществляется в соответствии с положением о предоставлении социальных выплат на строительство (приобретение) жилья гражданам, в том числе молодежи</w:t>
      </w:r>
      <w:r w:rsidRPr="005E0BE1"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нуждающимся в улучшении жилищных условий </w:t>
      </w:r>
      <w:r w:rsidRPr="005E0BE1">
        <w:rPr>
          <w:rFonts w:ascii="Times New Roman" w:hAnsi="Times New Roman" w:cs="Times New Roman"/>
          <w:b w:val="0"/>
          <w:sz w:val="24"/>
          <w:szCs w:val="24"/>
        </w:rPr>
        <w:t>за счет средств бюджета Скребловского сельского поселения Лужского муниципального района Ленинградской области.</w:t>
      </w:r>
    </w:p>
    <w:p w:rsidR="00A4511A" w:rsidRPr="005E0BE1" w:rsidRDefault="00A4511A" w:rsidP="00A4511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E0BE1">
        <w:rPr>
          <w:rFonts w:ascii="Times New Roman" w:hAnsi="Times New Roman" w:cs="Times New Roman"/>
          <w:b w:val="0"/>
          <w:sz w:val="24"/>
          <w:szCs w:val="24"/>
        </w:rPr>
        <w:t>Предоставление доли средств бюджета Скребловского сельского посе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ления  Лужского муниципального </w:t>
      </w:r>
      <w:r w:rsidRPr="005E0BE1">
        <w:rPr>
          <w:rFonts w:ascii="Times New Roman" w:hAnsi="Times New Roman" w:cs="Times New Roman"/>
          <w:b w:val="0"/>
          <w:sz w:val="24"/>
          <w:szCs w:val="24"/>
        </w:rPr>
        <w:t>района Ленинградской области на финансирование предоставления социальной выплаты гражданам и членам их семей, нуждающимся в улучшении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жилищных условий, проживающим </w:t>
      </w:r>
      <w:r w:rsidRPr="005E0BE1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 Скребловского сельского поселения  Лужского муниципального района Ленинградской области, признанных претендентами на получение социальной выплаты  на строительство (приобретение) жилья в рамках реализации </w:t>
      </w:r>
      <w:r w:rsidRPr="005E0BE1">
        <w:rPr>
          <w:rFonts w:ascii="Times New Roman" w:hAnsi="Times New Roman"/>
          <w:b w:val="0"/>
          <w:sz w:val="24"/>
          <w:szCs w:val="24"/>
        </w:rPr>
        <w:t>государственной программы Ленинградской области «Обеспечение качественным жильем граждан на</w:t>
      </w:r>
      <w:proofErr w:type="gramEnd"/>
      <w:r w:rsidRPr="005E0BE1">
        <w:rPr>
          <w:rFonts w:ascii="Times New Roman" w:hAnsi="Times New Roman"/>
          <w:b w:val="0"/>
          <w:sz w:val="24"/>
          <w:szCs w:val="24"/>
        </w:rPr>
        <w:t xml:space="preserve"> территории Ленинградской области» </w:t>
      </w:r>
      <w:r>
        <w:rPr>
          <w:rFonts w:ascii="Times New Roman" w:hAnsi="Times New Roman"/>
          <w:b w:val="0"/>
          <w:sz w:val="24"/>
          <w:szCs w:val="24"/>
        </w:rPr>
        <w:t xml:space="preserve">осуществляется </w:t>
      </w:r>
      <w:r w:rsidRPr="005E0BE1">
        <w:rPr>
          <w:rFonts w:ascii="Times New Roman" w:hAnsi="Times New Roman"/>
          <w:b w:val="0"/>
          <w:sz w:val="24"/>
          <w:szCs w:val="24"/>
        </w:rPr>
        <w:t xml:space="preserve">в соответствии с Правилами предоставления субсидий местным бюджетам из областного бюджета Ленинградской области, утвержденными постановлением Правительства Ленинградской области от 20.07.2016 № 257, а так же </w:t>
      </w:r>
      <w:r w:rsidRPr="005E0BE1">
        <w:rPr>
          <w:rFonts w:ascii="Times New Roman" w:hAnsi="Times New Roman" w:cs="Times New Roman"/>
          <w:b w:val="0"/>
          <w:sz w:val="24"/>
          <w:szCs w:val="24"/>
        </w:rPr>
        <w:t xml:space="preserve"> Положениями: </w:t>
      </w:r>
    </w:p>
    <w:p w:rsidR="00A4511A" w:rsidRPr="005E0BE1" w:rsidRDefault="00A4511A" w:rsidP="00A4511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E0BE1">
        <w:rPr>
          <w:rFonts w:ascii="Times New Roman" w:hAnsi="Times New Roman" w:cs="Times New Roman"/>
          <w:b w:val="0"/>
          <w:sz w:val="24"/>
          <w:szCs w:val="24"/>
        </w:rPr>
        <w:t xml:space="preserve">- О порядке предоставления молодым гражданам (молодым семьям) нуждающимся в улучшении жилищных условий, социальных выплат на строительство (приобретение) жилья и их использования, утвержденным Приказом комитета по строительству Правительства Ленинградской области от 18 февраля 2016 года № 5; </w:t>
      </w:r>
    </w:p>
    <w:p w:rsidR="00A4511A" w:rsidRPr="005E0BE1" w:rsidRDefault="00A4511A" w:rsidP="00A4511A">
      <w:pPr>
        <w:pStyle w:val="Heading"/>
        <w:ind w:firstLine="284"/>
        <w:jc w:val="both"/>
        <w:rPr>
          <w:rFonts w:eastAsia="Times New Roman"/>
          <w:sz w:val="24"/>
          <w:szCs w:val="24"/>
        </w:rPr>
      </w:pPr>
      <w:r w:rsidRPr="005E0BE1">
        <w:rPr>
          <w:rFonts w:ascii="Times New Roman" w:hAnsi="Times New Roman" w:cs="Times New Roman"/>
          <w:b w:val="0"/>
          <w:sz w:val="24"/>
          <w:szCs w:val="24"/>
        </w:rPr>
        <w:t>-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использования, утвержденным  Приказом комитета по строительству Правительства Ленинградской области от 18 февраля 2016 года № 6;</w:t>
      </w:r>
      <w:r w:rsidRPr="005E0BE1">
        <w:rPr>
          <w:rFonts w:eastAsia="Times New Roman"/>
          <w:sz w:val="24"/>
          <w:szCs w:val="24"/>
        </w:rPr>
        <w:t xml:space="preserve"> </w:t>
      </w:r>
    </w:p>
    <w:p w:rsidR="00A4511A" w:rsidRDefault="00A4511A" w:rsidP="00A4511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5E0BE1">
        <w:rPr>
          <w:rFonts w:eastAsia="Times New Roman"/>
          <w:sz w:val="24"/>
          <w:szCs w:val="24"/>
        </w:rPr>
        <w:t xml:space="preserve">- </w:t>
      </w:r>
      <w:r w:rsidRPr="005E0BE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 порядке предоставления социальных выплат гражданам (в том числе молодым педагогам), нуждающимся в улучшении жилищных условий, на строительство (приобретение) жилья и их использования, о компенсации части расходов на уплату процентов по ипотечным жилищным кредитам (займам), предоставленным на строительство (приобретение) жилья гражданам, которые построили (приобрели) жилье с использованием социальных выплаты, о перечнях и формах </w:t>
      </w:r>
      <w:r w:rsidRPr="005E0BE1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документов в целях предоставления социальных выплат молодым</w:t>
      </w:r>
      <w:proofErr w:type="gramEnd"/>
      <w:r w:rsidRPr="005E0BE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учителям Ленинградской области на оплату первоначального взноса ипотечного жилищного кредита</w:t>
      </w:r>
      <w:r w:rsidRPr="005E0BE1">
        <w:rPr>
          <w:rFonts w:ascii="Times New Roman" w:hAnsi="Times New Roman" w:cs="Times New Roman"/>
          <w:b w:val="0"/>
          <w:sz w:val="24"/>
          <w:szCs w:val="24"/>
        </w:rPr>
        <w:t xml:space="preserve"> утвержденным Приказом комитета по строительству Правительства Ленинградской области от 25 июля 2014 года № 12.</w:t>
      </w:r>
    </w:p>
    <w:p w:rsidR="00A4511A" w:rsidRPr="005E0BE1" w:rsidRDefault="00A4511A" w:rsidP="00A4511A">
      <w:pPr>
        <w:pStyle w:val="Heading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E0BE1">
        <w:rPr>
          <w:rFonts w:ascii="Times New Roman" w:hAnsi="Times New Roman" w:cs="Times New Roman"/>
          <w:b/>
          <w:sz w:val="24"/>
          <w:szCs w:val="24"/>
        </w:rPr>
        <w:t>. Исполнители и участники мероприятий подпрограммы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Основной исполнитель подпрограммы: администрация Скребловского сельского поселения Лужского муниципального района.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1.Участником мероприятий  подпрограммы по предоставлению социальных выплат на строительство (приобретение) жилья (далее – социальные выплаты) могут быть: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а) гражданин Российской Федерации, нуждающийся в улучшении жилищных условий  на территории </w:t>
      </w:r>
      <w:r>
        <w:rPr>
          <w:rFonts w:ascii="Times New Roman" w:hAnsi="Times New Roman" w:cs="Times New Roman"/>
          <w:sz w:val="24"/>
          <w:szCs w:val="24"/>
        </w:rPr>
        <w:t>Скребловского</w:t>
      </w:r>
      <w:r w:rsidRPr="005E0BE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б) молодой  гражданин, под которым   понимается гражданин Российской Федерации в возрасте на дату подачи заявления об участии в данном программном мероприятии (далее – дата подачи заявления) не моложе 18 лет и не старше 35лет; 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BE1">
        <w:rPr>
          <w:rFonts w:ascii="Times New Roman" w:hAnsi="Times New Roman" w:cs="Times New Roman"/>
          <w:sz w:val="24"/>
          <w:szCs w:val="24"/>
        </w:rPr>
        <w:t>в) молодая семья, под которой понимается состоящая в зарегистрированном браке супружеская пара, если один из супругов является гражданином Российской Федерации в возрасте на дату подачи заявления не старше 35 лет, или неполная семья, состоящая из одного родителя, чей возраст на дату подачи заявления не превышает 35 лет, и одного или более детей, в том числе усыновленных;</w:t>
      </w:r>
      <w:proofErr w:type="gramEnd"/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bookmarkStart w:id="31" w:name="_Toc527465649"/>
      <w:r w:rsidRPr="005E0BE1">
        <w:rPr>
          <w:rFonts w:ascii="Times New Roman" w:hAnsi="Times New Roman"/>
          <w:sz w:val="24"/>
          <w:szCs w:val="24"/>
        </w:rPr>
        <w:t>г) молодой специалист, под которым понимается гражданин Российской Федерации в возрасте на дату подачи заявления не старше 35 лет, имеющий законченное высшее (среднее, начальное) профессиональное образование, либо учащийся последнего курса образовательного учреждения высшего (среднего, начального) профессионального образования,</w:t>
      </w:r>
      <w:bookmarkEnd w:id="31"/>
      <w:r w:rsidRPr="005E0BE1">
        <w:rPr>
          <w:rFonts w:ascii="Times New Roman" w:hAnsi="Times New Roman"/>
          <w:sz w:val="24"/>
          <w:szCs w:val="24"/>
        </w:rPr>
        <w:t xml:space="preserve"> 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sz w:val="24"/>
          <w:szCs w:val="24"/>
        </w:rPr>
        <w:t xml:space="preserve"> </w:t>
      </w:r>
      <w:bookmarkStart w:id="32" w:name="_Toc527465650"/>
      <w:proofErr w:type="spellStart"/>
      <w:r w:rsidRPr="005E0BE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E0BE1">
        <w:rPr>
          <w:rFonts w:ascii="Times New Roman" w:hAnsi="Times New Roman" w:cs="Times New Roman"/>
          <w:sz w:val="24"/>
          <w:szCs w:val="24"/>
        </w:rPr>
        <w:t>) инженер, под которым применительно к данной программе следует понимать, гражданина Российской Федерации, состоящего в трудовых отношениях с предприятиями или организациями Ленинградской области имеющих квалификацию – инженер,</w:t>
      </w:r>
      <w:bookmarkEnd w:id="32"/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 е) ученый, под которым применительно к данной программе следует понимать, гражданина Российской Федерации, состоящего в трудовых отношениях с предприятиями или организациями Ленинградской области, </w:t>
      </w:r>
      <w:proofErr w:type="gramStart"/>
      <w:r w:rsidRPr="005E0BE1">
        <w:rPr>
          <w:rFonts w:ascii="Times New Roman" w:hAnsi="Times New Roman" w:cs="Times New Roman"/>
          <w:sz w:val="24"/>
          <w:szCs w:val="24"/>
        </w:rPr>
        <w:t>работающему</w:t>
      </w:r>
      <w:proofErr w:type="gramEnd"/>
      <w:r w:rsidRPr="005E0BE1">
        <w:rPr>
          <w:rFonts w:ascii="Times New Roman" w:hAnsi="Times New Roman" w:cs="Times New Roman"/>
          <w:sz w:val="24"/>
          <w:szCs w:val="24"/>
        </w:rPr>
        <w:t xml:space="preserve"> в соответствии с  квалификацией, указанной в дипломе об образовании, имеющему ученую степень кандидата наук, доктора наук,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 </w:t>
      </w:r>
      <w:bookmarkStart w:id="33" w:name="_Toc527465652"/>
      <w:r w:rsidRPr="005E0BE1">
        <w:rPr>
          <w:rFonts w:ascii="Times New Roman" w:hAnsi="Times New Roman" w:cs="Times New Roman"/>
          <w:sz w:val="24"/>
          <w:szCs w:val="24"/>
        </w:rPr>
        <w:t>ж) работник бюджетной организации, под которым применительно к данной программе следует понимать, гражданина Российской Федерации, состоящего в трудовых отношениях с муниципальными или государственными учреждениями Ленинградской области.</w:t>
      </w:r>
      <w:bookmarkEnd w:id="33"/>
    </w:p>
    <w:p w:rsidR="00A4511A" w:rsidRPr="005E0BE1" w:rsidRDefault="00A4511A" w:rsidP="00A4511A">
      <w:pPr>
        <w:ind w:firstLine="284"/>
        <w:jc w:val="both"/>
      </w:pPr>
      <w:r w:rsidRPr="005E0BE1">
        <w:t xml:space="preserve">    2. </w:t>
      </w:r>
      <w:proofErr w:type="gramStart"/>
      <w:r w:rsidRPr="005E0BE1">
        <w:t>Участниками мероприятия подпрограммы по финансированию социальных выплат, предоставляемых  гражданам, в том числе и молодежи, нуждающимся в улучшении жилищных условий в рамках Государственной программы Ленинградской области « Обеспечение качественным жильем граждан на территории Ленинградской области», Федеральной целевой программы « Жилище» могут быть граждане, получившие уведомление от исполнителя программ на территории Ленинградской области – комитета по строительству Правительства Ленинградской области о предоставлении им государственной поддержки</w:t>
      </w:r>
      <w:proofErr w:type="gramEnd"/>
      <w:r w:rsidRPr="005E0BE1">
        <w:t xml:space="preserve"> для строительства (приобретения) жилья в случае соблюдения условий. 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В первоочередном порядке право на получение социальных выплат  предоставляется семьям, имеющим   трех и более детей  в возрасте до 18 лет.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Преимущественное право на предоставление социальных выплат принадлежит участникам, поставленным на учет в качестве нуждающихся в улучшении жилищных условий до 1 марта 2005 года, работающим на предприятиях и в организациях бюджетной сферы на территории Скребловского сельского поселения Лужского муниципального района.</w:t>
      </w:r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4" w:name="_Toc527465653"/>
      <w:r w:rsidRPr="005E0B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E0BE1">
        <w:rPr>
          <w:rFonts w:ascii="Times New Roman" w:hAnsi="Times New Roman" w:cs="Times New Roman"/>
          <w:b/>
          <w:sz w:val="24"/>
          <w:szCs w:val="24"/>
        </w:rPr>
        <w:t>. Система управления подпрограммой</w:t>
      </w:r>
      <w:bookmarkEnd w:id="34"/>
    </w:p>
    <w:p w:rsidR="00A4511A" w:rsidRPr="00CC1CCF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1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5E0BE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E0BE1">
        <w:rPr>
          <w:rFonts w:ascii="Times New Roman" w:hAnsi="Times New Roman" w:cs="Times New Roman"/>
          <w:b/>
          <w:sz w:val="24"/>
          <w:szCs w:val="24"/>
        </w:rPr>
        <w:t xml:space="preserve"> выполнением мероприятий подпрограммы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Управление и руководство выполнением мероприятий подпрограммы осуществляет администрация  Скребловского сельского поселения  Лужского муниципального района.</w:t>
      </w:r>
    </w:p>
    <w:p w:rsidR="00A4511A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B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BE1">
        <w:rPr>
          <w:rFonts w:ascii="Times New Roman" w:hAnsi="Times New Roman" w:cs="Times New Roman"/>
          <w:sz w:val="24"/>
          <w:szCs w:val="24"/>
        </w:rPr>
        <w:t xml:space="preserve"> финансированием мероприятий подпрограммы осуществляет главный бухгалтер администрации Скребловского сельского поселения Лужского муниципального района.</w:t>
      </w:r>
    </w:p>
    <w:p w:rsidR="00A4511A" w:rsidRPr="00CC1CCF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5" w:name="_Toc527465655"/>
      <w:r w:rsidRPr="005E0BE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E0BE1">
        <w:rPr>
          <w:rFonts w:ascii="Times New Roman" w:hAnsi="Times New Roman" w:cs="Times New Roman"/>
          <w:b/>
          <w:sz w:val="24"/>
          <w:szCs w:val="24"/>
        </w:rPr>
        <w:t>. Оценка социально-экономической эффективности</w:t>
      </w:r>
      <w:bookmarkEnd w:id="35"/>
      <w:r w:rsidRPr="005E0B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6" w:name="_Toc527465656"/>
      <w:r w:rsidRPr="005E0BE1">
        <w:rPr>
          <w:rFonts w:ascii="Times New Roman" w:hAnsi="Times New Roman" w:cs="Times New Roman"/>
          <w:b/>
          <w:sz w:val="24"/>
          <w:szCs w:val="24"/>
        </w:rPr>
        <w:t>реализации подпрограммных мероприятий</w:t>
      </w:r>
      <w:bookmarkEnd w:id="36"/>
    </w:p>
    <w:p w:rsidR="00A4511A" w:rsidRPr="005E0BE1" w:rsidRDefault="00A4511A" w:rsidP="00A4511A">
      <w:pPr>
        <w:tabs>
          <w:tab w:val="left" w:pos="0"/>
          <w:tab w:val="left" w:pos="993"/>
        </w:tabs>
        <w:ind w:firstLine="284"/>
        <w:jc w:val="both"/>
      </w:pPr>
      <w:r w:rsidRPr="005E0BE1">
        <w:t>Оценка эффективности Подпрограммы проводится  основным исполнителем муниципальной подпрограммы в соответствии с порядком разработки, реализации и оценки эффективности муниципальных программ Скребловского сельского поселения Лужского муниципального района Ленинградской области, утвержденным постановлением администрации Скребловского сельского поселения Лужского муниципального района от 28.02.2018 № 80.</w:t>
      </w:r>
    </w:p>
    <w:p w:rsidR="00A4511A" w:rsidRPr="005E0BE1" w:rsidRDefault="00A4511A" w:rsidP="00A4511A">
      <w:pPr>
        <w:tabs>
          <w:tab w:val="left" w:pos="0"/>
          <w:tab w:val="left" w:pos="993"/>
        </w:tabs>
        <w:ind w:firstLine="284"/>
        <w:jc w:val="both"/>
      </w:pPr>
      <w:r w:rsidRPr="005E0BE1">
        <w:t xml:space="preserve">Источником получения информации для расчета и анализа целевых показателей (индикаторов) являются: </w:t>
      </w:r>
    </w:p>
    <w:p w:rsidR="00A4511A" w:rsidRPr="005E0BE1" w:rsidRDefault="00A4511A" w:rsidP="00A4511A">
      <w:pPr>
        <w:tabs>
          <w:tab w:val="left" w:pos="0"/>
          <w:tab w:val="left" w:pos="993"/>
        </w:tabs>
        <w:ind w:firstLine="284"/>
        <w:jc w:val="both"/>
      </w:pPr>
      <w:r w:rsidRPr="005E0BE1">
        <w:t>- сведения из ежегодных отчетов по учету граждан нуждающихся в жилых помещениях на территории Лужского муниципального района Ленинградской области и по предоставлению жилых помещений гражданам, состоящим на учете нуждающихся в жилых помещениях.</w:t>
      </w:r>
    </w:p>
    <w:p w:rsidR="00A4511A" w:rsidRPr="005E0BE1" w:rsidRDefault="00A4511A" w:rsidP="00A4511A">
      <w:pPr>
        <w:tabs>
          <w:tab w:val="left" w:pos="0"/>
          <w:tab w:val="left" w:pos="993"/>
        </w:tabs>
        <w:ind w:firstLine="284"/>
        <w:jc w:val="both"/>
      </w:pPr>
      <w:proofErr w:type="gramStart"/>
      <w:r w:rsidRPr="005E0BE1">
        <w:t>-отчеты об использовании бюджетных средств и внебюджетных средств, выделенных на предоставление социальной выплаты молодым семьям в рамках реализации подпрограммы "Обеспечение жильем молодых семей" федеральной целевой программы "Жилище" на 2015-2020 годы - отчеты об использовании бюджетных средств, выделенных на предоставление социальной выплаты молодым гражданам (молодым семьям) в рамках реализации подпрограммы  "Жилье для молодежи" реализации подпрограммы «Поддержка граждан, нуждающихся в улучшении жилищных условий</w:t>
      </w:r>
      <w:proofErr w:type="gramEnd"/>
      <w:r w:rsidRPr="005E0BE1">
        <w:t>, на основе принципов ипотечного кредитования в Ленинградской области».</w:t>
      </w:r>
    </w:p>
    <w:p w:rsidR="00A4511A" w:rsidRDefault="00A4511A" w:rsidP="00A4511A">
      <w:pPr>
        <w:tabs>
          <w:tab w:val="left" w:pos="0"/>
          <w:tab w:val="left" w:pos="993"/>
        </w:tabs>
        <w:ind w:firstLine="284"/>
        <w:jc w:val="both"/>
      </w:pPr>
      <w:r w:rsidRPr="005E0BE1">
        <w:t xml:space="preserve"> - отчеты об использовании бюджетных средств, выделенных на предоставление социальной выплаты</w:t>
      </w:r>
      <w:r w:rsidRPr="005E0BE1">
        <w:rPr>
          <w:b/>
        </w:rPr>
        <w:t xml:space="preserve">  </w:t>
      </w:r>
      <w:r w:rsidRPr="005E0BE1">
        <w:t>по</w:t>
      </w:r>
      <w:r w:rsidRPr="005E0BE1">
        <w:rPr>
          <w:b/>
        </w:rPr>
        <w:t xml:space="preserve"> </w:t>
      </w:r>
      <w:r w:rsidRPr="005E0BE1">
        <w:t>реализации подпрограммы «Поддержка граждан, нуждающихся в улучшении жилищных условий, на основе принципов ипотечного кредитования в Ленинградской области»</w:t>
      </w:r>
      <w:r w:rsidRPr="005E0BE1">
        <w:rPr>
          <w:b/>
        </w:rPr>
        <w:t xml:space="preserve"> </w:t>
      </w:r>
      <w:r w:rsidRPr="005E0BE1">
        <w:t>реализации подпрограммы «Поддержка граждан, нуждающихся в улучшении жилищных условий, на основе принципов ипотечного кредитования в Ленинградской области».</w:t>
      </w:r>
    </w:p>
    <w:p w:rsidR="00A4511A" w:rsidRPr="00CC1CCF" w:rsidRDefault="00A4511A" w:rsidP="00A4511A">
      <w:pPr>
        <w:tabs>
          <w:tab w:val="left" w:pos="0"/>
          <w:tab w:val="left" w:pos="993"/>
        </w:tabs>
        <w:ind w:firstLine="284"/>
        <w:jc w:val="both"/>
      </w:pPr>
    </w:p>
    <w:p w:rsidR="00A4511A" w:rsidRPr="005E0BE1" w:rsidRDefault="00A4511A" w:rsidP="00A4511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7" w:name="_Toc527465657"/>
      <w:r w:rsidRPr="005E0B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E0BE1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мероприятий подпрограммы</w:t>
      </w:r>
      <w:bookmarkEnd w:id="37"/>
    </w:p>
    <w:p w:rsidR="00A4511A" w:rsidRPr="005E0BE1" w:rsidRDefault="00A4511A" w:rsidP="00A45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BE1">
        <w:rPr>
          <w:rFonts w:ascii="Times New Roman" w:hAnsi="Times New Roman" w:cs="Times New Roman"/>
          <w:sz w:val="24"/>
          <w:szCs w:val="24"/>
        </w:rPr>
        <w:t>В результате создания в рамках реализации настоящей подпрограммы органами местного самоуправления условий для осуществления гражданами права на жилище путем предоставления бюджетных средств, а также стимулирование привлечения гражданами собственных средств, средств предоставляемых им ипотечных жилищных кредитов или займов на строительство (приобретение) жилья, а также средств организаций, участвующих в реализации подпрограммы (за исключением организаций, предоставляющих  ипотечные жилищные кредиты или займы) на строительство</w:t>
      </w:r>
      <w:proofErr w:type="gramEnd"/>
      <w:r w:rsidRPr="005E0BE1">
        <w:rPr>
          <w:rFonts w:ascii="Times New Roman" w:hAnsi="Times New Roman" w:cs="Times New Roman"/>
          <w:sz w:val="24"/>
          <w:szCs w:val="24"/>
        </w:rPr>
        <w:t xml:space="preserve"> (приобретение) жилых помещений (в том числе работодателей), предполагается улучшение жилищных условий 1 семьи (2 человека) нуждающейся в улучшении жилищных условий. </w:t>
      </w:r>
    </w:p>
    <w:p w:rsidR="00A4511A" w:rsidRDefault="00A4511A" w:rsidP="00A451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11A" w:rsidRPr="005E0BE1" w:rsidRDefault="00A4511A" w:rsidP="00A4511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BE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5E0BE1">
        <w:rPr>
          <w:rFonts w:ascii="Times New Roman" w:hAnsi="Times New Roman" w:cs="Times New Roman"/>
          <w:b/>
          <w:sz w:val="24"/>
          <w:szCs w:val="24"/>
        </w:rPr>
        <w:t>. Оценка рисков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При реализации подпрограммы возможны следующие риски: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- финансирование программы не в полном объеме;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- нарушение условий исполнения мероприятий муниципальной подпрограммы гражданами – претендентами на получение социальной выплаты;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>- отказ претендента на получение субсидии от предоставленной муниципальной или государственной поддержки по различным основаниям;</w:t>
      </w:r>
    </w:p>
    <w:p w:rsidR="00A4511A" w:rsidRPr="005E0BE1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- отсутствие на рынке жилья необходимого качества и/или необходимой номенклатуры  жилых помещений для  участников программы, получивших социальную выплату на приобретение жилого помещения. </w:t>
      </w:r>
    </w:p>
    <w:p w:rsidR="00A4511A" w:rsidRDefault="00A4511A" w:rsidP="00A4511A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BE1">
        <w:rPr>
          <w:rFonts w:ascii="Times New Roman" w:hAnsi="Times New Roman" w:cs="Times New Roman"/>
          <w:sz w:val="24"/>
          <w:szCs w:val="24"/>
        </w:rPr>
        <w:t>- изменение законодательства, регламентирующего улучшение жилищных у</w:t>
      </w:r>
      <w:r>
        <w:rPr>
          <w:rFonts w:ascii="Times New Roman" w:hAnsi="Times New Roman" w:cs="Times New Roman"/>
          <w:sz w:val="24"/>
          <w:szCs w:val="24"/>
        </w:rPr>
        <w:t xml:space="preserve">словий, гражданам, в том числе </w:t>
      </w:r>
      <w:r w:rsidRPr="005E0BE1">
        <w:rPr>
          <w:rFonts w:ascii="Times New Roman" w:hAnsi="Times New Roman" w:cs="Times New Roman"/>
          <w:sz w:val="24"/>
          <w:szCs w:val="24"/>
        </w:rPr>
        <w:t>молодым гражданам, молодым семьям и молодым специалистам, признанным нуждающимися в улучшении жилищных условий до 01.03.2005 года, либо признанным нуждающимися в жилых помещениях по основаниям, предусмотренным ст. 51 Жилищного кодекса РФ, не имеющим оснований на получение жилых помещений по договорам социального найма.</w:t>
      </w:r>
      <w:proofErr w:type="gramEnd"/>
    </w:p>
    <w:p w:rsidR="00152D90" w:rsidRDefault="00152D90" w:rsidP="00212DE3">
      <w:pPr>
        <w:ind w:right="284"/>
        <w:jc w:val="right"/>
      </w:pPr>
    </w:p>
    <w:p w:rsidR="00FC4C92" w:rsidRDefault="00FC4C92" w:rsidP="00212DE3">
      <w:pPr>
        <w:ind w:right="284"/>
        <w:jc w:val="right"/>
      </w:pPr>
    </w:p>
    <w:p w:rsidR="00212DE3" w:rsidRDefault="00212DE3" w:rsidP="00212DE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41B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Подпрограмма № </w:t>
      </w:r>
      <w:r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EE41B0">
        <w:rPr>
          <w:rFonts w:ascii="Times New Roman" w:hAnsi="Times New Roman" w:cs="Times New Roman"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webHidden/>
          <w:color w:val="auto"/>
          <w:sz w:val="24"/>
          <w:szCs w:val="24"/>
        </w:rPr>
        <w:t>Развитие части территории Скребловского сельского поселения</w:t>
      </w:r>
      <w:r w:rsidRPr="00EE41B0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212DE3" w:rsidRPr="00212DE3" w:rsidRDefault="00212DE3" w:rsidP="00212DE3">
      <w:pPr>
        <w:pStyle w:val="ad"/>
        <w:suppressAutoHyphens/>
        <w:spacing w:before="120" w:after="120"/>
        <w:ind w:left="0"/>
        <w:jc w:val="center"/>
      </w:pPr>
      <w:r w:rsidRPr="005E0BE1">
        <w:rPr>
          <w:b/>
        </w:rPr>
        <w:t>ПАСПОРТ ПОДПРОГРАММЫ</w:t>
      </w:r>
    </w:p>
    <w:tbl>
      <w:tblPr>
        <w:tblW w:w="10065" w:type="dxa"/>
        <w:tblInd w:w="-37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2836"/>
        <w:gridCol w:w="7229"/>
      </w:tblGrid>
      <w:tr w:rsidR="00212DE3" w:rsidRPr="00FC4C92" w:rsidTr="00633C55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2DE3" w:rsidRPr="00FC4C92" w:rsidRDefault="00212DE3" w:rsidP="00152D9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4C92">
              <w:rPr>
                <w:color w:val="000000"/>
              </w:rPr>
              <w:t xml:space="preserve">Полное наименование </w:t>
            </w:r>
            <w:r w:rsidR="00152D90" w:rsidRPr="00FC4C92">
              <w:rPr>
                <w:color w:val="000000"/>
              </w:rPr>
              <w:t>П</w:t>
            </w:r>
            <w:r w:rsidR="00ED535F" w:rsidRPr="00FC4C92">
              <w:rPr>
                <w:color w:val="000000"/>
              </w:rPr>
              <w:t>одп</w:t>
            </w:r>
            <w:r w:rsidRPr="00FC4C92">
              <w:rPr>
                <w:color w:val="000000"/>
              </w:rPr>
              <w:t>рограммы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2DE3" w:rsidRPr="00FC4C92" w:rsidRDefault="00212DE3" w:rsidP="00633C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C4C92">
              <w:rPr>
                <w:color w:val="000000"/>
              </w:rPr>
              <w:t xml:space="preserve"> «Развитие части территории Скребловского сельского поселения»</w:t>
            </w:r>
          </w:p>
          <w:p w:rsidR="00212DE3" w:rsidRPr="00FC4C92" w:rsidRDefault="00212DE3" w:rsidP="00633C5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12DE3" w:rsidRPr="00FC4C92" w:rsidTr="00633C55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2DE3" w:rsidRPr="00FC4C92" w:rsidRDefault="00E41E49" w:rsidP="00633C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4C92">
              <w:rPr>
                <w:color w:val="000000"/>
              </w:rPr>
              <w:t>Ответственный исполнитель</w:t>
            </w:r>
            <w:r w:rsidR="00212DE3" w:rsidRPr="00FC4C92">
              <w:rPr>
                <w:color w:val="000000"/>
              </w:rPr>
              <w:t xml:space="preserve"> </w:t>
            </w:r>
            <w:r w:rsidRPr="00FC4C92">
              <w:rPr>
                <w:color w:val="000000"/>
              </w:rPr>
              <w:t>подпрограммы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2DE3" w:rsidRPr="00FC4C92" w:rsidRDefault="00212DE3" w:rsidP="00E41E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Администрация Скребловского сельского поселения</w:t>
            </w:r>
            <w:r w:rsidR="00152D90" w:rsidRPr="00FC4C92">
              <w:rPr>
                <w:color w:val="000000"/>
              </w:rPr>
              <w:t>.</w:t>
            </w:r>
            <w:r w:rsidRPr="00FC4C92">
              <w:rPr>
                <w:color w:val="000000"/>
              </w:rPr>
              <w:t xml:space="preserve"> </w:t>
            </w:r>
          </w:p>
          <w:p w:rsidR="00E41E49" w:rsidRPr="00FC4C92" w:rsidRDefault="00E41E49" w:rsidP="00E41E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152D90" w:rsidRPr="00FC4C92" w:rsidTr="00633C55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D90" w:rsidRPr="00FC4C92" w:rsidRDefault="00152D9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92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0745" w:rsidRPr="00FC4C92" w:rsidRDefault="00152D90" w:rsidP="00FC4C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Организации, выигравшие торги  (конкурсы, запросы котировок) на проведение отдельных видов работ.</w:t>
            </w:r>
          </w:p>
        </w:tc>
      </w:tr>
      <w:tr w:rsidR="00152D90" w:rsidRPr="00FC4C92" w:rsidTr="00633C55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D90" w:rsidRPr="00FC4C92" w:rsidRDefault="00152D90" w:rsidP="00A4511A">
            <w:pPr>
              <w:pStyle w:val="a8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92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D90" w:rsidRPr="00FC4C92" w:rsidRDefault="00152D90" w:rsidP="00A451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 xml:space="preserve">Администрация Скребловского сельского поселения </w:t>
            </w:r>
          </w:p>
          <w:p w:rsidR="00152D90" w:rsidRPr="00FC4C92" w:rsidRDefault="00152D90" w:rsidP="00A4511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Организации, выигравшие торги  (конкурсы, запросы котировок) на проведение отдельных видов работ.</w:t>
            </w:r>
          </w:p>
        </w:tc>
      </w:tr>
      <w:tr w:rsidR="00212DE3" w:rsidRPr="00FC4C92" w:rsidTr="00633C55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2DE3" w:rsidRPr="00FC4C92" w:rsidRDefault="00212DE3" w:rsidP="00152D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4C92">
              <w:rPr>
                <w:color w:val="000000"/>
              </w:rPr>
              <w:t>Цел</w:t>
            </w:r>
            <w:r w:rsidR="00152D90" w:rsidRPr="00FC4C92">
              <w:rPr>
                <w:color w:val="000000"/>
              </w:rPr>
              <w:t>и</w:t>
            </w:r>
            <w:r w:rsidRPr="00FC4C92">
              <w:rPr>
                <w:color w:val="000000"/>
              </w:rPr>
              <w:t xml:space="preserve"> </w:t>
            </w:r>
            <w:r w:rsidR="00ED535F" w:rsidRPr="00FC4C92">
              <w:rPr>
                <w:color w:val="000000"/>
              </w:rPr>
              <w:t>подп</w:t>
            </w:r>
            <w:r w:rsidRPr="00FC4C92">
              <w:rPr>
                <w:color w:val="000000"/>
              </w:rPr>
              <w:t xml:space="preserve">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2DE3" w:rsidRPr="00FC4C92" w:rsidRDefault="00E41E49" w:rsidP="00E41E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С</w:t>
            </w:r>
            <w:r w:rsidR="00212DE3" w:rsidRPr="00FC4C92">
              <w:rPr>
                <w:color w:val="000000"/>
              </w:rPr>
              <w:t>оздание комфортных условий жизнедеятельности в сельской местности;</w:t>
            </w:r>
          </w:p>
          <w:p w:rsidR="00212DE3" w:rsidRPr="00FC4C92" w:rsidRDefault="00DD7857" w:rsidP="00E41E49">
            <w:pPr>
              <w:jc w:val="both"/>
              <w:rPr>
                <w:szCs w:val="28"/>
              </w:rPr>
            </w:pPr>
            <w:r w:rsidRPr="00FC4C92">
              <w:rPr>
                <w:color w:val="000000"/>
              </w:rPr>
              <w:t>Содействие участию</w:t>
            </w:r>
            <w:r w:rsidR="00212DE3" w:rsidRPr="00FC4C92">
              <w:rPr>
                <w:color w:val="000000"/>
              </w:rPr>
              <w:t xml:space="preserve"> населения в решении вопросов местного значения</w:t>
            </w:r>
            <w:r w:rsidR="00E41E49" w:rsidRPr="00FC4C92">
              <w:rPr>
                <w:color w:val="000000"/>
              </w:rPr>
              <w:t>;</w:t>
            </w:r>
          </w:p>
          <w:p w:rsidR="00212DE3" w:rsidRPr="00FC4C92" w:rsidRDefault="00E41E49" w:rsidP="00E41E49">
            <w:pPr>
              <w:jc w:val="both"/>
              <w:rPr>
                <w:sz w:val="20"/>
              </w:rPr>
            </w:pPr>
            <w:r w:rsidRPr="00FC4C92">
              <w:t>П</w:t>
            </w:r>
            <w:r w:rsidR="00212DE3" w:rsidRPr="00FC4C92">
              <w:t>овышение уровня жизни населения за счет формирования улично-дорожной сети, соответствующей</w:t>
            </w:r>
            <w:r w:rsidRPr="00FC4C92">
              <w:t xml:space="preserve"> </w:t>
            </w:r>
            <w:r w:rsidR="00212DE3" w:rsidRPr="00FC4C92">
              <w:t>потребностям населения и экономики Скребловского</w:t>
            </w:r>
            <w:r w:rsidRPr="00FC4C92">
              <w:t xml:space="preserve"> </w:t>
            </w:r>
            <w:r w:rsidR="00212DE3" w:rsidRPr="00FC4C92">
              <w:t>сельского поселения;</w:t>
            </w:r>
          </w:p>
          <w:p w:rsidR="00212DE3" w:rsidRPr="00FC4C92" w:rsidRDefault="00E41E49" w:rsidP="00E41E49">
            <w:pPr>
              <w:jc w:val="both"/>
              <w:rPr>
                <w:color w:val="000000"/>
              </w:rPr>
            </w:pPr>
            <w:r w:rsidRPr="00FC4C92">
              <w:t>Ф</w:t>
            </w:r>
            <w:r w:rsidR="00212DE3" w:rsidRPr="00FC4C92">
              <w:t>ормирование условий для стабильного экономического развития и повышения инвестиционной привлекательности Скребловского сельского поселения</w:t>
            </w:r>
            <w:r w:rsidR="00212DE3" w:rsidRPr="00FC4C92">
              <w:rPr>
                <w:szCs w:val="28"/>
              </w:rPr>
              <w:t>.</w:t>
            </w:r>
          </w:p>
        </w:tc>
      </w:tr>
      <w:tr w:rsidR="00152D90" w:rsidRPr="00FC4C92" w:rsidTr="00633C55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D90" w:rsidRPr="00FC4C92" w:rsidRDefault="00152D90" w:rsidP="00152D9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4C92">
              <w:rPr>
                <w:color w:val="000000"/>
              </w:rPr>
              <w:t xml:space="preserve">Задачи </w:t>
            </w:r>
            <w:proofErr w:type="spellStart"/>
            <w:r w:rsidRPr="00FC4C92">
              <w:rPr>
                <w:color w:val="000000"/>
              </w:rPr>
              <w:t>Подрограммы</w:t>
            </w:r>
            <w:proofErr w:type="spellEnd"/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D90" w:rsidRPr="00FC4C92" w:rsidRDefault="00152D90" w:rsidP="00152D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благоустройство сельских населенных пунктов;</w:t>
            </w:r>
          </w:p>
          <w:p w:rsidR="00152D90" w:rsidRPr="00FC4C92" w:rsidRDefault="00152D90" w:rsidP="00152D9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4C92">
              <w:rPr>
                <w:color w:val="000000"/>
              </w:rPr>
              <w:t>приведение в качественное состояние проезжей части дорог населенных пунктов; </w:t>
            </w:r>
          </w:p>
          <w:p w:rsidR="00152D90" w:rsidRPr="00FC4C92" w:rsidRDefault="00152D90" w:rsidP="00152D90">
            <w:pPr>
              <w:pStyle w:val="af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C4C92">
              <w:rPr>
                <w:color w:val="000000"/>
              </w:rPr>
              <w:t>привлечение жителей к участию в решении проблем благоустройства населенных пунктов;</w:t>
            </w:r>
          </w:p>
          <w:p w:rsidR="00152D90" w:rsidRPr="00FC4C92" w:rsidRDefault="00152D90" w:rsidP="00152D9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организация взаимодействия между администрацией и жителями сельских населенных пунктов.</w:t>
            </w:r>
          </w:p>
        </w:tc>
      </w:tr>
      <w:tr w:rsidR="00212DE3" w:rsidRPr="00FC4C92" w:rsidTr="00633C55">
        <w:trPr>
          <w:trHeight w:val="584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12DE3" w:rsidRPr="00FC4C92" w:rsidRDefault="00152D90" w:rsidP="00ED53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4C92">
              <w:rPr>
                <w:color w:val="000000"/>
              </w:rPr>
              <w:t>Э</w:t>
            </w:r>
            <w:r w:rsidR="00212DE3" w:rsidRPr="00FC4C92">
              <w:rPr>
                <w:color w:val="000000"/>
              </w:rPr>
              <w:t xml:space="preserve">тапы </w:t>
            </w:r>
            <w:r w:rsidRPr="00FC4C92">
              <w:rPr>
                <w:color w:val="000000"/>
              </w:rPr>
              <w:t xml:space="preserve">и сроки </w:t>
            </w:r>
            <w:r w:rsidR="00212DE3" w:rsidRPr="00FC4C92">
              <w:rPr>
                <w:color w:val="000000"/>
              </w:rPr>
              <w:t xml:space="preserve">реализации </w:t>
            </w:r>
            <w:r w:rsidRPr="00FC4C92">
              <w:rPr>
                <w:color w:val="000000"/>
              </w:rPr>
              <w:t>П</w:t>
            </w:r>
            <w:r w:rsidR="00ED535F" w:rsidRPr="00FC4C92">
              <w:rPr>
                <w:color w:val="000000"/>
              </w:rPr>
              <w:t>одп</w:t>
            </w:r>
            <w:r w:rsidR="00212DE3" w:rsidRPr="00FC4C92">
              <w:rPr>
                <w:color w:val="000000"/>
              </w:rPr>
              <w:t xml:space="preserve">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DE3" w:rsidRPr="00FC4C92" w:rsidRDefault="00212DE3" w:rsidP="00E41E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2019</w:t>
            </w:r>
            <w:r w:rsidR="00E41E49" w:rsidRPr="00FC4C92">
              <w:rPr>
                <w:color w:val="000000"/>
              </w:rPr>
              <w:t>-2021</w:t>
            </w:r>
            <w:r w:rsidRPr="00FC4C92">
              <w:rPr>
                <w:color w:val="000000"/>
              </w:rPr>
              <w:t xml:space="preserve"> год</w:t>
            </w:r>
            <w:r w:rsidR="00E41E49" w:rsidRPr="00FC4C92">
              <w:rPr>
                <w:color w:val="000000"/>
              </w:rPr>
              <w:t>ы</w:t>
            </w:r>
          </w:p>
        </w:tc>
      </w:tr>
      <w:tr w:rsidR="00FD519A" w:rsidRPr="00FC4C92" w:rsidTr="00FD519A"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19A" w:rsidRPr="00FC4C92" w:rsidRDefault="00152D90" w:rsidP="00633C5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4C92">
              <w:rPr>
                <w:color w:val="000000"/>
              </w:rPr>
              <w:t>Объемы бюджетных  ассигнований П</w:t>
            </w:r>
            <w:r w:rsidR="00FD519A" w:rsidRPr="00FC4C92">
              <w:rPr>
                <w:color w:val="000000"/>
              </w:rPr>
              <w:t xml:space="preserve">одпрограммы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519A" w:rsidRPr="00FC4C92" w:rsidRDefault="00FD519A" w:rsidP="00FD519A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C4C9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Общий объем финансирования за весь период реализации составит </w:t>
            </w: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4 </w:t>
            </w:r>
            <w:r w:rsidR="003B0003"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1</w:t>
            </w:r>
            <w:r w:rsidR="000A69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7</w:t>
            </w: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6,</w:t>
            </w:r>
            <w:r w:rsidR="000A6925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8</w:t>
            </w: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 xml:space="preserve"> тыс. руб.,</w:t>
            </w:r>
            <w:r w:rsidRPr="00FC4C92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 xml:space="preserve"> в том числе по годам:</w:t>
            </w:r>
          </w:p>
          <w:p w:rsidR="00FD519A" w:rsidRPr="00FC4C92" w:rsidRDefault="00FD519A" w:rsidP="00FD519A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2019 год – 1 418,3 тыс. руб.</w:t>
            </w:r>
          </w:p>
          <w:p w:rsidR="00FD519A" w:rsidRPr="00FC4C92" w:rsidRDefault="00FD519A" w:rsidP="00FD519A">
            <w:pPr>
              <w:pStyle w:val="af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</w:pP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2020 год – 2 </w:t>
            </w:r>
            <w:r w:rsidR="003B0003"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7</w:t>
            </w:r>
            <w:r w:rsidR="00E679B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58</w:t>
            </w: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,</w:t>
            </w:r>
            <w:r w:rsidR="004C2E6B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5</w:t>
            </w: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 xml:space="preserve"> тыс. руб.</w:t>
            </w:r>
          </w:p>
          <w:p w:rsidR="00FD519A" w:rsidRPr="00FC4C92" w:rsidRDefault="00FD519A" w:rsidP="00FD519A">
            <w:pPr>
              <w:pStyle w:val="af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FC4C92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 w:bidi="ar-SA"/>
              </w:rPr>
              <w:t>2021 год – 0,0 тыс. руб.</w:t>
            </w:r>
          </w:p>
          <w:p w:rsidR="00FD519A" w:rsidRPr="00FC4C92" w:rsidRDefault="00FD519A" w:rsidP="00FD519A">
            <w:pPr>
              <w:jc w:val="both"/>
              <w:rPr>
                <w:color w:val="000000"/>
              </w:rPr>
            </w:pPr>
            <w:r w:rsidRPr="00FC4C92">
              <w:rPr>
                <w:color w:val="000000"/>
              </w:rPr>
              <w:t>Источник финансирования Подпрограммы является бюджет МО «Скребловское сельское поселение» (средства областного и местного бюджета)</w:t>
            </w:r>
          </w:p>
        </w:tc>
      </w:tr>
      <w:tr w:rsidR="00FD519A" w:rsidTr="00FD519A">
        <w:trPr>
          <w:trHeight w:val="1454"/>
        </w:trPr>
        <w:tc>
          <w:tcPr>
            <w:tcW w:w="2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D519A" w:rsidRPr="00FC4C92" w:rsidRDefault="00FD519A" w:rsidP="006373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C4C92">
              <w:rPr>
                <w:color w:val="000000"/>
              </w:rPr>
              <w:t>О</w:t>
            </w:r>
            <w:r w:rsidR="00152D90" w:rsidRPr="00FC4C92">
              <w:rPr>
                <w:color w:val="000000"/>
              </w:rPr>
              <w:t>жидаемые результаты реализации П</w:t>
            </w:r>
            <w:r w:rsidRPr="00FC4C92">
              <w:rPr>
                <w:color w:val="000000"/>
              </w:rPr>
              <w:t xml:space="preserve">одпрограммы 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D519A" w:rsidRPr="000818BE" w:rsidRDefault="00FD519A" w:rsidP="00BD24B7">
            <w:pPr>
              <w:jc w:val="both"/>
              <w:rPr>
                <w:color w:val="000000"/>
              </w:rPr>
            </w:pPr>
            <w:proofErr w:type="gramStart"/>
            <w:r w:rsidRPr="00FC4C92">
              <w:rPr>
                <w:color w:val="000000"/>
              </w:rPr>
              <w:t xml:space="preserve">Совершенствование эстетического вида поселения путем улучшения дорожного покрытия дорог общего пользования местного значения в населенных пунктах (Петровская Горка, Калгановка, Новый Брод, </w:t>
            </w:r>
            <w:proofErr w:type="spellStart"/>
            <w:r w:rsidRPr="00FC4C92">
              <w:rPr>
                <w:color w:val="000000"/>
              </w:rPr>
              <w:t>Заорешье</w:t>
            </w:r>
            <w:proofErr w:type="spellEnd"/>
            <w:r w:rsidRPr="00FC4C92">
              <w:rPr>
                <w:color w:val="000000"/>
              </w:rPr>
              <w:t>), ремонта дворовой территории многоквартирного дома № 6 в пос. Межозерный, дворовой территории у Дома Учителя в п. Скреблово, дворовой территории у многоквартирного жилого дома № 1 в п. Скреблово, тротуара к детскому саду в п. Скреблово, дворовой территории многоквартирного жилого</w:t>
            </w:r>
            <w:proofErr w:type="gramEnd"/>
            <w:r w:rsidRPr="00FC4C92">
              <w:rPr>
                <w:color w:val="000000"/>
              </w:rPr>
              <w:t xml:space="preserve"> дома  № 5 в д. Калгановка, разворотного кольца в д. Калгановка, обустройство пожарных водоемов в населенных пунктах (Брод, Старая Середка).</w:t>
            </w:r>
          </w:p>
        </w:tc>
      </w:tr>
    </w:tbl>
    <w:p w:rsidR="00212DE3" w:rsidRDefault="00212DE3" w:rsidP="00212D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0745" w:rsidRDefault="00DA0745" w:rsidP="00212D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D1FC7" w:rsidRDefault="001D1FC7" w:rsidP="00212D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D1FC7" w:rsidRDefault="001D1FC7" w:rsidP="00212D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12DE3" w:rsidRDefault="00CF0D5E" w:rsidP="00212DE3">
      <w:pPr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b/>
          <w:bCs/>
          <w:color w:val="000000"/>
          <w:lang w:val="en-US"/>
        </w:rPr>
        <w:lastRenderedPageBreak/>
        <w:t>I</w:t>
      </w:r>
      <w:r w:rsidRPr="00CF0D5E">
        <w:rPr>
          <w:b/>
          <w:bCs/>
          <w:color w:val="000000"/>
        </w:rPr>
        <w:t>.</w:t>
      </w:r>
      <w:r w:rsidR="00212DE3">
        <w:rPr>
          <w:b/>
          <w:bCs/>
          <w:color w:val="000000"/>
        </w:rPr>
        <w:t xml:space="preserve">  </w:t>
      </w:r>
      <w:r w:rsidR="006373FC">
        <w:rPr>
          <w:b/>
          <w:bCs/>
          <w:color w:val="000000"/>
        </w:rPr>
        <w:t>Общая</w:t>
      </w:r>
      <w:proofErr w:type="gramEnd"/>
      <w:r w:rsidR="006373FC">
        <w:rPr>
          <w:b/>
          <w:bCs/>
          <w:color w:val="000000"/>
        </w:rPr>
        <w:t xml:space="preserve"> характеристика, основные </w:t>
      </w:r>
      <w:r w:rsidR="00212DE3">
        <w:rPr>
          <w:b/>
          <w:bCs/>
          <w:color w:val="000000"/>
        </w:rPr>
        <w:t>проблемы</w:t>
      </w:r>
    </w:p>
    <w:p w:rsidR="00CD4186" w:rsidRDefault="00CD4186" w:rsidP="00ED535F">
      <w:pPr>
        <w:ind w:firstLine="567"/>
        <w:jc w:val="both"/>
        <w:rPr>
          <w:color w:val="000000"/>
        </w:rPr>
      </w:pPr>
      <w:r>
        <w:rPr>
          <w:color w:val="000000"/>
        </w:rPr>
        <w:t>К числу основных проблем развития сельских территорий, на решение которых  направлена реализация подпрограммы, относятся сложная демографическая ситуация, низкий уровень  благоустройства и обеспеченности инженерной инфраструктурой.</w:t>
      </w:r>
    </w:p>
    <w:p w:rsidR="00CD4186" w:rsidRDefault="00CD4186" w:rsidP="00ED535F">
      <w:pPr>
        <w:ind w:firstLine="567"/>
        <w:jc w:val="both"/>
      </w:pPr>
      <w: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>
        <w:t>экономического механизма</w:t>
      </w:r>
      <w:proofErr w:type="gramEnd"/>
      <w:r>
        <w:t xml:space="preserve"> развития социальной сферы и инженерной инфраструктуры </w:t>
      </w:r>
      <w:r w:rsidR="00ED535F">
        <w:t>сельских территорий</w:t>
      </w:r>
      <w:r>
        <w:t xml:space="preserve">  увеличилось отставание села от города по уровню и условиям жизнедеятельности. </w:t>
      </w:r>
    </w:p>
    <w:p w:rsidR="00212DE3" w:rsidRDefault="00CD4186" w:rsidP="00ED535F">
      <w:pPr>
        <w:ind w:firstLine="567"/>
        <w:jc w:val="both"/>
      </w:pPr>
      <w: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FD519A" w:rsidRDefault="00FD519A" w:rsidP="00ED535F">
      <w:pPr>
        <w:ind w:firstLine="425"/>
        <w:jc w:val="both"/>
        <w:rPr>
          <w:color w:val="000000"/>
        </w:rPr>
      </w:pPr>
    </w:p>
    <w:p w:rsidR="00212DE3" w:rsidRDefault="00CF0D5E" w:rsidP="00212DE3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</w:t>
      </w:r>
      <w:r w:rsidRPr="00633C55">
        <w:rPr>
          <w:b/>
          <w:bCs/>
          <w:color w:val="000000"/>
        </w:rPr>
        <w:t>.</w:t>
      </w:r>
      <w:r w:rsidR="00212DE3">
        <w:rPr>
          <w:b/>
          <w:bCs/>
          <w:color w:val="000000"/>
        </w:rPr>
        <w:t xml:space="preserve"> Основные цели и задачи </w:t>
      </w:r>
    </w:p>
    <w:p w:rsidR="00212DE3" w:rsidRDefault="00ED535F" w:rsidP="00AA3D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Ц</w:t>
      </w:r>
      <w:r w:rsidR="00212DE3">
        <w:rPr>
          <w:color w:val="000000"/>
        </w:rPr>
        <w:t xml:space="preserve">елями </w:t>
      </w:r>
      <w:r>
        <w:rPr>
          <w:color w:val="000000"/>
        </w:rPr>
        <w:t>подп</w:t>
      </w:r>
      <w:r w:rsidR="00212DE3">
        <w:rPr>
          <w:color w:val="000000"/>
        </w:rPr>
        <w:t>рограммы являются:</w:t>
      </w:r>
    </w:p>
    <w:p w:rsidR="00212DE3" w:rsidRDefault="00212DE3" w:rsidP="00AA3D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создание </w:t>
      </w:r>
      <w:r>
        <w:t>благоприятных условий для проживания в сельской местности</w:t>
      </w:r>
      <w:r>
        <w:rPr>
          <w:color w:val="000000"/>
        </w:rPr>
        <w:t>;</w:t>
      </w:r>
    </w:p>
    <w:p w:rsidR="00212DE3" w:rsidRDefault="00212DE3" w:rsidP="00AA3D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активизация местного населения в решении вопросов местного значения.</w:t>
      </w:r>
    </w:p>
    <w:p w:rsidR="00212DE3" w:rsidRDefault="00ED535F" w:rsidP="00AA3D5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Для достижения основных целей подпрограммы необходимо решение следующих задач</w:t>
      </w:r>
      <w:r w:rsidR="00CF0D5E">
        <w:rPr>
          <w:color w:val="000000"/>
        </w:rPr>
        <w:t>:</w:t>
      </w:r>
    </w:p>
    <w:p w:rsidR="00212DE3" w:rsidRDefault="00212DE3" w:rsidP="00AA3D5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благоустройс</w:t>
      </w:r>
      <w:r w:rsidR="00DD7857">
        <w:rPr>
          <w:color w:val="000000"/>
        </w:rPr>
        <w:t>тво сельских населенных пунктов;</w:t>
      </w:r>
    </w:p>
    <w:p w:rsidR="00DD7857" w:rsidRPr="00DD7857" w:rsidRDefault="00DD7857" w:rsidP="00DD7857">
      <w:pPr>
        <w:pStyle w:val="af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483B3F"/>
          <w:sz w:val="23"/>
          <w:szCs w:val="23"/>
        </w:rPr>
        <w:t xml:space="preserve">- </w:t>
      </w:r>
      <w:r w:rsidRPr="00DD7857">
        <w:rPr>
          <w:color w:val="000000"/>
        </w:rPr>
        <w:t>приведение в качественное состояние проезжей части дорог населенных пунктов; </w:t>
      </w:r>
    </w:p>
    <w:p w:rsidR="00DD7857" w:rsidRPr="00DD7857" w:rsidRDefault="00DD7857" w:rsidP="00DD7857">
      <w:pPr>
        <w:pStyle w:val="afa"/>
        <w:shd w:val="clear" w:color="auto" w:fill="FFFFFF"/>
        <w:spacing w:before="0" w:beforeAutospacing="0" w:after="0" w:afterAutospacing="0"/>
        <w:rPr>
          <w:color w:val="000000"/>
        </w:rPr>
      </w:pPr>
      <w:r w:rsidRPr="00DD7857">
        <w:rPr>
          <w:color w:val="000000"/>
        </w:rPr>
        <w:t>- привлечение жителей к участию в решении проблем благоустройства населенных пунктов;</w:t>
      </w:r>
    </w:p>
    <w:p w:rsidR="00DD7857" w:rsidRPr="00DD7857" w:rsidRDefault="00DD7857" w:rsidP="00DD7857">
      <w:pPr>
        <w:pStyle w:val="afa"/>
        <w:shd w:val="clear" w:color="auto" w:fill="FFFFFF"/>
        <w:spacing w:before="0" w:beforeAutospacing="0" w:after="0" w:afterAutospacing="0"/>
        <w:rPr>
          <w:color w:val="000000"/>
        </w:rPr>
      </w:pPr>
      <w:r w:rsidRPr="00DD7857">
        <w:rPr>
          <w:color w:val="000000"/>
        </w:rPr>
        <w:t>- организация взаимодействия между администрацией и жителями сельских населенных пунктов.</w:t>
      </w:r>
    </w:p>
    <w:p w:rsidR="00212DE3" w:rsidRDefault="00212DE3" w:rsidP="00212DE3">
      <w:pPr>
        <w:autoSpaceDE w:val="0"/>
        <w:autoSpaceDN w:val="0"/>
        <w:adjustRightInd w:val="0"/>
        <w:rPr>
          <w:color w:val="000000"/>
        </w:rPr>
      </w:pPr>
    </w:p>
    <w:p w:rsidR="005301B6" w:rsidRDefault="005301B6" w:rsidP="00CF0D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12DE3" w:rsidRDefault="00CF0D5E" w:rsidP="00CF0D5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III</w:t>
      </w:r>
      <w:r w:rsidRPr="00CF0D5E">
        <w:rPr>
          <w:b/>
          <w:bCs/>
          <w:color w:val="000000"/>
        </w:rPr>
        <w:t>.</w:t>
      </w:r>
      <w:r w:rsidR="00212DE3">
        <w:rPr>
          <w:b/>
          <w:bCs/>
          <w:color w:val="000000"/>
        </w:rPr>
        <w:t xml:space="preserve"> Основные мероприятия </w:t>
      </w:r>
      <w:r>
        <w:rPr>
          <w:b/>
          <w:bCs/>
          <w:color w:val="000000"/>
        </w:rPr>
        <w:t>подп</w:t>
      </w:r>
      <w:r w:rsidR="00212DE3">
        <w:rPr>
          <w:b/>
          <w:bCs/>
          <w:color w:val="000000"/>
        </w:rPr>
        <w:t>рограммы</w:t>
      </w:r>
    </w:p>
    <w:p w:rsidR="00212DE3" w:rsidRPr="0033559A" w:rsidRDefault="00212DE3" w:rsidP="0048007D">
      <w:pPr>
        <w:tabs>
          <w:tab w:val="left" w:pos="1134"/>
        </w:tabs>
        <w:ind w:firstLine="709"/>
        <w:contextualSpacing/>
        <w:jc w:val="both"/>
      </w:pPr>
      <w:r w:rsidRPr="0033559A">
        <w:t xml:space="preserve">В рамках решения поставленных </w:t>
      </w:r>
      <w:r w:rsidR="00CF0D5E">
        <w:t>под</w:t>
      </w:r>
      <w:r w:rsidRPr="0033559A">
        <w:t>программой задач предусматривается реализация следующих основных мероприятий:</w:t>
      </w:r>
    </w:p>
    <w:p w:rsidR="00212DE3" w:rsidRDefault="00CF0D5E" w:rsidP="0038007B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>
        <w:t xml:space="preserve">Реализация областного закона от </w:t>
      </w:r>
      <w:r w:rsidRPr="002A50D1">
        <w:t xml:space="preserve">28.12.2018 </w:t>
      </w:r>
      <w:r>
        <w:t xml:space="preserve">г. </w:t>
      </w:r>
      <w:r w:rsidRPr="002A50D1">
        <w:t xml:space="preserve">№ 147-оз «О старостах сельских населенных пунктов Ленинградской области и содействии участию населения в </w:t>
      </w:r>
      <w:r w:rsidRPr="00CF0D5E">
        <w:t>осуществлении</w:t>
      </w:r>
      <w:r w:rsidRPr="002A50D1">
        <w:t xml:space="preserve"> местного самоуправления в иных формах на частях территорий муниципальных образований Ленинградской области»</w:t>
      </w:r>
      <w:r w:rsidR="00212DE3" w:rsidRPr="0033559A">
        <w:t>.</w:t>
      </w:r>
    </w:p>
    <w:p w:rsidR="00FD519A" w:rsidRPr="0033559A" w:rsidRDefault="00FD519A" w:rsidP="0038007B">
      <w:pPr>
        <w:pStyle w:val="a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</w:pPr>
      <w:r w:rsidRPr="0031164C">
        <w:rPr>
          <w:color w:val="000000"/>
        </w:rPr>
        <w:t xml:space="preserve">Реализация </w:t>
      </w:r>
      <w:r w:rsidRPr="0031164C">
        <w:rPr>
          <w:rFonts w:eastAsia="Times-Roman"/>
          <w:lang w:eastAsia="en-US"/>
        </w:rPr>
        <w:t>областного закона</w:t>
      </w:r>
      <w:r w:rsidRPr="0031164C">
        <w:rPr>
          <w:lang w:eastAsia="en-US"/>
        </w:rPr>
        <w:t xml:space="preserve"> Ленинградской области от «15» января 2018 года № 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>
        <w:rPr>
          <w:lang w:eastAsia="en-US"/>
        </w:rPr>
        <w:t>.</w:t>
      </w:r>
    </w:p>
    <w:p w:rsidR="00212DE3" w:rsidRPr="0033559A" w:rsidRDefault="00212DE3" w:rsidP="00212DE3">
      <w:pPr>
        <w:autoSpaceDE w:val="0"/>
        <w:autoSpaceDN w:val="0"/>
        <w:adjustRightInd w:val="0"/>
        <w:rPr>
          <w:color w:val="000000"/>
        </w:rPr>
      </w:pPr>
    </w:p>
    <w:p w:rsidR="00CF0D5E" w:rsidRPr="005E0BE1" w:rsidRDefault="00CF0D5E" w:rsidP="00CF0D5E">
      <w:pPr>
        <w:suppressAutoHyphens/>
        <w:spacing w:before="120" w:after="120"/>
        <w:jc w:val="center"/>
      </w:pPr>
      <w:r w:rsidRPr="005E0BE1">
        <w:rPr>
          <w:b/>
          <w:lang w:val="en-US"/>
        </w:rPr>
        <w:t>VI</w:t>
      </w:r>
      <w:r w:rsidRPr="005E0BE1">
        <w:rPr>
          <w:b/>
        </w:rPr>
        <w:t xml:space="preserve">. Механизм реализации и управления </w:t>
      </w:r>
    </w:p>
    <w:p w:rsidR="00CF0D5E" w:rsidRPr="00F526B1" w:rsidRDefault="00CF0D5E" w:rsidP="00CF0D5E">
      <w:pPr>
        <w:tabs>
          <w:tab w:val="left" w:pos="1418"/>
        </w:tabs>
        <w:ind w:firstLine="709"/>
        <w:contextualSpacing/>
        <w:jc w:val="both"/>
        <w:rPr>
          <w:b/>
        </w:rPr>
      </w:pPr>
      <w:r w:rsidRPr="00F526B1">
        <w:t>Исполнителем Программы является администрация Скребловского сельского поселения, которая выступает от имени муниципального образования Заказчиком данной подпрограммы, и реализует её путём размещения заказов на поставки товаров, выполнение работ и оказание услуг для муниципальных нужд.</w:t>
      </w:r>
    </w:p>
    <w:p w:rsidR="00CF0D5E" w:rsidRPr="00F526B1" w:rsidRDefault="00CF0D5E" w:rsidP="00CF0D5E">
      <w:pPr>
        <w:tabs>
          <w:tab w:val="left" w:pos="1418"/>
        </w:tabs>
        <w:ind w:firstLine="709"/>
        <w:contextualSpacing/>
        <w:jc w:val="both"/>
      </w:pPr>
      <w:r w:rsidRPr="00F526B1">
        <w:t>Размещение муниципального заказа на реализацию мероприятий Подпрограммы или части мероприятий Подпрограммы осуществляется в соответствии с требованиями:</w:t>
      </w:r>
    </w:p>
    <w:p w:rsidR="00CF0D5E" w:rsidRPr="00F526B1" w:rsidRDefault="00CF0D5E" w:rsidP="00CF0D5E">
      <w:pPr>
        <w:ind w:firstLine="709"/>
        <w:contextualSpacing/>
        <w:jc w:val="both"/>
      </w:pPr>
      <w:r w:rsidRPr="00F526B1">
        <w:t>- Бюджетного кодекса РФ;</w:t>
      </w:r>
    </w:p>
    <w:p w:rsidR="00CF0D5E" w:rsidRPr="00F526B1" w:rsidRDefault="00CF0D5E" w:rsidP="00CF0D5E">
      <w:pPr>
        <w:ind w:firstLine="709"/>
        <w:jc w:val="both"/>
      </w:pPr>
      <w:r w:rsidRPr="00F526B1">
        <w:t xml:space="preserve">- Федерального закона от </w:t>
      </w:r>
      <w:r w:rsidR="008011B7">
        <w:t>05 апреля 2013 года № 44-ФЗ «</w:t>
      </w:r>
      <w:r w:rsidR="008011B7" w:rsidRPr="00AC6A2E">
        <w:t>О контрактной системе в сфере закупок товаров, работ, услуг для обеспечения государственных и муниципальных нужд</w:t>
      </w:r>
      <w:r w:rsidR="008011B7">
        <w:t>»</w:t>
      </w:r>
      <w:r w:rsidRPr="00F526B1">
        <w:t>.</w:t>
      </w:r>
    </w:p>
    <w:p w:rsidR="00CF0D5E" w:rsidRPr="005E0BE1" w:rsidRDefault="00CF0D5E" w:rsidP="00CF0D5E">
      <w:pPr>
        <w:ind w:firstLine="709"/>
        <w:jc w:val="both"/>
      </w:pPr>
      <w:r w:rsidRPr="00F526B1">
        <w:t>Механизм реализации подпрограммы представляет собой скоординированные по срокам и направлениям действия исполнителей конкретных мероприятий, ведущих к достижению намеченных результатов.</w:t>
      </w:r>
    </w:p>
    <w:p w:rsidR="00CF0D5E" w:rsidRDefault="00CF0D5E" w:rsidP="00212D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12DE3" w:rsidRDefault="00CF0D5E" w:rsidP="00212D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</w:t>
      </w:r>
      <w:r w:rsidR="00212DE3">
        <w:rPr>
          <w:b/>
          <w:bCs/>
          <w:color w:val="000000"/>
        </w:rPr>
        <w:t xml:space="preserve">. Ресурсное обеспечение </w:t>
      </w:r>
    </w:p>
    <w:p w:rsidR="00FD519A" w:rsidRPr="00B466C7" w:rsidRDefault="00FD519A" w:rsidP="00FD519A">
      <w:pPr>
        <w:pStyle w:val="ad"/>
        <w:ind w:left="0" w:firstLine="426"/>
        <w:rPr>
          <w:color w:val="000000"/>
        </w:rPr>
      </w:pPr>
      <w:r w:rsidRPr="00B466C7">
        <w:rPr>
          <w:color w:val="000000"/>
        </w:rPr>
        <w:t xml:space="preserve">Объем финансирования Подпрограммы на проведение мероприятий за счет средств местного бюджета Скребловского сельского поселения  составляет </w:t>
      </w:r>
      <w:r>
        <w:rPr>
          <w:b/>
          <w:color w:val="000000"/>
        </w:rPr>
        <w:t>4 </w:t>
      </w:r>
      <w:r w:rsidR="003B0003">
        <w:rPr>
          <w:b/>
          <w:color w:val="000000"/>
        </w:rPr>
        <w:t>1</w:t>
      </w:r>
      <w:r w:rsidR="004C2E6B">
        <w:rPr>
          <w:b/>
          <w:color w:val="000000"/>
        </w:rPr>
        <w:t>7</w:t>
      </w:r>
      <w:r>
        <w:rPr>
          <w:b/>
          <w:color w:val="000000"/>
        </w:rPr>
        <w:t>6,</w:t>
      </w:r>
      <w:r w:rsidR="004C2E6B">
        <w:rPr>
          <w:b/>
          <w:color w:val="000000"/>
        </w:rPr>
        <w:t>8</w:t>
      </w:r>
      <w:r w:rsidRPr="00B466C7">
        <w:rPr>
          <w:b/>
          <w:color w:val="000000"/>
        </w:rPr>
        <w:t xml:space="preserve"> тыс. руб.</w:t>
      </w:r>
      <w:r w:rsidRPr="00B466C7">
        <w:rPr>
          <w:color w:val="000000"/>
        </w:rPr>
        <w:t xml:space="preserve"> в том числе:</w:t>
      </w:r>
    </w:p>
    <w:p w:rsidR="00FD519A" w:rsidRPr="0031164C" w:rsidRDefault="00FD519A" w:rsidP="00FD519A">
      <w:pPr>
        <w:pStyle w:val="ad"/>
        <w:ind w:left="0" w:firstLine="709"/>
        <w:rPr>
          <w:b/>
          <w:color w:val="000000"/>
        </w:rPr>
      </w:pPr>
      <w:r w:rsidRPr="0031164C">
        <w:rPr>
          <w:b/>
          <w:color w:val="000000"/>
        </w:rPr>
        <w:t>2019 году – 1 418,3 тыс. руб.;</w:t>
      </w:r>
    </w:p>
    <w:p w:rsidR="00FD519A" w:rsidRPr="0031164C" w:rsidRDefault="00FD519A" w:rsidP="00FD519A">
      <w:pPr>
        <w:pStyle w:val="ad"/>
        <w:ind w:left="0" w:firstLine="709"/>
        <w:rPr>
          <w:b/>
          <w:color w:val="000000"/>
        </w:rPr>
      </w:pPr>
      <w:r w:rsidRPr="0031164C">
        <w:rPr>
          <w:b/>
          <w:color w:val="000000"/>
        </w:rPr>
        <w:t xml:space="preserve">2020 году – </w:t>
      </w:r>
      <w:r>
        <w:rPr>
          <w:b/>
          <w:color w:val="000000"/>
        </w:rPr>
        <w:t>2 </w:t>
      </w:r>
      <w:r w:rsidR="003B0003">
        <w:rPr>
          <w:b/>
          <w:color w:val="000000"/>
        </w:rPr>
        <w:t>7</w:t>
      </w:r>
      <w:r w:rsidR="004C2E6B">
        <w:rPr>
          <w:b/>
          <w:color w:val="000000"/>
        </w:rPr>
        <w:t>5</w:t>
      </w:r>
      <w:r>
        <w:rPr>
          <w:b/>
          <w:color w:val="000000"/>
        </w:rPr>
        <w:t>8,</w:t>
      </w:r>
      <w:r w:rsidR="004C2E6B">
        <w:rPr>
          <w:b/>
          <w:color w:val="000000"/>
        </w:rPr>
        <w:t>5</w:t>
      </w:r>
      <w:r w:rsidRPr="0031164C">
        <w:rPr>
          <w:b/>
          <w:color w:val="000000"/>
        </w:rPr>
        <w:t xml:space="preserve"> тыс. руб.;</w:t>
      </w:r>
    </w:p>
    <w:p w:rsidR="00FD519A" w:rsidRPr="0031164C" w:rsidRDefault="00FD519A" w:rsidP="00FD519A">
      <w:pPr>
        <w:pStyle w:val="ad"/>
        <w:ind w:left="0" w:firstLine="709"/>
        <w:rPr>
          <w:b/>
          <w:color w:val="000000"/>
        </w:rPr>
      </w:pPr>
      <w:r w:rsidRPr="0031164C">
        <w:rPr>
          <w:b/>
          <w:color w:val="000000"/>
        </w:rPr>
        <w:t>2021 году – 0,0 тыс. руб.</w:t>
      </w:r>
    </w:p>
    <w:p w:rsidR="005301B6" w:rsidRPr="005E0BE1" w:rsidRDefault="005301B6" w:rsidP="005301B6">
      <w:pPr>
        <w:ind w:firstLine="426"/>
        <w:jc w:val="both"/>
      </w:pPr>
      <w:r w:rsidRPr="005E0BE1">
        <w:lastRenderedPageBreak/>
        <w:t xml:space="preserve">Объемы финансирования подпрограммы на очередной финансовый год за счет средств местного бюджета Скребловского сельского поселения определяются Решением о бюджете Скребловского сельского поселения на очередной финансовый год и устанавливаются не ниже финансирования предыдущего года с учетом коэффициентов инфляции и роста объемов производства. Объемы финансирования для проведения разовых и однократных мероприятий уточняются при формировании проекта бюджета на очередной финансовый год. </w:t>
      </w:r>
    </w:p>
    <w:p w:rsidR="005301B6" w:rsidRPr="005E0BE1" w:rsidRDefault="005301B6" w:rsidP="005301B6">
      <w:pPr>
        <w:ind w:firstLine="426"/>
        <w:jc w:val="both"/>
      </w:pPr>
      <w:r w:rsidRPr="005E0BE1">
        <w:t xml:space="preserve">Настоящий Порядок регламентирует предоставление средств местного бюджета Скребловского сельского поселения на реализацию мероприятий подпрограммы. </w:t>
      </w:r>
    </w:p>
    <w:p w:rsidR="005301B6" w:rsidRPr="005E0BE1" w:rsidRDefault="005301B6" w:rsidP="005301B6">
      <w:pPr>
        <w:widowControl w:val="0"/>
        <w:ind w:firstLine="426"/>
        <w:jc w:val="both"/>
      </w:pPr>
      <w:r w:rsidRPr="005E0BE1"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212DE3" w:rsidRDefault="00212DE3" w:rsidP="00212DE3">
      <w:pPr>
        <w:autoSpaceDE w:val="0"/>
        <w:autoSpaceDN w:val="0"/>
        <w:adjustRightInd w:val="0"/>
        <w:ind w:firstLine="225"/>
        <w:rPr>
          <w:color w:val="000000"/>
        </w:rPr>
      </w:pPr>
    </w:p>
    <w:p w:rsidR="00212DE3" w:rsidRDefault="00CF0D5E" w:rsidP="00212D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VI</w:t>
      </w:r>
      <w:r w:rsidR="00212DE3">
        <w:rPr>
          <w:b/>
          <w:bCs/>
          <w:color w:val="000000"/>
        </w:rPr>
        <w:t xml:space="preserve">. Ожидаемые </w:t>
      </w:r>
      <w:r w:rsidR="005301B6">
        <w:rPr>
          <w:b/>
          <w:bCs/>
          <w:color w:val="000000"/>
        </w:rPr>
        <w:t xml:space="preserve">конечные </w:t>
      </w:r>
      <w:r w:rsidR="00212DE3">
        <w:rPr>
          <w:b/>
          <w:bCs/>
          <w:color w:val="000000"/>
        </w:rPr>
        <w:t>результаты</w:t>
      </w:r>
    </w:p>
    <w:p w:rsidR="00212DE3" w:rsidRDefault="00212DE3" w:rsidP="00DD7857">
      <w:pPr>
        <w:ind w:firstLine="426"/>
        <w:jc w:val="both"/>
        <w:rPr>
          <w:color w:val="000000"/>
        </w:rPr>
      </w:pPr>
      <w:proofErr w:type="gramStart"/>
      <w:r>
        <w:rPr>
          <w:color w:val="000000"/>
        </w:rPr>
        <w:t xml:space="preserve">Реализация  мероприятий </w:t>
      </w:r>
      <w:r w:rsidR="005301B6">
        <w:rPr>
          <w:color w:val="000000"/>
        </w:rPr>
        <w:t>под</w:t>
      </w:r>
      <w:r w:rsidR="0048007D">
        <w:rPr>
          <w:color w:val="000000"/>
        </w:rPr>
        <w:t>п</w:t>
      </w:r>
      <w:r>
        <w:rPr>
          <w:color w:val="000000"/>
        </w:rPr>
        <w:t>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</w:t>
      </w:r>
      <w:r w:rsidR="00DD7857">
        <w:rPr>
          <w:color w:val="000000"/>
        </w:rPr>
        <w:t xml:space="preserve">, </w:t>
      </w:r>
      <w:r w:rsidR="00DD7857" w:rsidRPr="0038007B">
        <w:t>совершенствованию эстетического вида поселения путем улучшения дорожного покрытия, активизации работ по благоустройству территории  поселения в границах сельских населенных пунктов, развитие и поддержка инициатив жителей сельских населенных пунктов по благоустройству территорий.</w:t>
      </w:r>
      <w:proofErr w:type="gramEnd"/>
    </w:p>
    <w:p w:rsidR="00212DE3" w:rsidRPr="00212DE3" w:rsidRDefault="00212DE3" w:rsidP="00AA3D56">
      <w:pPr>
        <w:jc w:val="both"/>
      </w:pPr>
    </w:p>
    <w:p w:rsidR="00212DE3" w:rsidRDefault="00212DE3" w:rsidP="00EE41B0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12DE3" w:rsidSect="00B447FA">
      <w:footerReference w:type="default" r:id="rId9"/>
      <w:footerReference w:type="first" r:id="rId10"/>
      <w:pgSz w:w="11906" w:h="16838"/>
      <w:pgMar w:top="567" w:right="567" w:bottom="426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0A" w:rsidRDefault="00D90D0A" w:rsidP="00F67271">
      <w:r>
        <w:separator/>
      </w:r>
    </w:p>
  </w:endnote>
  <w:endnote w:type="continuationSeparator" w:id="0">
    <w:p w:rsidR="00D90D0A" w:rsidRDefault="00D90D0A" w:rsidP="00F6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9867425"/>
      <w:docPartObj>
        <w:docPartGallery w:val="Page Numbers (Bottom of Page)"/>
        <w:docPartUnique/>
      </w:docPartObj>
    </w:sdtPr>
    <w:sdtContent>
      <w:p w:rsidR="00C72C48" w:rsidRDefault="00C72C48">
        <w:pPr>
          <w:pStyle w:val="a7"/>
          <w:jc w:val="right"/>
        </w:pPr>
        <w:fldSimple w:instr="PAGE   \* MERGEFORMAT">
          <w:r w:rsidR="00AF1B7F">
            <w:rPr>
              <w:noProof/>
            </w:rPr>
            <w:t>24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C48" w:rsidRDefault="00C72C48">
    <w:pPr>
      <w:pStyle w:val="a7"/>
      <w:jc w:val="right"/>
    </w:pPr>
  </w:p>
  <w:p w:rsidR="00C72C48" w:rsidRDefault="00C72C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0A" w:rsidRDefault="00D90D0A" w:rsidP="00F67271">
      <w:r>
        <w:separator/>
      </w:r>
    </w:p>
  </w:footnote>
  <w:footnote w:type="continuationSeparator" w:id="0">
    <w:p w:rsidR="00D90D0A" w:rsidRDefault="00D90D0A" w:rsidP="00F67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F65F6"/>
    <w:multiLevelType w:val="hybridMultilevel"/>
    <w:tmpl w:val="DA0E07D6"/>
    <w:lvl w:ilvl="0" w:tplc="97C86F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138EF"/>
    <w:multiLevelType w:val="hybridMultilevel"/>
    <w:tmpl w:val="C6EA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A4E2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056A5F"/>
    <w:multiLevelType w:val="hybridMultilevel"/>
    <w:tmpl w:val="A34AB78A"/>
    <w:lvl w:ilvl="0" w:tplc="8CA8A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0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307CB0"/>
    <w:multiLevelType w:val="hybridMultilevel"/>
    <w:tmpl w:val="6A302D2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B1D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FC13AB"/>
    <w:multiLevelType w:val="hybridMultilevel"/>
    <w:tmpl w:val="406829E6"/>
    <w:lvl w:ilvl="0" w:tplc="0576C0B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87E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1E0467"/>
    <w:multiLevelType w:val="hybridMultilevel"/>
    <w:tmpl w:val="023E4330"/>
    <w:lvl w:ilvl="0" w:tplc="5DC255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66EB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30B5F06"/>
    <w:multiLevelType w:val="hybridMultilevel"/>
    <w:tmpl w:val="7A6ACEDA"/>
    <w:lvl w:ilvl="0" w:tplc="FBDCC9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C57C5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53E32"/>
    <w:multiLevelType w:val="hybridMultilevel"/>
    <w:tmpl w:val="E7F0977C"/>
    <w:lvl w:ilvl="0" w:tplc="B52E2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6C0E75"/>
    <w:multiLevelType w:val="hybridMultilevel"/>
    <w:tmpl w:val="2FD69268"/>
    <w:lvl w:ilvl="0" w:tplc="34E82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22"/>
  </w:num>
  <w:num w:numId="14">
    <w:abstractNumId w:val="24"/>
  </w:num>
  <w:num w:numId="15">
    <w:abstractNumId w:val="16"/>
  </w:num>
  <w:num w:numId="16">
    <w:abstractNumId w:val="20"/>
  </w:num>
  <w:num w:numId="17">
    <w:abstractNumId w:val="6"/>
  </w:num>
  <w:num w:numId="18">
    <w:abstractNumId w:val="13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6"/>
  </w:num>
  <w:num w:numId="22">
    <w:abstractNumId w:val="21"/>
  </w:num>
  <w:num w:numId="23">
    <w:abstractNumId w:val="3"/>
  </w:num>
  <w:num w:numId="24">
    <w:abstractNumId w:val="25"/>
  </w:num>
  <w:num w:numId="25">
    <w:abstractNumId w:val="19"/>
  </w:num>
  <w:num w:numId="26">
    <w:abstractNumId w:val="23"/>
  </w:num>
  <w:num w:numId="27">
    <w:abstractNumId w:val="10"/>
  </w:num>
  <w:num w:numId="28">
    <w:abstractNumId w:val="11"/>
  </w:num>
  <w:num w:numId="29">
    <w:abstractNumId w:val="2"/>
  </w:num>
  <w:num w:numId="30">
    <w:abstractNumId w:val="7"/>
  </w:num>
  <w:num w:numId="31">
    <w:abstractNumId w:val="5"/>
  </w:num>
  <w:num w:numId="32">
    <w:abstractNumId w:val="8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B235A7"/>
    <w:rsid w:val="0000141A"/>
    <w:rsid w:val="000023B9"/>
    <w:rsid w:val="00003242"/>
    <w:rsid w:val="00004DC0"/>
    <w:rsid w:val="000101C6"/>
    <w:rsid w:val="000117E1"/>
    <w:rsid w:val="00015AE3"/>
    <w:rsid w:val="000161F3"/>
    <w:rsid w:val="000170B0"/>
    <w:rsid w:val="000218C4"/>
    <w:rsid w:val="00021EFA"/>
    <w:rsid w:val="00026227"/>
    <w:rsid w:val="00030130"/>
    <w:rsid w:val="0003176A"/>
    <w:rsid w:val="000365C5"/>
    <w:rsid w:val="00037329"/>
    <w:rsid w:val="000418EC"/>
    <w:rsid w:val="00041D89"/>
    <w:rsid w:val="000421C4"/>
    <w:rsid w:val="0004333C"/>
    <w:rsid w:val="00045E48"/>
    <w:rsid w:val="00046066"/>
    <w:rsid w:val="00046D20"/>
    <w:rsid w:val="00047EE3"/>
    <w:rsid w:val="00055DDF"/>
    <w:rsid w:val="0006092A"/>
    <w:rsid w:val="000670EA"/>
    <w:rsid w:val="000720D0"/>
    <w:rsid w:val="00085083"/>
    <w:rsid w:val="0009409D"/>
    <w:rsid w:val="00094139"/>
    <w:rsid w:val="000A19D1"/>
    <w:rsid w:val="000A2403"/>
    <w:rsid w:val="000A3ECC"/>
    <w:rsid w:val="000A4839"/>
    <w:rsid w:val="000A6925"/>
    <w:rsid w:val="000A6CEF"/>
    <w:rsid w:val="000B4D33"/>
    <w:rsid w:val="000C1AE4"/>
    <w:rsid w:val="000C399F"/>
    <w:rsid w:val="000C542A"/>
    <w:rsid w:val="000C6E6C"/>
    <w:rsid w:val="000C6F4C"/>
    <w:rsid w:val="000D4932"/>
    <w:rsid w:val="000D4CB5"/>
    <w:rsid w:val="000D5E6B"/>
    <w:rsid w:val="000D6999"/>
    <w:rsid w:val="000E0E0A"/>
    <w:rsid w:val="000E1420"/>
    <w:rsid w:val="000E1580"/>
    <w:rsid w:val="000E264F"/>
    <w:rsid w:val="000E481D"/>
    <w:rsid w:val="000E5D7B"/>
    <w:rsid w:val="000E6F1A"/>
    <w:rsid w:val="000F0AA5"/>
    <w:rsid w:val="000F1195"/>
    <w:rsid w:val="000F2553"/>
    <w:rsid w:val="000F3F2E"/>
    <w:rsid w:val="000F4AB3"/>
    <w:rsid w:val="000F5C94"/>
    <w:rsid w:val="000F718D"/>
    <w:rsid w:val="00102604"/>
    <w:rsid w:val="00110792"/>
    <w:rsid w:val="001127BD"/>
    <w:rsid w:val="00125F2B"/>
    <w:rsid w:val="00127423"/>
    <w:rsid w:val="001274CA"/>
    <w:rsid w:val="00130706"/>
    <w:rsid w:val="00134AA2"/>
    <w:rsid w:val="00134BC5"/>
    <w:rsid w:val="00137110"/>
    <w:rsid w:val="001403A7"/>
    <w:rsid w:val="00146431"/>
    <w:rsid w:val="00146E1F"/>
    <w:rsid w:val="001470A6"/>
    <w:rsid w:val="00147CA4"/>
    <w:rsid w:val="00152D90"/>
    <w:rsid w:val="00154E2D"/>
    <w:rsid w:val="00156C18"/>
    <w:rsid w:val="00157CBD"/>
    <w:rsid w:val="00162319"/>
    <w:rsid w:val="0016631A"/>
    <w:rsid w:val="001664A3"/>
    <w:rsid w:val="00166AA9"/>
    <w:rsid w:val="001779C1"/>
    <w:rsid w:val="0018013F"/>
    <w:rsid w:val="00182DC2"/>
    <w:rsid w:val="00183D91"/>
    <w:rsid w:val="0018695A"/>
    <w:rsid w:val="001876D8"/>
    <w:rsid w:val="0019119F"/>
    <w:rsid w:val="0019134D"/>
    <w:rsid w:val="00193792"/>
    <w:rsid w:val="001956CA"/>
    <w:rsid w:val="00195E86"/>
    <w:rsid w:val="00197F6C"/>
    <w:rsid w:val="001A06F8"/>
    <w:rsid w:val="001A2D70"/>
    <w:rsid w:val="001A74C0"/>
    <w:rsid w:val="001B1118"/>
    <w:rsid w:val="001B6D3D"/>
    <w:rsid w:val="001C314B"/>
    <w:rsid w:val="001C39AB"/>
    <w:rsid w:val="001C7D3C"/>
    <w:rsid w:val="001D164C"/>
    <w:rsid w:val="001D1FC7"/>
    <w:rsid w:val="001D5816"/>
    <w:rsid w:val="001E16E9"/>
    <w:rsid w:val="001E18F5"/>
    <w:rsid w:val="001E1BD9"/>
    <w:rsid w:val="001E4B58"/>
    <w:rsid w:val="001E4FB5"/>
    <w:rsid w:val="001E58BF"/>
    <w:rsid w:val="001F100C"/>
    <w:rsid w:val="001F3291"/>
    <w:rsid w:val="001F7AE9"/>
    <w:rsid w:val="001F7F2A"/>
    <w:rsid w:val="00201AAD"/>
    <w:rsid w:val="0020284C"/>
    <w:rsid w:val="002069F9"/>
    <w:rsid w:val="00212DE3"/>
    <w:rsid w:val="00214C9C"/>
    <w:rsid w:val="00217912"/>
    <w:rsid w:val="00220033"/>
    <w:rsid w:val="00221EE1"/>
    <w:rsid w:val="0022339B"/>
    <w:rsid w:val="00225EF7"/>
    <w:rsid w:val="00226E49"/>
    <w:rsid w:val="00231969"/>
    <w:rsid w:val="0023254A"/>
    <w:rsid w:val="002376EA"/>
    <w:rsid w:val="00241875"/>
    <w:rsid w:val="002423BC"/>
    <w:rsid w:val="00243EF6"/>
    <w:rsid w:val="0024447A"/>
    <w:rsid w:val="002473ED"/>
    <w:rsid w:val="00251872"/>
    <w:rsid w:val="002543A0"/>
    <w:rsid w:val="002559C1"/>
    <w:rsid w:val="00264D29"/>
    <w:rsid w:val="00274D1B"/>
    <w:rsid w:val="00275857"/>
    <w:rsid w:val="00283619"/>
    <w:rsid w:val="00283E83"/>
    <w:rsid w:val="00285DC8"/>
    <w:rsid w:val="0029283B"/>
    <w:rsid w:val="002939E3"/>
    <w:rsid w:val="002946FD"/>
    <w:rsid w:val="002953FB"/>
    <w:rsid w:val="002A104D"/>
    <w:rsid w:val="002A54D4"/>
    <w:rsid w:val="002A55C7"/>
    <w:rsid w:val="002A62A2"/>
    <w:rsid w:val="002A65FB"/>
    <w:rsid w:val="002A6BE4"/>
    <w:rsid w:val="002A73E0"/>
    <w:rsid w:val="002A7EDB"/>
    <w:rsid w:val="002B0557"/>
    <w:rsid w:val="002B1942"/>
    <w:rsid w:val="002B1A8E"/>
    <w:rsid w:val="002B411A"/>
    <w:rsid w:val="002B44DD"/>
    <w:rsid w:val="002C2F5D"/>
    <w:rsid w:val="002C6C03"/>
    <w:rsid w:val="002D2EAE"/>
    <w:rsid w:val="002D3161"/>
    <w:rsid w:val="002D7747"/>
    <w:rsid w:val="002E570D"/>
    <w:rsid w:val="002E760E"/>
    <w:rsid w:val="002F09FD"/>
    <w:rsid w:val="002F4AAE"/>
    <w:rsid w:val="002F62B6"/>
    <w:rsid w:val="00303E8B"/>
    <w:rsid w:val="00304127"/>
    <w:rsid w:val="0030469A"/>
    <w:rsid w:val="003046B5"/>
    <w:rsid w:val="00305DAA"/>
    <w:rsid w:val="00312B4D"/>
    <w:rsid w:val="00312E50"/>
    <w:rsid w:val="003144D4"/>
    <w:rsid w:val="00314873"/>
    <w:rsid w:val="0031543A"/>
    <w:rsid w:val="003200F8"/>
    <w:rsid w:val="00321318"/>
    <w:rsid w:val="0032201C"/>
    <w:rsid w:val="00322EE9"/>
    <w:rsid w:val="00325A04"/>
    <w:rsid w:val="00326458"/>
    <w:rsid w:val="00330E3D"/>
    <w:rsid w:val="0033115D"/>
    <w:rsid w:val="00332ED6"/>
    <w:rsid w:val="003335A0"/>
    <w:rsid w:val="00336108"/>
    <w:rsid w:val="0033730D"/>
    <w:rsid w:val="0033776C"/>
    <w:rsid w:val="00341687"/>
    <w:rsid w:val="00350EEF"/>
    <w:rsid w:val="00363B6E"/>
    <w:rsid w:val="00364298"/>
    <w:rsid w:val="0036534A"/>
    <w:rsid w:val="00366CBD"/>
    <w:rsid w:val="00371E9E"/>
    <w:rsid w:val="00373B15"/>
    <w:rsid w:val="00373FA4"/>
    <w:rsid w:val="00377CE1"/>
    <w:rsid w:val="0038007B"/>
    <w:rsid w:val="00381BCC"/>
    <w:rsid w:val="0038436D"/>
    <w:rsid w:val="00391689"/>
    <w:rsid w:val="003930DE"/>
    <w:rsid w:val="00395269"/>
    <w:rsid w:val="0039781E"/>
    <w:rsid w:val="003A1B33"/>
    <w:rsid w:val="003A5112"/>
    <w:rsid w:val="003A514E"/>
    <w:rsid w:val="003A6BD6"/>
    <w:rsid w:val="003A6D7A"/>
    <w:rsid w:val="003B0003"/>
    <w:rsid w:val="003B1F9F"/>
    <w:rsid w:val="003B6160"/>
    <w:rsid w:val="003B6D7D"/>
    <w:rsid w:val="003B7B93"/>
    <w:rsid w:val="003C08B9"/>
    <w:rsid w:val="003C08EB"/>
    <w:rsid w:val="003D1B7E"/>
    <w:rsid w:val="003D4AAF"/>
    <w:rsid w:val="003D658D"/>
    <w:rsid w:val="003D6F2D"/>
    <w:rsid w:val="003E4BE6"/>
    <w:rsid w:val="003E6C92"/>
    <w:rsid w:val="003F2028"/>
    <w:rsid w:val="003F5A8A"/>
    <w:rsid w:val="004053FD"/>
    <w:rsid w:val="004204D8"/>
    <w:rsid w:val="004251CE"/>
    <w:rsid w:val="0042653B"/>
    <w:rsid w:val="004266C3"/>
    <w:rsid w:val="004342ED"/>
    <w:rsid w:val="004359D5"/>
    <w:rsid w:val="00435DCE"/>
    <w:rsid w:val="00452A4B"/>
    <w:rsid w:val="00455766"/>
    <w:rsid w:val="004632AE"/>
    <w:rsid w:val="00466357"/>
    <w:rsid w:val="00467A8A"/>
    <w:rsid w:val="00475557"/>
    <w:rsid w:val="004774F8"/>
    <w:rsid w:val="0048007D"/>
    <w:rsid w:val="00481B58"/>
    <w:rsid w:val="00485AD9"/>
    <w:rsid w:val="004941C4"/>
    <w:rsid w:val="00494855"/>
    <w:rsid w:val="004968B2"/>
    <w:rsid w:val="004A294F"/>
    <w:rsid w:val="004A2FA2"/>
    <w:rsid w:val="004A4B21"/>
    <w:rsid w:val="004A6BBC"/>
    <w:rsid w:val="004B672E"/>
    <w:rsid w:val="004C0E41"/>
    <w:rsid w:val="004C2E6B"/>
    <w:rsid w:val="004C57D6"/>
    <w:rsid w:val="004D3C5D"/>
    <w:rsid w:val="004D3D97"/>
    <w:rsid w:val="004D3F75"/>
    <w:rsid w:val="004D6BD1"/>
    <w:rsid w:val="004E0725"/>
    <w:rsid w:val="004E0ABA"/>
    <w:rsid w:val="004E238B"/>
    <w:rsid w:val="004E4F95"/>
    <w:rsid w:val="004E75B3"/>
    <w:rsid w:val="004F0AC5"/>
    <w:rsid w:val="004F313C"/>
    <w:rsid w:val="00500914"/>
    <w:rsid w:val="00501642"/>
    <w:rsid w:val="00504E9B"/>
    <w:rsid w:val="00507F56"/>
    <w:rsid w:val="00512A8C"/>
    <w:rsid w:val="00513AE1"/>
    <w:rsid w:val="005253F4"/>
    <w:rsid w:val="00530144"/>
    <w:rsid w:val="005301B6"/>
    <w:rsid w:val="00530C68"/>
    <w:rsid w:val="005346E2"/>
    <w:rsid w:val="005377D6"/>
    <w:rsid w:val="00541812"/>
    <w:rsid w:val="0054606C"/>
    <w:rsid w:val="005478EB"/>
    <w:rsid w:val="00551CCC"/>
    <w:rsid w:val="005542CA"/>
    <w:rsid w:val="00554C94"/>
    <w:rsid w:val="00554D42"/>
    <w:rsid w:val="00555CF4"/>
    <w:rsid w:val="00556612"/>
    <w:rsid w:val="0056302A"/>
    <w:rsid w:val="00563BB2"/>
    <w:rsid w:val="00566A5A"/>
    <w:rsid w:val="00567785"/>
    <w:rsid w:val="00573BD9"/>
    <w:rsid w:val="00575123"/>
    <w:rsid w:val="005755B9"/>
    <w:rsid w:val="0057695E"/>
    <w:rsid w:val="00577CB7"/>
    <w:rsid w:val="00577EF8"/>
    <w:rsid w:val="0058255A"/>
    <w:rsid w:val="00583A94"/>
    <w:rsid w:val="00584710"/>
    <w:rsid w:val="00593C10"/>
    <w:rsid w:val="00595DA3"/>
    <w:rsid w:val="005A6955"/>
    <w:rsid w:val="005B1394"/>
    <w:rsid w:val="005B24A5"/>
    <w:rsid w:val="005C10F3"/>
    <w:rsid w:val="005C3AC4"/>
    <w:rsid w:val="005D11B2"/>
    <w:rsid w:val="005D4C72"/>
    <w:rsid w:val="005D51D6"/>
    <w:rsid w:val="005D52B4"/>
    <w:rsid w:val="005D548B"/>
    <w:rsid w:val="005E0BE1"/>
    <w:rsid w:val="005E18F1"/>
    <w:rsid w:val="005E4323"/>
    <w:rsid w:val="005E4435"/>
    <w:rsid w:val="005E53EB"/>
    <w:rsid w:val="005F10A7"/>
    <w:rsid w:val="005F68A7"/>
    <w:rsid w:val="005F6925"/>
    <w:rsid w:val="006016FF"/>
    <w:rsid w:val="00604976"/>
    <w:rsid w:val="00607829"/>
    <w:rsid w:val="00610D13"/>
    <w:rsid w:val="00613864"/>
    <w:rsid w:val="00613FA4"/>
    <w:rsid w:val="00620A17"/>
    <w:rsid w:val="0062229C"/>
    <w:rsid w:val="00625000"/>
    <w:rsid w:val="006276B2"/>
    <w:rsid w:val="00632C3C"/>
    <w:rsid w:val="00633C55"/>
    <w:rsid w:val="006347BB"/>
    <w:rsid w:val="006373FC"/>
    <w:rsid w:val="00640E80"/>
    <w:rsid w:val="00645410"/>
    <w:rsid w:val="00650274"/>
    <w:rsid w:val="006556D6"/>
    <w:rsid w:val="00657141"/>
    <w:rsid w:val="00666207"/>
    <w:rsid w:val="00667BA6"/>
    <w:rsid w:val="00677476"/>
    <w:rsid w:val="00677EAA"/>
    <w:rsid w:val="0068008C"/>
    <w:rsid w:val="0068252F"/>
    <w:rsid w:val="00683D33"/>
    <w:rsid w:val="0069088A"/>
    <w:rsid w:val="0069408B"/>
    <w:rsid w:val="00694721"/>
    <w:rsid w:val="00695FA4"/>
    <w:rsid w:val="006A03DF"/>
    <w:rsid w:val="006A1829"/>
    <w:rsid w:val="006A3BE3"/>
    <w:rsid w:val="006A524F"/>
    <w:rsid w:val="006A5818"/>
    <w:rsid w:val="006A64DA"/>
    <w:rsid w:val="006A7574"/>
    <w:rsid w:val="006B0B5A"/>
    <w:rsid w:val="006B2923"/>
    <w:rsid w:val="006B3330"/>
    <w:rsid w:val="006C454E"/>
    <w:rsid w:val="006D0204"/>
    <w:rsid w:val="006D35A5"/>
    <w:rsid w:val="006D414F"/>
    <w:rsid w:val="006D4603"/>
    <w:rsid w:val="006D6B6D"/>
    <w:rsid w:val="006E0610"/>
    <w:rsid w:val="006E3046"/>
    <w:rsid w:val="006E39D6"/>
    <w:rsid w:val="006F3B4A"/>
    <w:rsid w:val="00703381"/>
    <w:rsid w:val="00704E01"/>
    <w:rsid w:val="007051FF"/>
    <w:rsid w:val="00705900"/>
    <w:rsid w:val="007060DA"/>
    <w:rsid w:val="007072D3"/>
    <w:rsid w:val="0071027C"/>
    <w:rsid w:val="00711832"/>
    <w:rsid w:val="00717130"/>
    <w:rsid w:val="00721A21"/>
    <w:rsid w:val="00722FEC"/>
    <w:rsid w:val="00723A9E"/>
    <w:rsid w:val="00733B52"/>
    <w:rsid w:val="0073670B"/>
    <w:rsid w:val="00736DEE"/>
    <w:rsid w:val="00744146"/>
    <w:rsid w:val="0074756C"/>
    <w:rsid w:val="007478FE"/>
    <w:rsid w:val="007512A1"/>
    <w:rsid w:val="007513E3"/>
    <w:rsid w:val="00756B40"/>
    <w:rsid w:val="007642FE"/>
    <w:rsid w:val="00766B3C"/>
    <w:rsid w:val="00766C3E"/>
    <w:rsid w:val="00771012"/>
    <w:rsid w:val="0077108A"/>
    <w:rsid w:val="00771B75"/>
    <w:rsid w:val="00773336"/>
    <w:rsid w:val="00780E01"/>
    <w:rsid w:val="007843E9"/>
    <w:rsid w:val="00791070"/>
    <w:rsid w:val="00791EEC"/>
    <w:rsid w:val="0079358F"/>
    <w:rsid w:val="0079748D"/>
    <w:rsid w:val="007A055D"/>
    <w:rsid w:val="007A39A5"/>
    <w:rsid w:val="007B4366"/>
    <w:rsid w:val="007B5F14"/>
    <w:rsid w:val="007C083A"/>
    <w:rsid w:val="007C1FBC"/>
    <w:rsid w:val="007C28F3"/>
    <w:rsid w:val="007C60FC"/>
    <w:rsid w:val="007C7060"/>
    <w:rsid w:val="007D06C4"/>
    <w:rsid w:val="007D31E4"/>
    <w:rsid w:val="007D33CB"/>
    <w:rsid w:val="007E627B"/>
    <w:rsid w:val="007E6418"/>
    <w:rsid w:val="007E642C"/>
    <w:rsid w:val="007F0CE5"/>
    <w:rsid w:val="007F2E33"/>
    <w:rsid w:val="007F3EF9"/>
    <w:rsid w:val="008006E9"/>
    <w:rsid w:val="008011B7"/>
    <w:rsid w:val="008031D3"/>
    <w:rsid w:val="00803928"/>
    <w:rsid w:val="0080504A"/>
    <w:rsid w:val="00806C33"/>
    <w:rsid w:val="0080719E"/>
    <w:rsid w:val="008105D9"/>
    <w:rsid w:val="00810EBE"/>
    <w:rsid w:val="008128C3"/>
    <w:rsid w:val="00813958"/>
    <w:rsid w:val="00815657"/>
    <w:rsid w:val="008159B7"/>
    <w:rsid w:val="00815D08"/>
    <w:rsid w:val="00817D4F"/>
    <w:rsid w:val="00822C8E"/>
    <w:rsid w:val="00823901"/>
    <w:rsid w:val="00825DD0"/>
    <w:rsid w:val="00827C5C"/>
    <w:rsid w:val="00830F21"/>
    <w:rsid w:val="00832DD6"/>
    <w:rsid w:val="00833D8D"/>
    <w:rsid w:val="00834AC6"/>
    <w:rsid w:val="00834B02"/>
    <w:rsid w:val="008354D1"/>
    <w:rsid w:val="00844927"/>
    <w:rsid w:val="00846CDE"/>
    <w:rsid w:val="00852A8A"/>
    <w:rsid w:val="00863847"/>
    <w:rsid w:val="00870125"/>
    <w:rsid w:val="008734B5"/>
    <w:rsid w:val="0087476E"/>
    <w:rsid w:val="00882C5A"/>
    <w:rsid w:val="00884A68"/>
    <w:rsid w:val="008878B2"/>
    <w:rsid w:val="0089061A"/>
    <w:rsid w:val="0089380C"/>
    <w:rsid w:val="00895235"/>
    <w:rsid w:val="008A2204"/>
    <w:rsid w:val="008A2B4B"/>
    <w:rsid w:val="008A37C5"/>
    <w:rsid w:val="008A5832"/>
    <w:rsid w:val="008A6E19"/>
    <w:rsid w:val="008B6141"/>
    <w:rsid w:val="008C24B9"/>
    <w:rsid w:val="008D0307"/>
    <w:rsid w:val="008D0EFD"/>
    <w:rsid w:val="008D1AB6"/>
    <w:rsid w:val="008D2111"/>
    <w:rsid w:val="008D260A"/>
    <w:rsid w:val="008D461B"/>
    <w:rsid w:val="008E08CA"/>
    <w:rsid w:val="008E2E3F"/>
    <w:rsid w:val="008E533C"/>
    <w:rsid w:val="008F1904"/>
    <w:rsid w:val="008F6680"/>
    <w:rsid w:val="008F6A02"/>
    <w:rsid w:val="008F6C71"/>
    <w:rsid w:val="00900E69"/>
    <w:rsid w:val="00901D26"/>
    <w:rsid w:val="00903567"/>
    <w:rsid w:val="00904287"/>
    <w:rsid w:val="00904E0C"/>
    <w:rsid w:val="00904E41"/>
    <w:rsid w:val="00904FE9"/>
    <w:rsid w:val="00905DDD"/>
    <w:rsid w:val="009064ED"/>
    <w:rsid w:val="00912EED"/>
    <w:rsid w:val="009130CD"/>
    <w:rsid w:val="00923A9E"/>
    <w:rsid w:val="00926A28"/>
    <w:rsid w:val="009276CF"/>
    <w:rsid w:val="009309EE"/>
    <w:rsid w:val="009370CD"/>
    <w:rsid w:val="009378D1"/>
    <w:rsid w:val="0094709F"/>
    <w:rsid w:val="00947716"/>
    <w:rsid w:val="00950525"/>
    <w:rsid w:val="00952C8A"/>
    <w:rsid w:val="009539BA"/>
    <w:rsid w:val="00962C08"/>
    <w:rsid w:val="009634AC"/>
    <w:rsid w:val="0096604A"/>
    <w:rsid w:val="00977157"/>
    <w:rsid w:val="00977217"/>
    <w:rsid w:val="00977953"/>
    <w:rsid w:val="00982134"/>
    <w:rsid w:val="009850A8"/>
    <w:rsid w:val="009915A3"/>
    <w:rsid w:val="00991E47"/>
    <w:rsid w:val="0099215B"/>
    <w:rsid w:val="009942E1"/>
    <w:rsid w:val="00994A99"/>
    <w:rsid w:val="009A10F7"/>
    <w:rsid w:val="009A3158"/>
    <w:rsid w:val="009A543B"/>
    <w:rsid w:val="009B4266"/>
    <w:rsid w:val="009B441F"/>
    <w:rsid w:val="009C08C1"/>
    <w:rsid w:val="009C0ADE"/>
    <w:rsid w:val="009C1D45"/>
    <w:rsid w:val="009C20BA"/>
    <w:rsid w:val="009C2B92"/>
    <w:rsid w:val="009C5083"/>
    <w:rsid w:val="009C6BEF"/>
    <w:rsid w:val="009D19CB"/>
    <w:rsid w:val="009D3351"/>
    <w:rsid w:val="009E1D01"/>
    <w:rsid w:val="009E2B96"/>
    <w:rsid w:val="009E2D7F"/>
    <w:rsid w:val="009E79C3"/>
    <w:rsid w:val="009F0918"/>
    <w:rsid w:val="009F1C4B"/>
    <w:rsid w:val="009F294E"/>
    <w:rsid w:val="00A02409"/>
    <w:rsid w:val="00A05A33"/>
    <w:rsid w:val="00A05A4B"/>
    <w:rsid w:val="00A06CCA"/>
    <w:rsid w:val="00A10109"/>
    <w:rsid w:val="00A10401"/>
    <w:rsid w:val="00A10648"/>
    <w:rsid w:val="00A11B6F"/>
    <w:rsid w:val="00A121E6"/>
    <w:rsid w:val="00A16FD5"/>
    <w:rsid w:val="00A2085F"/>
    <w:rsid w:val="00A3006D"/>
    <w:rsid w:val="00A30287"/>
    <w:rsid w:val="00A310B7"/>
    <w:rsid w:val="00A4256E"/>
    <w:rsid w:val="00A4282E"/>
    <w:rsid w:val="00A43A59"/>
    <w:rsid w:val="00A4511A"/>
    <w:rsid w:val="00A52678"/>
    <w:rsid w:val="00A527AB"/>
    <w:rsid w:val="00A54EA1"/>
    <w:rsid w:val="00A56620"/>
    <w:rsid w:val="00A6492E"/>
    <w:rsid w:val="00A66D61"/>
    <w:rsid w:val="00A70323"/>
    <w:rsid w:val="00A74F20"/>
    <w:rsid w:val="00A754CA"/>
    <w:rsid w:val="00A77AE3"/>
    <w:rsid w:val="00A77E58"/>
    <w:rsid w:val="00A83E93"/>
    <w:rsid w:val="00A90BD5"/>
    <w:rsid w:val="00AA0233"/>
    <w:rsid w:val="00AA3D56"/>
    <w:rsid w:val="00AB1426"/>
    <w:rsid w:val="00AB1D0A"/>
    <w:rsid w:val="00AB5288"/>
    <w:rsid w:val="00AB5AA9"/>
    <w:rsid w:val="00AB5F3C"/>
    <w:rsid w:val="00AB7128"/>
    <w:rsid w:val="00AB733D"/>
    <w:rsid w:val="00AB7BBF"/>
    <w:rsid w:val="00AC243C"/>
    <w:rsid w:val="00AD1415"/>
    <w:rsid w:val="00AD1B7C"/>
    <w:rsid w:val="00AD4724"/>
    <w:rsid w:val="00AD579E"/>
    <w:rsid w:val="00AD5C80"/>
    <w:rsid w:val="00AE60EF"/>
    <w:rsid w:val="00AF0A40"/>
    <w:rsid w:val="00AF1B7F"/>
    <w:rsid w:val="00AF4613"/>
    <w:rsid w:val="00AF5753"/>
    <w:rsid w:val="00AF5AE4"/>
    <w:rsid w:val="00AF7416"/>
    <w:rsid w:val="00AF78C9"/>
    <w:rsid w:val="00B00019"/>
    <w:rsid w:val="00B0031A"/>
    <w:rsid w:val="00B00A40"/>
    <w:rsid w:val="00B00B99"/>
    <w:rsid w:val="00B01B7C"/>
    <w:rsid w:val="00B15307"/>
    <w:rsid w:val="00B204E4"/>
    <w:rsid w:val="00B208CB"/>
    <w:rsid w:val="00B22088"/>
    <w:rsid w:val="00B235A7"/>
    <w:rsid w:val="00B26438"/>
    <w:rsid w:val="00B32926"/>
    <w:rsid w:val="00B3500D"/>
    <w:rsid w:val="00B404EB"/>
    <w:rsid w:val="00B40BCD"/>
    <w:rsid w:val="00B41A8D"/>
    <w:rsid w:val="00B447FA"/>
    <w:rsid w:val="00B44F06"/>
    <w:rsid w:val="00B46377"/>
    <w:rsid w:val="00B50FB3"/>
    <w:rsid w:val="00B5102F"/>
    <w:rsid w:val="00B510A2"/>
    <w:rsid w:val="00B51F6C"/>
    <w:rsid w:val="00B52D8B"/>
    <w:rsid w:val="00B57642"/>
    <w:rsid w:val="00B60423"/>
    <w:rsid w:val="00B609E0"/>
    <w:rsid w:val="00B61465"/>
    <w:rsid w:val="00B61DD0"/>
    <w:rsid w:val="00B640BC"/>
    <w:rsid w:val="00B65F59"/>
    <w:rsid w:val="00B701F9"/>
    <w:rsid w:val="00B706EA"/>
    <w:rsid w:val="00B71469"/>
    <w:rsid w:val="00B76721"/>
    <w:rsid w:val="00B90F4F"/>
    <w:rsid w:val="00B94E92"/>
    <w:rsid w:val="00BA5D3E"/>
    <w:rsid w:val="00BA7729"/>
    <w:rsid w:val="00BB2F78"/>
    <w:rsid w:val="00BB35B5"/>
    <w:rsid w:val="00BB3A31"/>
    <w:rsid w:val="00BC1DAC"/>
    <w:rsid w:val="00BC7F1B"/>
    <w:rsid w:val="00BD24B7"/>
    <w:rsid w:val="00BD3365"/>
    <w:rsid w:val="00BD4FA0"/>
    <w:rsid w:val="00BD5BC6"/>
    <w:rsid w:val="00BE23E7"/>
    <w:rsid w:val="00BE2980"/>
    <w:rsid w:val="00BE4AD1"/>
    <w:rsid w:val="00BE513D"/>
    <w:rsid w:val="00BE779C"/>
    <w:rsid w:val="00BE7A22"/>
    <w:rsid w:val="00BF39F1"/>
    <w:rsid w:val="00C024A9"/>
    <w:rsid w:val="00C13AC6"/>
    <w:rsid w:val="00C21F89"/>
    <w:rsid w:val="00C225D2"/>
    <w:rsid w:val="00C249B7"/>
    <w:rsid w:val="00C24B0B"/>
    <w:rsid w:val="00C32C46"/>
    <w:rsid w:val="00C32D6C"/>
    <w:rsid w:val="00C33EAD"/>
    <w:rsid w:val="00C347C6"/>
    <w:rsid w:val="00C37092"/>
    <w:rsid w:val="00C40506"/>
    <w:rsid w:val="00C42AE0"/>
    <w:rsid w:val="00C42DA3"/>
    <w:rsid w:val="00C45B53"/>
    <w:rsid w:val="00C5116A"/>
    <w:rsid w:val="00C5209E"/>
    <w:rsid w:val="00C54B2D"/>
    <w:rsid w:val="00C56415"/>
    <w:rsid w:val="00C56460"/>
    <w:rsid w:val="00C5672F"/>
    <w:rsid w:val="00C64496"/>
    <w:rsid w:val="00C70193"/>
    <w:rsid w:val="00C72C48"/>
    <w:rsid w:val="00C72DDC"/>
    <w:rsid w:val="00C75571"/>
    <w:rsid w:val="00C764C1"/>
    <w:rsid w:val="00C81068"/>
    <w:rsid w:val="00C83FF1"/>
    <w:rsid w:val="00CA2E84"/>
    <w:rsid w:val="00CA2F86"/>
    <w:rsid w:val="00CA4008"/>
    <w:rsid w:val="00CA5DB4"/>
    <w:rsid w:val="00CB0269"/>
    <w:rsid w:val="00CB3571"/>
    <w:rsid w:val="00CC14FD"/>
    <w:rsid w:val="00CC1CCF"/>
    <w:rsid w:val="00CC6FA0"/>
    <w:rsid w:val="00CD030C"/>
    <w:rsid w:val="00CD0B51"/>
    <w:rsid w:val="00CD20BB"/>
    <w:rsid w:val="00CD215A"/>
    <w:rsid w:val="00CD4186"/>
    <w:rsid w:val="00CE5BE1"/>
    <w:rsid w:val="00CE6F8D"/>
    <w:rsid w:val="00CE70AE"/>
    <w:rsid w:val="00CF00F4"/>
    <w:rsid w:val="00CF0D5E"/>
    <w:rsid w:val="00CF1D3F"/>
    <w:rsid w:val="00D019FD"/>
    <w:rsid w:val="00D02699"/>
    <w:rsid w:val="00D03536"/>
    <w:rsid w:val="00D05F04"/>
    <w:rsid w:val="00D2498D"/>
    <w:rsid w:val="00D257AC"/>
    <w:rsid w:val="00D2685E"/>
    <w:rsid w:val="00D32127"/>
    <w:rsid w:val="00D3223C"/>
    <w:rsid w:val="00D41178"/>
    <w:rsid w:val="00D42988"/>
    <w:rsid w:val="00D454EA"/>
    <w:rsid w:val="00D45D5A"/>
    <w:rsid w:val="00D46EB3"/>
    <w:rsid w:val="00D47C1E"/>
    <w:rsid w:val="00D51B00"/>
    <w:rsid w:val="00D52939"/>
    <w:rsid w:val="00D52E9F"/>
    <w:rsid w:val="00D64F5C"/>
    <w:rsid w:val="00D67F73"/>
    <w:rsid w:val="00D71931"/>
    <w:rsid w:val="00D73CB8"/>
    <w:rsid w:val="00D75712"/>
    <w:rsid w:val="00D75823"/>
    <w:rsid w:val="00D77F8F"/>
    <w:rsid w:val="00D84FB0"/>
    <w:rsid w:val="00D8760B"/>
    <w:rsid w:val="00D87846"/>
    <w:rsid w:val="00D90D0A"/>
    <w:rsid w:val="00D96869"/>
    <w:rsid w:val="00D96993"/>
    <w:rsid w:val="00DA0745"/>
    <w:rsid w:val="00DA4DE4"/>
    <w:rsid w:val="00DB1231"/>
    <w:rsid w:val="00DC0B81"/>
    <w:rsid w:val="00DC56E7"/>
    <w:rsid w:val="00DC5ACF"/>
    <w:rsid w:val="00DD3D2A"/>
    <w:rsid w:val="00DD7857"/>
    <w:rsid w:val="00DE01A5"/>
    <w:rsid w:val="00DE2DEE"/>
    <w:rsid w:val="00DF1CB4"/>
    <w:rsid w:val="00DF707A"/>
    <w:rsid w:val="00E002FF"/>
    <w:rsid w:val="00E026CC"/>
    <w:rsid w:val="00E044FF"/>
    <w:rsid w:val="00E0451C"/>
    <w:rsid w:val="00E049D6"/>
    <w:rsid w:val="00E10AFD"/>
    <w:rsid w:val="00E136F1"/>
    <w:rsid w:val="00E17A06"/>
    <w:rsid w:val="00E20151"/>
    <w:rsid w:val="00E210F0"/>
    <w:rsid w:val="00E21AF0"/>
    <w:rsid w:val="00E258F7"/>
    <w:rsid w:val="00E25B8D"/>
    <w:rsid w:val="00E271FD"/>
    <w:rsid w:val="00E332FA"/>
    <w:rsid w:val="00E36B2B"/>
    <w:rsid w:val="00E37F37"/>
    <w:rsid w:val="00E41E49"/>
    <w:rsid w:val="00E42BB7"/>
    <w:rsid w:val="00E4383C"/>
    <w:rsid w:val="00E44F4F"/>
    <w:rsid w:val="00E50350"/>
    <w:rsid w:val="00E52A1F"/>
    <w:rsid w:val="00E54386"/>
    <w:rsid w:val="00E5460D"/>
    <w:rsid w:val="00E54900"/>
    <w:rsid w:val="00E63644"/>
    <w:rsid w:val="00E65B9A"/>
    <w:rsid w:val="00E664EB"/>
    <w:rsid w:val="00E679B3"/>
    <w:rsid w:val="00E70071"/>
    <w:rsid w:val="00E702D2"/>
    <w:rsid w:val="00E71B91"/>
    <w:rsid w:val="00E72646"/>
    <w:rsid w:val="00E754F1"/>
    <w:rsid w:val="00E80D6F"/>
    <w:rsid w:val="00E81982"/>
    <w:rsid w:val="00E835DC"/>
    <w:rsid w:val="00E84C30"/>
    <w:rsid w:val="00E87769"/>
    <w:rsid w:val="00E879FA"/>
    <w:rsid w:val="00E90D99"/>
    <w:rsid w:val="00E91028"/>
    <w:rsid w:val="00E9511D"/>
    <w:rsid w:val="00EA1559"/>
    <w:rsid w:val="00EA3A18"/>
    <w:rsid w:val="00EB1A31"/>
    <w:rsid w:val="00EB4758"/>
    <w:rsid w:val="00EB4923"/>
    <w:rsid w:val="00EB6E8F"/>
    <w:rsid w:val="00EC0C00"/>
    <w:rsid w:val="00EC36F1"/>
    <w:rsid w:val="00EC3DC0"/>
    <w:rsid w:val="00EC41CC"/>
    <w:rsid w:val="00EC4C99"/>
    <w:rsid w:val="00EC6241"/>
    <w:rsid w:val="00EC7682"/>
    <w:rsid w:val="00EC7FDF"/>
    <w:rsid w:val="00ED006E"/>
    <w:rsid w:val="00ED535F"/>
    <w:rsid w:val="00EE187D"/>
    <w:rsid w:val="00EE41B0"/>
    <w:rsid w:val="00EE655E"/>
    <w:rsid w:val="00EF04F1"/>
    <w:rsid w:val="00EF1F19"/>
    <w:rsid w:val="00EF29BF"/>
    <w:rsid w:val="00EF2C95"/>
    <w:rsid w:val="00F0071A"/>
    <w:rsid w:val="00F15782"/>
    <w:rsid w:val="00F16172"/>
    <w:rsid w:val="00F16D82"/>
    <w:rsid w:val="00F16E0F"/>
    <w:rsid w:val="00F171F4"/>
    <w:rsid w:val="00F27704"/>
    <w:rsid w:val="00F30761"/>
    <w:rsid w:val="00F312C6"/>
    <w:rsid w:val="00F32F10"/>
    <w:rsid w:val="00F3759D"/>
    <w:rsid w:val="00F4361F"/>
    <w:rsid w:val="00F44C29"/>
    <w:rsid w:val="00F526B1"/>
    <w:rsid w:val="00F53702"/>
    <w:rsid w:val="00F53E0A"/>
    <w:rsid w:val="00F6022D"/>
    <w:rsid w:val="00F60A4D"/>
    <w:rsid w:val="00F63D73"/>
    <w:rsid w:val="00F67271"/>
    <w:rsid w:val="00F71161"/>
    <w:rsid w:val="00F72565"/>
    <w:rsid w:val="00F726F4"/>
    <w:rsid w:val="00F7469E"/>
    <w:rsid w:val="00F75BCB"/>
    <w:rsid w:val="00F944C0"/>
    <w:rsid w:val="00FA2603"/>
    <w:rsid w:val="00FA3CA8"/>
    <w:rsid w:val="00FA6E82"/>
    <w:rsid w:val="00FB4560"/>
    <w:rsid w:val="00FB68DE"/>
    <w:rsid w:val="00FC0C61"/>
    <w:rsid w:val="00FC14DD"/>
    <w:rsid w:val="00FC4C92"/>
    <w:rsid w:val="00FC7038"/>
    <w:rsid w:val="00FC75CC"/>
    <w:rsid w:val="00FC7D21"/>
    <w:rsid w:val="00FD1E1A"/>
    <w:rsid w:val="00FD27C4"/>
    <w:rsid w:val="00FD38D4"/>
    <w:rsid w:val="00FD3939"/>
    <w:rsid w:val="00FD3DA1"/>
    <w:rsid w:val="00FD3F59"/>
    <w:rsid w:val="00FD3F5E"/>
    <w:rsid w:val="00FD4E65"/>
    <w:rsid w:val="00FD519A"/>
    <w:rsid w:val="00FD61A8"/>
    <w:rsid w:val="00FE3690"/>
    <w:rsid w:val="00FE52ED"/>
    <w:rsid w:val="00FE64FF"/>
    <w:rsid w:val="00FE6C1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235A7"/>
    <w:pPr>
      <w:tabs>
        <w:tab w:val="right" w:leader="dot" w:pos="10206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566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66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Абзац списка Знак"/>
    <w:link w:val="ad"/>
    <w:locked/>
    <w:rsid w:val="00FC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C75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75C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817D4F"/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17D4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cxsplast">
    <w:name w:val="acxsplast"/>
    <w:basedOn w:val="a"/>
    <w:rsid w:val="003930DE"/>
    <w:pPr>
      <w:spacing w:before="100" w:beforeAutospacing="1" w:after="100" w:afterAutospacing="1"/>
    </w:pPr>
  </w:style>
  <w:style w:type="paragraph" w:customStyle="1" w:styleId="af6">
    <w:name w:val="Текст в заданном формате"/>
    <w:basedOn w:val="a"/>
    <w:rsid w:val="003930D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ConsNormal">
    <w:name w:val="ConsNormal"/>
    <w:rsid w:val="00393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EB492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B4923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qFormat/>
    <w:rsid w:val="00021EFA"/>
    <w:rPr>
      <w:b/>
      <w:bCs/>
    </w:rPr>
  </w:style>
  <w:style w:type="paragraph" w:customStyle="1" w:styleId="s13">
    <w:name w:val="s_13"/>
    <w:basedOn w:val="a"/>
    <w:rsid w:val="00021EFA"/>
    <w:pPr>
      <w:ind w:firstLine="720"/>
    </w:pPr>
    <w:rPr>
      <w:sz w:val="20"/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9539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Цветовое выделение"/>
    <w:uiPriority w:val="99"/>
    <w:rsid w:val="009539BA"/>
    <w:rPr>
      <w:b/>
      <w:bCs/>
      <w:color w:val="000080"/>
    </w:rPr>
  </w:style>
  <w:style w:type="paragraph" w:customStyle="1" w:styleId="ConsPlusTitle">
    <w:name w:val="ConsPlusTitle"/>
    <w:rsid w:val="0095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8E533C"/>
    <w:pPr>
      <w:spacing w:before="100" w:beforeAutospacing="1" w:after="100" w:afterAutospacing="1"/>
    </w:pPr>
  </w:style>
  <w:style w:type="paragraph" w:styleId="afb">
    <w:name w:val="TOC Heading"/>
    <w:basedOn w:val="1"/>
    <w:next w:val="a"/>
    <w:uiPriority w:val="39"/>
    <w:semiHidden/>
    <w:unhideWhenUsed/>
    <w:qFormat/>
    <w:rsid w:val="002559C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2559C1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EE41B0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235A7"/>
    <w:pPr>
      <w:tabs>
        <w:tab w:val="right" w:leader="dot" w:pos="10206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A5662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566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Абзац списка Знак"/>
    <w:link w:val="ad"/>
    <w:locked/>
    <w:rsid w:val="00FC75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C75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C75C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Plain Text"/>
    <w:basedOn w:val="a"/>
    <w:link w:val="af5"/>
    <w:rsid w:val="00817D4F"/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17D4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cxsplast">
    <w:name w:val="acxsplast"/>
    <w:basedOn w:val="a"/>
    <w:rsid w:val="003930DE"/>
    <w:pPr>
      <w:spacing w:before="100" w:beforeAutospacing="1" w:after="100" w:afterAutospacing="1"/>
    </w:pPr>
  </w:style>
  <w:style w:type="paragraph" w:customStyle="1" w:styleId="af6">
    <w:name w:val="Текст в заданном формате"/>
    <w:basedOn w:val="a"/>
    <w:rsid w:val="003930DE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ConsNormal">
    <w:name w:val="ConsNormal"/>
    <w:rsid w:val="003930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EB4923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B4923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Strong"/>
    <w:qFormat/>
    <w:rsid w:val="00021EFA"/>
    <w:rPr>
      <w:b/>
      <w:bCs/>
    </w:rPr>
  </w:style>
  <w:style w:type="paragraph" w:customStyle="1" w:styleId="s13">
    <w:name w:val="s_13"/>
    <w:basedOn w:val="a"/>
    <w:rsid w:val="00021EFA"/>
    <w:pPr>
      <w:ind w:firstLine="720"/>
    </w:pPr>
    <w:rPr>
      <w:sz w:val="20"/>
      <w:szCs w:val="20"/>
    </w:rPr>
  </w:style>
  <w:style w:type="paragraph" w:customStyle="1" w:styleId="af8">
    <w:name w:val="Нормальный (таблица)"/>
    <w:basedOn w:val="a"/>
    <w:next w:val="a"/>
    <w:uiPriority w:val="99"/>
    <w:rsid w:val="009539B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9">
    <w:name w:val="Цветовое выделение"/>
    <w:uiPriority w:val="99"/>
    <w:rsid w:val="009539BA"/>
    <w:rPr>
      <w:b/>
      <w:bCs/>
      <w:color w:val="000080"/>
    </w:rPr>
  </w:style>
  <w:style w:type="paragraph" w:customStyle="1" w:styleId="ConsPlusTitle">
    <w:name w:val="ConsPlusTitle"/>
    <w:rsid w:val="009539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a">
    <w:name w:val="Normal (Web)"/>
    <w:basedOn w:val="a"/>
    <w:uiPriority w:val="99"/>
    <w:unhideWhenUsed/>
    <w:rsid w:val="008E533C"/>
    <w:pPr>
      <w:spacing w:before="100" w:beforeAutospacing="1" w:after="100" w:afterAutospacing="1"/>
    </w:pPr>
  </w:style>
  <w:style w:type="paragraph" w:styleId="afb">
    <w:name w:val="TOC Heading"/>
    <w:basedOn w:val="1"/>
    <w:next w:val="a"/>
    <w:uiPriority w:val="39"/>
    <w:semiHidden/>
    <w:unhideWhenUsed/>
    <w:qFormat/>
    <w:rsid w:val="002559C1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2559C1"/>
    <w:pPr>
      <w:spacing w:after="100"/>
      <w:ind w:left="240"/>
    </w:pPr>
  </w:style>
  <w:style w:type="paragraph" w:styleId="3">
    <w:name w:val="toc 3"/>
    <w:basedOn w:val="a"/>
    <w:next w:val="a"/>
    <w:autoRedefine/>
    <w:uiPriority w:val="39"/>
    <w:unhideWhenUsed/>
    <w:rsid w:val="00EE41B0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0%D0%BA%D0%BE%D0%BD_(%D0%BF%D1%80%D0%B0%D0%B2%D0%BE)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B817B-E029-4A54-9592-77AE1EA8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36</Pages>
  <Words>15616</Words>
  <Characters>89015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167</cp:revision>
  <cp:lastPrinted>2020-03-19T14:55:00Z</cp:lastPrinted>
  <dcterms:created xsi:type="dcterms:W3CDTF">2019-03-23T08:38:00Z</dcterms:created>
  <dcterms:modified xsi:type="dcterms:W3CDTF">2020-03-30T08:08:00Z</dcterms:modified>
</cp:coreProperties>
</file>