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</w:t>
      </w:r>
      <w:r w:rsidRPr="00633C55">
        <w:t xml:space="preserve">от </w:t>
      </w:r>
      <w:r w:rsidR="00AB18D6">
        <w:t>30.06.2021</w:t>
      </w:r>
      <w:r w:rsidR="00E25B8D">
        <w:t xml:space="preserve"> № </w:t>
      </w:r>
      <w:r w:rsidR="00AB18D6">
        <w:t>207</w:t>
      </w:r>
      <w:r>
        <w:t>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</w:t>
      </w:r>
      <w:r w:rsidR="002C6285">
        <w:rPr>
          <w:b/>
          <w:sz w:val="32"/>
          <w:szCs w:val="32"/>
        </w:rPr>
        <w:t xml:space="preserve">Комплексное </w:t>
      </w:r>
      <w:r w:rsidRPr="005E0BE1">
        <w:rPr>
          <w:b/>
          <w:sz w:val="32"/>
          <w:szCs w:val="32"/>
        </w:rPr>
        <w:t>развитие</w:t>
      </w:r>
      <w:r w:rsidR="002C6285">
        <w:rPr>
          <w:b/>
          <w:sz w:val="32"/>
          <w:szCs w:val="32"/>
        </w:rPr>
        <w:t xml:space="preserve"> </w:t>
      </w:r>
      <w:r w:rsidRPr="005E0BE1">
        <w:rPr>
          <w:b/>
          <w:sz w:val="32"/>
          <w:szCs w:val="32"/>
        </w:rPr>
        <w:t>территори</w:t>
      </w:r>
      <w:r w:rsidR="00757DB8">
        <w:rPr>
          <w:b/>
          <w:sz w:val="32"/>
          <w:szCs w:val="32"/>
        </w:rPr>
        <w:t>и</w:t>
      </w:r>
      <w:r w:rsidRPr="005E0BE1">
        <w:rPr>
          <w:b/>
          <w:sz w:val="32"/>
          <w:szCs w:val="32"/>
        </w:rPr>
        <w:t xml:space="preserve">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</w:t>
            </w:r>
            <w:r w:rsidR="002C6285">
              <w:rPr>
                <w:rStyle w:val="a3"/>
                <w:noProof/>
              </w:rPr>
              <w:t>Комплексное</w:t>
            </w:r>
            <w:r w:rsidR="001470A6" w:rsidRPr="001470A6">
              <w:rPr>
                <w:rStyle w:val="a3"/>
                <w:noProof/>
              </w:rPr>
              <w:t xml:space="preserve"> развитие территори</w:t>
            </w:r>
            <w:r w:rsidR="00757DB8">
              <w:rPr>
                <w:rStyle w:val="a3"/>
                <w:noProof/>
              </w:rPr>
              <w:t>и</w:t>
            </w:r>
            <w:r w:rsidR="001470A6" w:rsidRPr="001470A6">
              <w:rPr>
                <w:rStyle w:val="a3"/>
                <w:noProof/>
              </w:rPr>
              <w:t xml:space="preserve"> Скребловского сельского </w:t>
            </w:r>
            <w:r w:rsidR="00330E3D">
              <w:rPr>
                <w:rStyle w:val="a3"/>
                <w:noProof/>
              </w:rPr>
              <w:t>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F5486E">
              <w:rPr>
                <w:rStyle w:val="a3"/>
                <w:noProof/>
                <w:lang w:eastAsia="en-US"/>
              </w:rPr>
              <w:t>Развитие учреждений культурно-досугового типа,</w:t>
            </w:r>
            <w:r w:rsidR="001470A6" w:rsidRPr="001470A6">
              <w:rPr>
                <w:rStyle w:val="a3"/>
                <w:noProof/>
                <w:lang w:eastAsia="en-US"/>
              </w:rPr>
              <w:t xml:space="preserve">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F5486E">
              <w:rPr>
                <w:rStyle w:val="a3"/>
                <w:bCs/>
                <w:noProof/>
                <w:lang w:eastAsia="en-US"/>
              </w:rPr>
              <w:t>Развитие благоустройства территории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Скребловско</w:t>
            </w:r>
            <w:r w:rsidR="00F5486E">
              <w:rPr>
                <w:rStyle w:val="a3"/>
                <w:bCs/>
                <w:noProof/>
                <w:lang w:eastAsia="en-US"/>
              </w:rPr>
              <w:t>го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сельско</w:t>
            </w:r>
            <w:r w:rsidR="00F5486E">
              <w:rPr>
                <w:rStyle w:val="a3"/>
                <w:bCs/>
                <w:noProof/>
                <w:lang w:eastAsia="en-US"/>
              </w:rPr>
              <w:t>го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поселени</w:t>
            </w:r>
            <w:r w:rsidR="00F5486E">
              <w:rPr>
                <w:rStyle w:val="a3"/>
                <w:bCs/>
                <w:noProof/>
                <w:lang w:eastAsia="en-US"/>
              </w:rPr>
              <w:t>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 xml:space="preserve">Развитие </w:t>
            </w:r>
            <w:r w:rsidR="00F5486E">
              <w:rPr>
                <w:rStyle w:val="a3"/>
                <w:noProof/>
                <w:lang w:eastAsia="en-US"/>
              </w:rPr>
              <w:t xml:space="preserve">транспортной инфраструктуры </w:t>
            </w:r>
            <w:r w:rsidR="001470A6" w:rsidRPr="001470A6">
              <w:rPr>
                <w:rStyle w:val="a3"/>
                <w:noProof/>
                <w:lang w:eastAsia="en-US"/>
              </w:rPr>
              <w:t>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E376D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E376DD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</w:t>
            </w:r>
            <w:r w:rsidR="00140116" w:rsidRPr="00140116">
              <w:rPr>
                <w:rStyle w:val="a3"/>
                <w:noProof/>
              </w:rPr>
              <w:t>О предоставлении муниципальной поддержки гражданам, нуждающимся в улучшении жилищных условий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AB18D6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E376DD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E376DD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E376DD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</w:t>
      </w:r>
      <w:r w:rsidR="002C6285" w:rsidRPr="002C6285">
        <w:rPr>
          <w:rFonts w:ascii="Times New Roman" w:hAnsi="Times New Roman"/>
          <w:sz w:val="28"/>
          <w:szCs w:val="28"/>
        </w:rPr>
        <w:t>Комплексное развитие территори</w:t>
      </w:r>
      <w:r w:rsidR="00757DB8">
        <w:rPr>
          <w:rFonts w:ascii="Times New Roman" w:hAnsi="Times New Roman"/>
          <w:sz w:val="28"/>
          <w:szCs w:val="28"/>
        </w:rPr>
        <w:t>и</w:t>
      </w:r>
      <w:r w:rsidR="002C6285" w:rsidRPr="005E0BE1">
        <w:t xml:space="preserve"> </w:t>
      </w:r>
      <w:r w:rsidRPr="00EE41B0">
        <w:rPr>
          <w:rFonts w:ascii="Times New Roman" w:hAnsi="Times New Roman"/>
          <w:sz w:val="28"/>
          <w:szCs w:val="28"/>
        </w:rPr>
        <w:t>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57DB8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</w:t>
            </w:r>
            <w:r w:rsidR="002C6285" w:rsidRPr="002C6285">
              <w:rPr>
                <w:lang w:eastAsia="en-US"/>
              </w:rPr>
              <w:t>Комплексное развитие территори</w:t>
            </w:r>
            <w:r w:rsidR="00757DB8">
              <w:rPr>
                <w:lang w:eastAsia="en-US"/>
              </w:rPr>
              <w:t>и</w:t>
            </w:r>
            <w:r w:rsidR="002C6285" w:rsidRPr="005E0BE1">
              <w:rPr>
                <w:b/>
                <w:sz w:val="32"/>
                <w:szCs w:val="32"/>
              </w:rPr>
              <w:t xml:space="preserve"> </w:t>
            </w:r>
            <w:r w:rsidRPr="005E0BE1">
              <w:rPr>
                <w:lang w:eastAsia="en-US"/>
              </w:rPr>
              <w:t>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</w:t>
            </w:r>
            <w:r w:rsidR="00925236">
              <w:rPr>
                <w:bCs/>
                <w:lang w:eastAsia="en-US"/>
              </w:rPr>
              <w:t xml:space="preserve">№ </w:t>
            </w:r>
            <w:r w:rsidRPr="005E0BE1">
              <w:rPr>
                <w:bCs/>
                <w:lang w:eastAsia="en-US"/>
              </w:rPr>
              <w:t xml:space="preserve">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F5486E">
              <w:rPr>
                <w:bCs/>
                <w:lang w:eastAsia="en-US"/>
              </w:rPr>
              <w:t>Р</w:t>
            </w:r>
            <w:r w:rsidRPr="005E0BE1">
              <w:rPr>
                <w:bCs/>
                <w:lang w:eastAsia="en-US"/>
              </w:rPr>
              <w:t xml:space="preserve">азвитие </w:t>
            </w:r>
            <w:r w:rsidR="00F5486E">
              <w:rPr>
                <w:bCs/>
                <w:lang w:eastAsia="en-US"/>
              </w:rPr>
              <w:t xml:space="preserve">учреждений </w:t>
            </w:r>
            <w:proofErr w:type="spellStart"/>
            <w:r w:rsidR="00F5486E">
              <w:rPr>
                <w:bCs/>
                <w:lang w:eastAsia="en-US"/>
              </w:rPr>
              <w:t>культурно-досугового</w:t>
            </w:r>
            <w:proofErr w:type="spellEnd"/>
            <w:r w:rsidR="00F5486E">
              <w:rPr>
                <w:bCs/>
                <w:lang w:eastAsia="en-US"/>
              </w:rPr>
              <w:t xml:space="preserve"> типа</w:t>
            </w:r>
            <w:r w:rsidRPr="005E0BE1">
              <w:rPr>
                <w:bCs/>
                <w:lang w:eastAsia="en-US"/>
              </w:rPr>
              <w:t>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</w:t>
            </w:r>
            <w:proofErr w:type="spellStart"/>
            <w:r w:rsidR="00110792" w:rsidRPr="005E0BE1">
              <w:rPr>
                <w:bCs/>
                <w:lang w:eastAsia="en-US"/>
              </w:rPr>
              <w:t>Скребловском</w:t>
            </w:r>
            <w:proofErr w:type="spellEnd"/>
            <w:r w:rsidR="00110792" w:rsidRPr="005E0BE1">
              <w:rPr>
                <w:bCs/>
                <w:lang w:eastAsia="en-US"/>
              </w:rPr>
              <w:t xml:space="preserve">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благоустройства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Скребловско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поселени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транспортной инфраструктуры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№ </w:t>
            </w: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082FEA" w:rsidRDefault="00817D4F" w:rsidP="00082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ебловского сельского поселения </w:t>
            </w:r>
            <w:r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082FEA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  <w:r w:rsidR="00082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</w:t>
            </w:r>
            <w:r w:rsidR="00140116">
              <w:t>.</w:t>
            </w:r>
            <w:r w:rsidRPr="005E0BE1">
              <w:t xml:space="preserve">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  <w:r w:rsidR="00140116"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</w:t>
            </w:r>
            <w:r w:rsidR="00140116"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="00140116">
              <w:rPr>
                <w:lang w:eastAsia="en-US"/>
              </w:rPr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30160E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E2A5B">
              <w:rPr>
                <w:b/>
                <w:lang w:eastAsia="en-US"/>
              </w:rPr>
              <w:t xml:space="preserve">период реализации составит </w:t>
            </w:r>
            <w:r w:rsidR="001046C4">
              <w:rPr>
                <w:b/>
                <w:lang w:eastAsia="en-US"/>
              </w:rPr>
              <w:t>307 921,0</w:t>
            </w:r>
            <w:r w:rsidRPr="005E2A5B">
              <w:rPr>
                <w:b/>
                <w:lang w:eastAsia="en-US"/>
              </w:rPr>
              <w:t xml:space="preserve"> тыс. рублей: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2019 г. – </w:t>
            </w:r>
            <w:r w:rsidR="00A4282E" w:rsidRPr="005E2A5B">
              <w:rPr>
                <w:b/>
                <w:lang w:eastAsia="en-US"/>
              </w:rPr>
              <w:t>22</w:t>
            </w:r>
            <w:r w:rsidR="0022339B" w:rsidRPr="005E2A5B">
              <w:rPr>
                <w:b/>
                <w:lang w:eastAsia="en-US"/>
              </w:rPr>
              <w:t> 653,8</w:t>
            </w:r>
            <w:r w:rsidR="00FD4E65"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2020 г. – </w:t>
            </w:r>
            <w:r w:rsidR="0033478C">
              <w:rPr>
                <w:b/>
                <w:lang w:eastAsia="en-US"/>
              </w:rPr>
              <w:t>119 424,2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2021 г. – </w:t>
            </w:r>
            <w:r w:rsidR="001046C4">
              <w:rPr>
                <w:b/>
                <w:lang w:eastAsia="en-US"/>
              </w:rPr>
              <w:t>165 843,0</w:t>
            </w:r>
            <w:r w:rsidRPr="005E2A5B">
              <w:rPr>
                <w:b/>
                <w:lang w:eastAsia="en-US"/>
              </w:rPr>
              <w:t xml:space="preserve"> тыс. рублей.</w:t>
            </w:r>
          </w:p>
          <w:p w:rsidR="00FD519A" w:rsidRPr="005E2A5B" w:rsidRDefault="00FD519A" w:rsidP="00FD519A">
            <w:pPr>
              <w:spacing w:line="276" w:lineRule="auto"/>
              <w:rPr>
                <w:color w:val="000000"/>
              </w:rPr>
            </w:pPr>
            <w:r w:rsidRPr="005E2A5B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5760E3" w:rsidRDefault="005760E3" w:rsidP="00B41A8D">
      <w:pPr>
        <w:spacing w:before="120" w:after="120"/>
        <w:jc w:val="center"/>
        <w:rPr>
          <w:b/>
        </w:rPr>
      </w:pPr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E6E18">
      <w:pPr>
        <w:ind w:firstLine="709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E6E18">
      <w:pPr>
        <w:ind w:firstLine="709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BE6E18">
      <w:pPr>
        <w:ind w:firstLine="709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lastRenderedPageBreak/>
        <w:t>Границы поселения.</w:t>
      </w:r>
    </w:p>
    <w:p w:rsidR="001403A7" w:rsidRPr="005E0BE1" w:rsidRDefault="00645410" w:rsidP="00BE6E18">
      <w:pPr>
        <w:ind w:firstLine="709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BE6E18">
      <w:pPr>
        <w:ind w:firstLine="709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BE6E18">
      <w:pPr>
        <w:ind w:firstLine="709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BE6E18">
      <w:pPr>
        <w:ind w:firstLine="709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BE6E18">
      <w:pPr>
        <w:ind w:firstLine="709"/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BE6E18">
      <w:pPr>
        <w:ind w:firstLine="709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BE6E18">
      <w:pPr>
        <w:pStyle w:val="Style10"/>
        <w:widowControl/>
        <w:tabs>
          <w:tab w:val="left" w:pos="9341"/>
        </w:tabs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BE6E18">
      <w:pPr>
        <w:ind w:firstLine="709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BE6E18">
      <w:pPr>
        <w:ind w:firstLine="709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BE6E18">
      <w:pPr>
        <w:ind w:firstLine="709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BE6E18">
      <w:pPr>
        <w:ind w:firstLine="709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BE6E18">
      <w:pPr>
        <w:ind w:firstLine="709"/>
        <w:jc w:val="both"/>
      </w:pPr>
      <w:proofErr w:type="gramStart"/>
      <w:r w:rsidRPr="005E0BE1"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5E0BE1">
        <w:t xml:space="preserve"> от 14 до 30 км. </w:t>
      </w:r>
    </w:p>
    <w:p w:rsidR="00530C68" w:rsidRPr="005E0BE1" w:rsidRDefault="00530C68" w:rsidP="00BE6E18">
      <w:pPr>
        <w:ind w:firstLine="709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BE6E18">
      <w:pPr>
        <w:ind w:firstLine="709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BE6E18">
      <w:pPr>
        <w:ind w:firstLine="709"/>
        <w:jc w:val="both"/>
      </w:pPr>
      <w:r w:rsidRPr="005E0BE1">
        <w:lastRenderedPageBreak/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BE6E18">
      <w:pPr>
        <w:ind w:firstLine="709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BE6E18">
      <w:pPr>
        <w:ind w:firstLine="709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BE6E18">
      <w:pPr>
        <w:pStyle w:val="Style6"/>
        <w:widowControl/>
        <w:tabs>
          <w:tab w:val="left" w:pos="5544"/>
        </w:tabs>
        <w:spacing w:line="322" w:lineRule="exact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</w:t>
      </w:r>
      <w:proofErr w:type="gramStart"/>
      <w:r w:rsidRPr="005E0BE1">
        <w:t>спроса</w:t>
      </w:r>
      <w:proofErr w:type="gramEnd"/>
      <w:r w:rsidRPr="005E0BE1">
        <w:t xml:space="preserve">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BE6E18">
      <w:pPr>
        <w:ind w:firstLine="709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</w:t>
      </w:r>
      <w:proofErr w:type="gramStart"/>
      <w:r w:rsidR="00157CBD" w:rsidRPr="005E0BE1">
        <w:t>объекты</w:t>
      </w:r>
      <w:proofErr w:type="gramEnd"/>
      <w:r w:rsidR="00157CBD" w:rsidRPr="005E0BE1">
        <w:t xml:space="preserve">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BE6E18">
      <w:pPr>
        <w:ind w:firstLine="709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BE6E18">
      <w:pPr>
        <w:ind w:firstLine="709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BE6E18">
      <w:pPr>
        <w:ind w:firstLine="709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BE6E18">
      <w:pPr>
        <w:ind w:firstLine="709"/>
        <w:jc w:val="both"/>
      </w:pPr>
      <w:r w:rsidRPr="005E0BE1">
        <w:t xml:space="preserve">Работающими предприятиями являются: </w:t>
      </w:r>
      <w:proofErr w:type="gramStart"/>
      <w:r w:rsidRPr="005E0BE1">
        <w:t>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  <w:proofErr w:type="gramEnd"/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BE6E18">
      <w:pPr>
        <w:ind w:firstLine="709"/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BE6E18">
      <w:pPr>
        <w:ind w:firstLine="709"/>
        <w:jc w:val="both"/>
      </w:pPr>
    </w:p>
    <w:p w:rsidR="00157CBD" w:rsidRPr="005E0BE1" w:rsidRDefault="00157CBD" w:rsidP="00BE6E18">
      <w:pPr>
        <w:ind w:firstLine="709"/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</w:t>
      </w:r>
      <w:proofErr w:type="gramStart"/>
      <w:r w:rsidR="00304127">
        <w:t>.р</w:t>
      </w:r>
      <w:proofErr w:type="gramEnd"/>
      <w:r w:rsidR="00304127">
        <w:t>уб.</w:t>
      </w:r>
    </w:p>
    <w:p w:rsidR="00157CBD" w:rsidRPr="005E0BE1" w:rsidRDefault="00157CBD" w:rsidP="00BE6E18">
      <w:pPr>
        <w:ind w:firstLine="709"/>
        <w:jc w:val="both"/>
      </w:pPr>
      <w:r w:rsidRPr="005E0BE1">
        <w:t>Дефицит бюджета (</w:t>
      </w:r>
      <w:r w:rsidR="001E16E9" w:rsidRPr="005E0BE1">
        <w:t>-2900</w:t>
      </w:r>
      <w:r w:rsidRPr="005E0BE1">
        <w:t>) тыс</w:t>
      </w:r>
      <w:proofErr w:type="gramStart"/>
      <w:r w:rsidRPr="005E0BE1">
        <w:t>.р</w:t>
      </w:r>
      <w:proofErr w:type="gramEnd"/>
      <w:r w:rsidRPr="005E0BE1">
        <w:t xml:space="preserve">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BE6E18">
      <w:pPr>
        <w:ind w:firstLine="709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BE6E18">
      <w:pPr>
        <w:ind w:firstLine="709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BE6E18">
      <w:pPr>
        <w:ind w:firstLine="709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BE6E18">
      <w:pPr>
        <w:pStyle w:val="Style6"/>
        <w:widowControl/>
        <w:spacing w:line="240" w:lineRule="auto"/>
        <w:ind w:firstLine="709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Многоквартирные дома в </w:t>
      </w:r>
      <w:proofErr w:type="spellStart"/>
      <w:r w:rsidRPr="005E0BE1">
        <w:t>Скребловском</w:t>
      </w:r>
      <w:proofErr w:type="spellEnd"/>
      <w:r w:rsidRPr="005E0BE1">
        <w:t xml:space="preserve">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proofErr w:type="gramStart"/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действует </w:t>
      </w:r>
      <w:proofErr w:type="spellStart"/>
      <w:r w:rsidRPr="005E0BE1">
        <w:rPr>
          <w:rStyle w:val="FontStyle29"/>
          <w:sz w:val="24"/>
          <w:szCs w:val="24"/>
        </w:rPr>
        <w:t>культурно-</w:t>
      </w:r>
      <w:r w:rsidR="003D1B7E" w:rsidRPr="005E0BE1">
        <w:rPr>
          <w:rStyle w:val="FontStyle29"/>
          <w:sz w:val="24"/>
          <w:szCs w:val="24"/>
        </w:rPr>
        <w:t>досугового</w:t>
      </w:r>
      <w:proofErr w:type="spellEnd"/>
      <w:r w:rsidR="003D1B7E" w:rsidRPr="005E0BE1">
        <w:rPr>
          <w:rStyle w:val="FontStyle29"/>
          <w:sz w:val="24"/>
          <w:szCs w:val="24"/>
        </w:rPr>
        <w:t xml:space="preserve">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BE6E18">
      <w:pPr>
        <w:pStyle w:val="Style24"/>
        <w:widowControl/>
        <w:spacing w:line="240" w:lineRule="auto"/>
        <w:ind w:firstLine="709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BE6E18">
      <w:pPr>
        <w:pStyle w:val="Style24"/>
        <w:widowControl/>
        <w:spacing w:line="240" w:lineRule="auto"/>
        <w:ind w:firstLine="709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BE6E18">
      <w:pPr>
        <w:shd w:val="clear" w:color="auto" w:fill="FFFFFF"/>
        <w:ind w:firstLine="709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BE6E18">
      <w:pPr>
        <w:ind w:firstLine="709"/>
        <w:jc w:val="both"/>
      </w:pPr>
      <w:proofErr w:type="gramStart"/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</w:t>
      </w:r>
      <w:proofErr w:type="spellStart"/>
      <w:r w:rsidR="00530C68" w:rsidRPr="005E0BE1">
        <w:t>Скребловском</w:t>
      </w:r>
      <w:proofErr w:type="spellEnd"/>
      <w:r w:rsidR="00530C68" w:rsidRPr="005E0BE1">
        <w:t xml:space="preserve">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  <w:proofErr w:type="gramEnd"/>
    </w:p>
    <w:p w:rsidR="00530C68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5E0BE1">
        <w:rPr>
          <w:rStyle w:val="FontStyle29"/>
          <w:sz w:val="24"/>
          <w:szCs w:val="24"/>
        </w:rPr>
        <w:t>нуждающихся</w:t>
      </w:r>
      <w:proofErr w:type="gramEnd"/>
      <w:r w:rsidRPr="005E0BE1">
        <w:rPr>
          <w:rStyle w:val="FontStyle29"/>
          <w:sz w:val="24"/>
          <w:szCs w:val="24"/>
        </w:rPr>
        <w:t xml:space="preserve">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BE6E18">
      <w:pPr>
        <w:ind w:firstLine="709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BE6E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proofErr w:type="gramStart"/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Pr="005E0BE1" w:rsidRDefault="00530C68" w:rsidP="00BE6E18">
      <w:pPr>
        <w:autoSpaceDN w:val="0"/>
        <w:adjustRightInd w:val="0"/>
        <w:ind w:firstLine="709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BE6E18">
      <w:pPr>
        <w:widowControl w:val="0"/>
        <w:tabs>
          <w:tab w:val="left" w:pos="993"/>
        </w:tabs>
        <w:ind w:firstLine="709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BE6E18">
      <w:pPr>
        <w:pStyle w:val="ad"/>
        <w:numPr>
          <w:ilvl w:val="3"/>
          <w:numId w:val="18"/>
        </w:numPr>
        <w:tabs>
          <w:tab w:val="left" w:pos="993"/>
        </w:tabs>
        <w:ind w:left="0" w:firstLine="709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BE6E18">
      <w:pPr>
        <w:ind w:firstLine="709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мест отдыха, пляжей,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BE6E18">
      <w:pPr>
        <w:widowControl w:val="0"/>
        <w:ind w:firstLine="709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</w:t>
      </w:r>
      <w:proofErr w:type="gramStart"/>
      <w:r w:rsidRPr="005E0BE1">
        <w:t>.;)</w:t>
      </w:r>
      <w:proofErr w:type="gramEnd"/>
    </w:p>
    <w:p w:rsidR="00530C68" w:rsidRPr="005E0BE1" w:rsidRDefault="00530C68" w:rsidP="00BE6E18">
      <w:pPr>
        <w:ind w:firstLine="709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BE6E18">
      <w:pPr>
        <w:ind w:firstLine="709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BE6E18">
      <w:pPr>
        <w:ind w:firstLine="709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BE6E18">
      <w:pPr>
        <w:ind w:firstLine="709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BE6E18">
      <w:pPr>
        <w:ind w:firstLine="709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BE6E18">
      <w:pPr>
        <w:ind w:firstLine="709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BE6E18">
      <w:pPr>
        <w:ind w:firstLine="709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lastRenderedPageBreak/>
        <w:t xml:space="preserve">Подпрограмма </w:t>
      </w:r>
      <w:r w:rsidR="00BE6E18">
        <w:t xml:space="preserve">№ </w:t>
      </w:r>
      <w:r w:rsidRPr="005E0BE1">
        <w:t>1: «</w:t>
      </w:r>
      <w:r w:rsidR="00BE6E18">
        <w:t xml:space="preserve">Развитие учреждений культурно - </w:t>
      </w:r>
      <w:proofErr w:type="spellStart"/>
      <w:r w:rsidR="00BE6E18">
        <w:t>досугового</w:t>
      </w:r>
      <w:proofErr w:type="spellEnd"/>
      <w:r w:rsidR="00BE6E18">
        <w:t xml:space="preserve"> типа, физической культуры и спорта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-содержание учреждени</w:t>
      </w:r>
      <w:r w:rsidR="001D1FC7">
        <w:t>й</w:t>
      </w:r>
      <w:r w:rsidRPr="005E0BE1">
        <w:t xml:space="preserve"> культуры Скребловского  сельского поселения;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 содержание библиотек Скребловского  сельского поселения;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 организация и проведение культурно-массовых мероприятий;</w:t>
      </w:r>
    </w:p>
    <w:p w:rsidR="00D05F04" w:rsidRDefault="00D05F04" w:rsidP="00BE6E18">
      <w:pPr>
        <w:tabs>
          <w:tab w:val="left" w:pos="993"/>
        </w:tabs>
        <w:ind w:firstLine="709"/>
        <w:jc w:val="both"/>
      </w:pPr>
      <w:r w:rsidRPr="005E0BE1">
        <w:t xml:space="preserve">- </w:t>
      </w:r>
      <w:r w:rsidR="001D1FC7">
        <w:t>о</w:t>
      </w:r>
      <w:r w:rsidR="001D1FC7" w:rsidRPr="005E0BE1">
        <w:t>беспечение выплат стимулирующего характера работникам культуры</w:t>
      </w:r>
      <w:r w:rsidR="001D1FC7"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п</w:t>
      </w:r>
      <w:r w:rsidRPr="005E0BE1">
        <w:t>рочие мероприятия в сфере поддержки муниципальных образований</w:t>
      </w:r>
      <w:r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р</w:t>
      </w:r>
      <w:r w:rsidRPr="005E0BE1">
        <w:t>емонтные работы объектов культуры</w:t>
      </w:r>
      <w:r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проектирование и строительство ДК в п. Скреблово;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создание и обустройство спортивных объектов.</w:t>
      </w:r>
    </w:p>
    <w:p w:rsidR="00817D4F" w:rsidRPr="005E0BE1" w:rsidRDefault="00817D4F" w:rsidP="00BE6E1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организация вывоза </w:t>
      </w:r>
      <w:r w:rsidR="0079358F">
        <w:t>несанкционированных</w:t>
      </w:r>
      <w:r w:rsidRPr="005E0BE1">
        <w:t xml:space="preserve"> свалок;</w:t>
      </w:r>
    </w:p>
    <w:p w:rsidR="0079358F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 w:rsidR="0079358F">
        <w:t xml:space="preserve"> </w:t>
      </w:r>
      <w:r w:rsidRPr="005E0BE1">
        <w:t>прочие мероприятия по благоустройству</w:t>
      </w:r>
      <w:r w:rsidR="0079358F">
        <w:t>;</w:t>
      </w:r>
    </w:p>
    <w:p w:rsidR="0079358F" w:rsidRPr="00E9511D" w:rsidRDefault="0079358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</w:t>
      </w:r>
      <w:r w:rsidRPr="00E9511D">
        <w:t>роектирование и строительство объектов инженерной и транспортной инфраструктуры</w:t>
      </w:r>
      <w:r>
        <w:t>;</w:t>
      </w:r>
    </w:p>
    <w:p w:rsidR="00D05F04" w:rsidRPr="005E0BE1" w:rsidRDefault="0079358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</w:t>
      </w:r>
      <w:r w:rsidRPr="00E9511D">
        <w:t>одержание, капитальный и текущий ремонт муниципального жилого фонда</w:t>
      </w:r>
      <w:r w:rsidR="00D05F04" w:rsidRPr="005E0BE1"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3 «</w:t>
      </w:r>
      <w:r w:rsidR="00BE6E18">
        <w:t xml:space="preserve">Развитие транспортной инфраструктуры и содержание автомобильных дорог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5E0BE1">
        <w:t>».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В рамках подпрограммы  реализуются </w:t>
      </w:r>
      <w:r w:rsidR="0079358F">
        <w:t>следующие</w:t>
      </w:r>
      <w:r w:rsidRPr="005E0BE1">
        <w:t xml:space="preserve"> основны</w:t>
      </w:r>
      <w:r w:rsidR="0079358F">
        <w:t>е</w:t>
      </w:r>
      <w:r w:rsidRPr="005E0BE1">
        <w:t xml:space="preserve"> мероприятия: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обслуживани</w:t>
      </w:r>
      <w:r w:rsidR="00C64496">
        <w:t>е</w:t>
      </w:r>
      <w:r w:rsidRPr="005E0BE1">
        <w:t xml:space="preserve"> и содержани</w:t>
      </w:r>
      <w:r w:rsidR="00C64496">
        <w:t>е</w:t>
      </w:r>
      <w:r w:rsidRPr="005E0BE1">
        <w:t xml:space="preserve"> дорог местного значения;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ремонтным работам дорог местного значения;</w:t>
      </w:r>
    </w:p>
    <w:p w:rsidR="00D05F04" w:rsidRDefault="00D05F04" w:rsidP="00BE6E1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 w:rsidR="0079358F">
        <w:t xml:space="preserve"> 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</w:t>
      </w:r>
      <w:r w:rsidR="0079358F">
        <w:t>транспортной системы</w:t>
      </w:r>
      <w:r w:rsidRPr="005E0BE1">
        <w:t xml:space="preserve"> Ленинградской области»</w:t>
      </w:r>
      <w:r w:rsidR="001C314B">
        <w:t>;</w:t>
      </w:r>
    </w:p>
    <w:p w:rsidR="00C64496" w:rsidRPr="005E0BE1" w:rsidRDefault="001C314B" w:rsidP="00BE6E18">
      <w:pPr>
        <w:pStyle w:val="ad"/>
        <w:ind w:left="0" w:firstLine="709"/>
        <w:jc w:val="both"/>
      </w:pPr>
      <w:r>
        <w:t>-</w:t>
      </w:r>
      <w:r w:rsidR="00C64496" w:rsidRPr="005E0BE1">
        <w:t xml:space="preserve"> </w:t>
      </w:r>
      <w:r>
        <w:t>о</w:t>
      </w:r>
      <w:r w:rsidR="00C64496" w:rsidRPr="005E0BE1">
        <w:t xml:space="preserve">беспечение участия в мероприятиях по ремонту автомобильных дорог общего пользования </w:t>
      </w:r>
      <w:r w:rsidR="00C64496">
        <w:t>местного значения и ремонта дворовых территорий и проездов к МКД</w:t>
      </w:r>
      <w:r>
        <w:t>;</w:t>
      </w:r>
    </w:p>
    <w:p w:rsidR="00C64496" w:rsidRPr="005E0BE1" w:rsidRDefault="001C314B" w:rsidP="00BE6E18">
      <w:pPr>
        <w:pStyle w:val="ad"/>
        <w:ind w:left="0" w:firstLine="709"/>
        <w:jc w:val="both"/>
      </w:pPr>
      <w:r>
        <w:t>- п</w:t>
      </w:r>
      <w:r w:rsidR="00C64496" w:rsidRPr="005E0BE1">
        <w:t>овышение безопасности дорожного движения</w:t>
      </w:r>
      <w:r w:rsidR="00C64496"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укрепление пожарной безопасности на территории поселения</w:t>
      </w:r>
      <w:r w:rsidR="001C314B">
        <w:t>;</w:t>
      </w:r>
    </w:p>
    <w:p w:rsidR="001C314B" w:rsidRPr="005E0BE1" w:rsidRDefault="001C314B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C314B">
        <w:t>мероприятия по предупреждению терроризма и экстремизма</w:t>
      </w:r>
      <w:r>
        <w:t>.</w:t>
      </w:r>
    </w:p>
    <w:p w:rsidR="00FD27C4" w:rsidRPr="005E0BE1" w:rsidRDefault="00FD1E1A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Подпрограмма 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1A06F8">
        <w:t>;</w:t>
      </w:r>
    </w:p>
    <w:p w:rsidR="00541812" w:rsidRPr="005E0BE1" w:rsidRDefault="00FD519A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FD27C4" w:rsidRPr="005E0BE1" w:rsidRDefault="00FD27C4" w:rsidP="00BE6E18">
      <w:pPr>
        <w:ind w:firstLine="709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DF307C">
        <w:rPr>
          <w:rFonts w:ascii="Times New Roman" w:hAnsi="Times New Roman"/>
          <w:sz w:val="28"/>
          <w:szCs w:val="28"/>
          <w:lang w:val="en-US"/>
        </w:rPr>
        <w:t>VI</w:t>
      </w:r>
      <w:r w:rsidRPr="00DF307C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BE6E18">
      <w:pPr>
        <w:widowControl w:val="0"/>
        <w:ind w:firstLine="709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1046C4">
        <w:t>307 921,0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>в том числе:</w:t>
      </w:r>
    </w:p>
    <w:p w:rsidR="007478FE" w:rsidRPr="00D52939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1 «</w:t>
      </w:r>
      <w:r w:rsidR="00BE6E18">
        <w:t xml:space="preserve">Развитие учреждений культурно - </w:t>
      </w:r>
      <w:proofErr w:type="spellStart"/>
      <w:r w:rsidR="00BE6E18">
        <w:t>досугового</w:t>
      </w:r>
      <w:proofErr w:type="spellEnd"/>
      <w:r w:rsidR="00BE6E18">
        <w:t xml:space="preserve"> типа, физической культуры и спорта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7478FE">
        <w:t xml:space="preserve">» составит </w:t>
      </w:r>
      <w:r w:rsidR="001046C4">
        <w:t>260 746,5</w:t>
      </w:r>
      <w:r w:rsidRPr="00D52939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D52939">
        <w:t xml:space="preserve">» составит </w:t>
      </w:r>
      <w:r w:rsidR="001046C4">
        <w:t>26 140,5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3 «</w:t>
      </w:r>
      <w:r w:rsidR="00BE6E18">
        <w:t xml:space="preserve">Развитие транспортной инфраструктуры и содержание автомобильных дорог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7478FE">
        <w:t xml:space="preserve">» составит </w:t>
      </w:r>
      <w:r w:rsidR="001046C4">
        <w:t>12 727,5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 xml:space="preserve">4 «Обеспечение безопасности населения на территории Скребловского сельского поселения» составит </w:t>
      </w:r>
      <w:r w:rsidR="0033478C">
        <w:t>1</w:t>
      </w:r>
      <w:r w:rsidR="001046C4">
        <w:t> 309,1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 xml:space="preserve">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BE6E18">
      <w:pPr>
        <w:widowControl w:val="0"/>
        <w:ind w:firstLine="709"/>
        <w:jc w:val="both"/>
      </w:pPr>
      <w:r w:rsidRPr="00EC370C">
        <w:rPr>
          <w:color w:val="000000"/>
        </w:rPr>
        <w:t xml:space="preserve">Общий объем финансирования подпрограммы </w:t>
      </w:r>
      <w:r w:rsidR="00BE6E18">
        <w:rPr>
          <w:color w:val="000000"/>
        </w:rPr>
        <w:t xml:space="preserve">№ </w:t>
      </w:r>
      <w:r w:rsidRPr="00EC370C">
        <w:rPr>
          <w:color w:val="000000"/>
        </w:rPr>
        <w:t xml:space="preserve">6: «Развитие части территории Скребловского сельского поселения» составит </w:t>
      </w:r>
      <w:r w:rsidR="00146D46">
        <w:rPr>
          <w:color w:val="000000"/>
        </w:rPr>
        <w:t>6 997,5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BE6E18">
      <w:pPr>
        <w:widowControl w:val="0"/>
        <w:ind w:firstLine="709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5421C0">
      <w:pPr>
        <w:ind w:firstLine="709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5421C0">
      <w:pPr>
        <w:ind w:firstLine="709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5421C0">
      <w:pPr>
        <w:ind w:firstLine="709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5421C0">
      <w:pPr>
        <w:ind w:firstLine="709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5421C0">
      <w:pPr>
        <w:ind w:firstLine="709"/>
        <w:jc w:val="both"/>
      </w:pPr>
      <w:r w:rsidRPr="005E0BE1">
        <w:lastRenderedPageBreak/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5421C0">
      <w:pPr>
        <w:ind w:firstLine="709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5421C0">
      <w:pPr>
        <w:ind w:firstLine="709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5E0BE1">
        <w:t>за</w:t>
      </w:r>
      <w:proofErr w:type="gramEnd"/>
      <w:r w:rsidRPr="005E0BE1">
        <w:t xml:space="preserve"> отчетным.</w:t>
      </w:r>
    </w:p>
    <w:p w:rsidR="00B235A7" w:rsidRPr="005E0BE1" w:rsidRDefault="00B235A7" w:rsidP="005421C0">
      <w:pPr>
        <w:ind w:firstLine="709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5421C0">
      <w:pPr>
        <w:ind w:firstLine="709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5421C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5421C0">
      <w:pPr>
        <w:ind w:firstLine="709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1 «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азвитие 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учреждений культурно</w:t>
      </w:r>
      <w:r w:rsidR="005760E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="005760E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досугового</w:t>
      </w:r>
      <w:proofErr w:type="spellEnd"/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типа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Скребловском</w:t>
      </w:r>
      <w:proofErr w:type="spellEnd"/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5421C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</w:t>
            </w:r>
            <w:r w:rsidR="005421C0">
              <w:rPr>
                <w:lang w:eastAsia="en-US"/>
              </w:rPr>
              <w:t>Р</w:t>
            </w:r>
            <w:r w:rsidRPr="00004DC0">
              <w:rPr>
                <w:lang w:eastAsia="en-US"/>
              </w:rPr>
              <w:t xml:space="preserve">азвитие </w:t>
            </w:r>
            <w:r w:rsidR="005421C0">
              <w:rPr>
                <w:lang w:eastAsia="en-US"/>
              </w:rPr>
              <w:t>учреждений культурно</w:t>
            </w:r>
            <w:r w:rsidR="005760E3">
              <w:rPr>
                <w:lang w:eastAsia="en-US"/>
              </w:rPr>
              <w:t xml:space="preserve"> </w:t>
            </w:r>
            <w:r w:rsidR="005421C0">
              <w:rPr>
                <w:lang w:eastAsia="en-US"/>
              </w:rPr>
              <w:t>-</w:t>
            </w:r>
            <w:r w:rsidR="005760E3">
              <w:rPr>
                <w:lang w:eastAsia="en-US"/>
              </w:rPr>
              <w:t xml:space="preserve"> </w:t>
            </w:r>
            <w:r w:rsidR="005421C0">
              <w:rPr>
                <w:lang w:eastAsia="en-US"/>
              </w:rPr>
              <w:t>досугового типа</w:t>
            </w:r>
            <w:r w:rsidRPr="00004DC0">
              <w:rPr>
                <w:lang w:eastAsia="en-US"/>
              </w:rPr>
              <w:t xml:space="preserve">, физической культуры и спорта в </w:t>
            </w:r>
            <w:proofErr w:type="spellStart"/>
            <w:r w:rsidRPr="00004DC0">
              <w:rPr>
                <w:lang w:eastAsia="en-US"/>
              </w:rPr>
              <w:t>С</w:t>
            </w:r>
            <w:r w:rsidR="00952C8A" w:rsidRPr="00004DC0">
              <w:rPr>
                <w:lang w:eastAsia="en-US"/>
              </w:rPr>
              <w:t>кребловском</w:t>
            </w:r>
            <w:proofErr w:type="spellEnd"/>
            <w:r w:rsidR="00952C8A" w:rsidRPr="00004DC0">
              <w:rPr>
                <w:lang w:eastAsia="en-US"/>
              </w:rPr>
              <w:t xml:space="preserve">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30160E" w:rsidRDefault="00B235A7" w:rsidP="00283E83">
            <w:pPr>
              <w:suppressAutoHyphens/>
              <w:rPr>
                <w:lang w:eastAsia="en-US"/>
              </w:rPr>
            </w:pPr>
            <w:r w:rsidRPr="0030160E">
              <w:rPr>
                <w:lang w:eastAsia="en-US"/>
              </w:rPr>
              <w:t>Объем</w:t>
            </w:r>
            <w:r w:rsidR="00283E83" w:rsidRPr="0030160E">
              <w:rPr>
                <w:lang w:eastAsia="en-US"/>
              </w:rPr>
              <w:t>ы</w:t>
            </w:r>
            <w:r w:rsidRPr="0030160E">
              <w:rPr>
                <w:lang w:eastAsia="en-US"/>
              </w:rPr>
              <w:t xml:space="preserve"> </w:t>
            </w:r>
            <w:r w:rsidR="00283E83" w:rsidRPr="0030160E">
              <w:rPr>
                <w:lang w:eastAsia="en-US"/>
              </w:rPr>
              <w:t xml:space="preserve">бюджетных ассигнований </w:t>
            </w:r>
            <w:r w:rsidRPr="0030160E">
              <w:rPr>
                <w:lang w:eastAsia="en-US"/>
              </w:rPr>
              <w:t>П</w:t>
            </w:r>
            <w:r w:rsidR="00677476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30160E" w:rsidRDefault="00274D1B" w:rsidP="00274D1B">
            <w:pPr>
              <w:suppressAutoHyphens/>
              <w:rPr>
                <w:b/>
                <w:lang w:eastAsia="en-US"/>
              </w:rPr>
            </w:pPr>
            <w:r w:rsidRPr="0030160E">
              <w:rPr>
                <w:lang w:eastAsia="en-US"/>
              </w:rPr>
              <w:t>Финансирование П</w:t>
            </w:r>
            <w:r w:rsidR="00162319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30160E">
              <w:rPr>
                <w:b/>
                <w:lang w:eastAsia="en-US"/>
              </w:rPr>
              <w:t xml:space="preserve">в сумме </w:t>
            </w:r>
            <w:r w:rsidR="00545C35">
              <w:rPr>
                <w:b/>
                <w:lang w:eastAsia="en-US"/>
              </w:rPr>
              <w:t>260 746,5</w:t>
            </w:r>
            <w:r w:rsidRPr="0030160E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2019 год – </w:t>
            </w:r>
            <w:r w:rsidR="00D52939" w:rsidRPr="0030160E">
              <w:rPr>
                <w:b/>
                <w:lang w:eastAsia="en-US"/>
              </w:rPr>
              <w:t>6</w:t>
            </w:r>
            <w:r w:rsidR="00554D42" w:rsidRPr="0030160E">
              <w:rPr>
                <w:b/>
                <w:lang w:eastAsia="en-US"/>
              </w:rPr>
              <w:t> 881,3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2020 год – </w:t>
            </w:r>
            <w:r w:rsidR="0033478C">
              <w:rPr>
                <w:b/>
                <w:lang w:eastAsia="en-US"/>
              </w:rPr>
              <w:t>104 084,5</w:t>
            </w:r>
            <w:r w:rsidRPr="0030160E">
              <w:rPr>
                <w:b/>
                <w:lang w:eastAsia="en-US"/>
              </w:rPr>
              <w:t xml:space="preserve"> тыс. руб. </w:t>
            </w:r>
          </w:p>
          <w:p w:rsidR="00B235A7" w:rsidRPr="0030160E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lastRenderedPageBreak/>
              <w:t xml:space="preserve">2021 год – </w:t>
            </w:r>
            <w:r w:rsidR="00545C35">
              <w:rPr>
                <w:b/>
                <w:lang w:eastAsia="en-US"/>
              </w:rPr>
              <w:t>149 780,7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30160E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</w:t>
            </w:r>
            <w:proofErr w:type="gramStart"/>
            <w:r w:rsidR="00B235A7" w:rsidRPr="00004DC0">
              <w:rPr>
                <w:lang w:eastAsia="en-US"/>
              </w:rPr>
              <w:t>о-</w:t>
            </w:r>
            <w:proofErr w:type="gramEnd"/>
            <w:r w:rsidR="00B235A7" w:rsidRPr="00004DC0">
              <w:rPr>
                <w:lang w:eastAsia="en-US"/>
              </w:rPr>
              <w:t xml:space="preserve">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</w:t>
            </w:r>
            <w:proofErr w:type="gramStart"/>
            <w:r w:rsidR="00FA6E82" w:rsidRPr="00004DC0">
              <w:rPr>
                <w:lang w:eastAsia="en-US"/>
              </w:rPr>
              <w:t>о-</w:t>
            </w:r>
            <w:proofErr w:type="gramEnd"/>
            <w:r w:rsidR="00FA6E82" w:rsidRPr="00004DC0">
              <w:rPr>
                <w:lang w:eastAsia="en-US"/>
              </w:rPr>
              <w:t xml:space="preserve">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создание условий для развития клубных и любительских объединений.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5421C0">
      <w:pPr>
        <w:tabs>
          <w:tab w:val="left" w:pos="284"/>
          <w:tab w:val="left" w:pos="567"/>
        </w:tabs>
        <w:autoSpaceDE w:val="0"/>
        <w:ind w:firstLine="709"/>
        <w:jc w:val="both"/>
      </w:pPr>
      <w:r w:rsidRPr="005E0BE1"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</w:t>
      </w:r>
      <w:r w:rsidRPr="005E0BE1">
        <w:lastRenderedPageBreak/>
        <w:t>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5421C0">
      <w:pPr>
        <w:suppressAutoHyphens/>
        <w:ind w:firstLine="709"/>
        <w:jc w:val="both"/>
      </w:pPr>
      <w:r w:rsidRPr="005E0BE1">
        <w:t xml:space="preserve"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библиотечного дела.</w:t>
      </w:r>
    </w:p>
    <w:p w:rsidR="002A7EDB" w:rsidRPr="005E0BE1" w:rsidRDefault="002A7EDB" w:rsidP="005421C0">
      <w:pPr>
        <w:suppressAutoHyphens/>
        <w:ind w:firstLine="709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5421C0">
      <w:pPr>
        <w:suppressAutoHyphens/>
        <w:spacing w:before="120" w:after="120"/>
        <w:ind w:firstLine="709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766B3C">
        <w:t xml:space="preserve"> </w:t>
      </w:r>
      <w:r w:rsidRPr="005E0BE1">
        <w:t>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5421C0">
      <w:pPr>
        <w:tabs>
          <w:tab w:val="left" w:pos="1701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учреждений культуры.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библиотек.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lastRenderedPageBreak/>
        <w:t>Прочие мероприятия в сфере поддержки муниципальных образований.</w:t>
      </w:r>
    </w:p>
    <w:p w:rsidR="006556D6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Ремонтные работы объектов культуры.</w:t>
      </w:r>
    </w:p>
    <w:p w:rsidR="00EE655E" w:rsidRDefault="00AB5AA9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>
        <w:t>Проектирование и с</w:t>
      </w:r>
      <w:r w:rsidR="00EE655E">
        <w:t>троительство ДК в п. Скреблово.</w:t>
      </w:r>
    </w:p>
    <w:p w:rsidR="00834B02" w:rsidRPr="005E0BE1" w:rsidRDefault="00834B02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>
        <w:t>Создание и обустройство спортивных объектов.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6556D6" w:rsidRPr="005E0BE1" w:rsidRDefault="006556D6" w:rsidP="00E332FA">
      <w:pPr>
        <w:jc w:val="center"/>
      </w:pPr>
    </w:p>
    <w:p w:rsidR="002C6C03" w:rsidRDefault="006556D6" w:rsidP="005421C0">
      <w:pPr>
        <w:pStyle w:val="ad"/>
        <w:ind w:left="0"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545C35">
        <w:rPr>
          <w:b/>
        </w:rPr>
        <w:t>260 746,5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5421C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5421C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 xml:space="preserve">2020 год – </w:t>
      </w:r>
      <w:r w:rsidR="00307B92">
        <w:rPr>
          <w:b/>
        </w:rPr>
        <w:t>104 084,5</w:t>
      </w:r>
      <w:r w:rsidRPr="000F2553">
        <w:rPr>
          <w:b/>
        </w:rPr>
        <w:t xml:space="preserve"> тыс. руб. </w:t>
      </w:r>
    </w:p>
    <w:p w:rsidR="006556D6" w:rsidRPr="000F2553" w:rsidRDefault="002C6C03" w:rsidP="005421C0">
      <w:pPr>
        <w:pStyle w:val="ad"/>
        <w:ind w:left="0" w:firstLine="709"/>
        <w:jc w:val="both"/>
        <w:rPr>
          <w:rFonts w:eastAsia="ヒラギノ角ゴ Pro W3"/>
          <w:b/>
        </w:rPr>
      </w:pPr>
      <w:r w:rsidRPr="000F2553">
        <w:rPr>
          <w:b/>
        </w:rPr>
        <w:t xml:space="preserve">2021 год – </w:t>
      </w:r>
      <w:r w:rsidR="00545C35">
        <w:rPr>
          <w:b/>
        </w:rPr>
        <w:t>149 780,7</w:t>
      </w:r>
      <w:r w:rsidRPr="000F2553">
        <w:rPr>
          <w:b/>
        </w:rPr>
        <w:t xml:space="preserve"> тыс. руб.</w:t>
      </w:r>
    </w:p>
    <w:p w:rsidR="006556D6" w:rsidRPr="005E0BE1" w:rsidRDefault="006556D6" w:rsidP="005421C0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5421C0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5421C0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организация выездных выступлений участников </w:t>
      </w:r>
      <w:proofErr w:type="spellStart"/>
      <w:r w:rsidRPr="005E0BE1">
        <w:t>досуговых</w:t>
      </w:r>
      <w:proofErr w:type="spellEnd"/>
      <w:r w:rsidRPr="005E0BE1">
        <w:t xml:space="preserve"> формирований на конкурсах, фестивалях и выставках.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5421C0">
      <w:pPr>
        <w:suppressAutoHyphens/>
        <w:ind w:firstLine="709"/>
        <w:jc w:val="both"/>
      </w:pPr>
      <w:r w:rsidRPr="005E0BE1">
        <w:t xml:space="preserve">- </w:t>
      </w:r>
      <w:r w:rsidR="00B235A7" w:rsidRPr="005E0BE1">
        <w:t>приобретение специальных сре</w:t>
      </w:r>
      <w:proofErr w:type="gramStart"/>
      <w:r w:rsidR="00B235A7" w:rsidRPr="005E0BE1">
        <w:t>дств дл</w:t>
      </w:r>
      <w:proofErr w:type="gramEnd"/>
      <w:r w:rsidR="00B235A7" w:rsidRPr="005E0BE1">
        <w:t>я обеспечения сохранности безопасности фондов библиотек;</w:t>
      </w:r>
    </w:p>
    <w:p w:rsidR="00B235A7" w:rsidRPr="005E0BE1" w:rsidRDefault="004F313C" w:rsidP="005421C0">
      <w:pPr>
        <w:suppressAutoHyphens/>
        <w:ind w:firstLine="709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lastRenderedPageBreak/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5421C0">
      <w:pPr>
        <w:suppressAutoHyphens/>
        <w:ind w:firstLine="709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5421C0">
      <w:pPr>
        <w:ind w:firstLine="709"/>
        <w:jc w:val="both"/>
      </w:pPr>
      <w:r w:rsidRPr="005E0BE1"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5E0BE1">
        <w:t>вследствие</w:t>
      </w:r>
      <w:proofErr w:type="gramEnd"/>
      <w:r w:rsidRPr="005E0BE1">
        <w:t>:</w:t>
      </w:r>
    </w:p>
    <w:p w:rsidR="002A7EDB" w:rsidRPr="005E0BE1" w:rsidRDefault="002A7EDB" w:rsidP="005421C0">
      <w:pPr>
        <w:ind w:firstLine="709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5421C0">
      <w:pPr>
        <w:ind w:firstLine="709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5421C0">
      <w:pPr>
        <w:ind w:firstLine="709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5421C0">
      <w:pPr>
        <w:ind w:firstLine="709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5421C0">
      <w:pPr>
        <w:ind w:firstLine="709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5421C0">
      <w:pPr>
        <w:ind w:firstLine="709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r w:rsidR="005421C0" w:rsidRPr="005421C0">
        <w:rPr>
          <w:rFonts w:ascii="Times New Roman" w:hAnsi="Times New Roman" w:cs="Times New Roman"/>
          <w:b/>
          <w:sz w:val="24"/>
          <w:szCs w:val="24"/>
        </w:rPr>
        <w:t>Развитие благоустройства территории Скребловского сельского поселения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1C0" w:rsidRPr="005421C0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30160E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301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3016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5C35">
              <w:rPr>
                <w:rFonts w:ascii="Times New Roman" w:hAnsi="Times New Roman" w:cs="Times New Roman"/>
                <w:b/>
                <w:lang w:eastAsia="ru-RU"/>
              </w:rPr>
              <w:t>26 140,5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307B92">
              <w:rPr>
                <w:rFonts w:ascii="Times New Roman" w:hAnsi="Times New Roman" w:cs="Times New Roman"/>
                <w:b/>
                <w:lang w:eastAsia="ru-RU"/>
              </w:rPr>
              <w:t>7 840,8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2021 год – </w:t>
            </w:r>
            <w:r w:rsidR="00545C35">
              <w:rPr>
                <w:rFonts w:ascii="Times New Roman" w:hAnsi="Times New Roman" w:cs="Times New Roman"/>
                <w:b/>
                <w:lang w:eastAsia="ru-RU"/>
              </w:rPr>
              <w:t>8 515,9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lastRenderedPageBreak/>
              <w:t xml:space="preserve">Повышение энергетической эффективности внутридомовых инженерных </w:t>
            </w:r>
            <w:r w:rsidRPr="00E9511D">
              <w:rPr>
                <w:rFonts w:ascii="Times New Roman" w:hAnsi="Times New Roman" w:cs="Times New Roman"/>
              </w:rPr>
              <w:lastRenderedPageBreak/>
              <w:t>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6E7986">
      <w:pPr>
        <w:ind w:firstLine="709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6E7986">
      <w:pPr>
        <w:ind w:firstLine="709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6E7986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6E7986">
      <w:pPr>
        <w:ind w:firstLine="709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6E7986">
      <w:pPr>
        <w:ind w:firstLine="709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6E7986">
      <w:pPr>
        <w:ind w:firstLine="709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6E7986">
      <w:pPr>
        <w:ind w:firstLine="709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6E7986">
      <w:pPr>
        <w:ind w:firstLine="709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 xml:space="preserve">После предоставления муниципального </w:t>
      </w:r>
      <w:r w:rsidR="00567785" w:rsidRPr="00E9511D">
        <w:lastRenderedPageBreak/>
        <w:t>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6E7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6E7986">
      <w:pPr>
        <w:pStyle w:val="ac"/>
        <w:ind w:firstLine="709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6E7986">
      <w:pPr>
        <w:ind w:firstLine="709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6E7986">
      <w:pPr>
        <w:ind w:firstLine="709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Задачи: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6E7986">
      <w:pPr>
        <w:pStyle w:val="acxsplast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6E7986">
      <w:pPr>
        <w:widowControl w:val="0"/>
        <w:ind w:firstLine="709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Содержание мест захоронения;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6E7986">
      <w:pPr>
        <w:pStyle w:val="ad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6E7986">
      <w:pPr>
        <w:widowControl w:val="0"/>
        <w:tabs>
          <w:tab w:val="left" w:pos="0"/>
        </w:tabs>
        <w:ind w:firstLine="709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6E7986">
      <w:pPr>
        <w:widowControl w:val="0"/>
        <w:ind w:firstLine="709"/>
        <w:jc w:val="both"/>
      </w:pPr>
      <w:r w:rsidRPr="00E9511D">
        <w:t>- Ремонт муниципального жилого фонда.</w:t>
      </w:r>
    </w:p>
    <w:p w:rsidR="00C72C48" w:rsidRDefault="00C72C48" w:rsidP="00E332FA">
      <w:pPr>
        <w:jc w:val="center"/>
        <w:rPr>
          <w:b/>
        </w:rPr>
      </w:pP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E7986">
      <w:pPr>
        <w:tabs>
          <w:tab w:val="left" w:pos="1701"/>
        </w:tabs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жилищному хозяйству.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благоустройству.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E9511D">
        <w:rPr>
          <w:b/>
        </w:rPr>
        <w:t xml:space="preserve">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6E7986">
      <w:pPr>
        <w:ind w:right="141" w:firstLine="709"/>
        <w:jc w:val="both"/>
      </w:pPr>
      <w:r w:rsidRPr="00E9511D">
        <w:lastRenderedPageBreak/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45C35">
        <w:rPr>
          <w:b/>
        </w:rPr>
        <w:t>26 140,5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6E7986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6E7986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307B92">
        <w:rPr>
          <w:rFonts w:ascii="Times New Roman" w:hAnsi="Times New Roman" w:cs="Times New Roman"/>
          <w:b/>
          <w:lang w:eastAsia="ru-RU"/>
        </w:rPr>
        <w:t>7 840,8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6E7986">
      <w:pPr>
        <w:pStyle w:val="ad"/>
        <w:ind w:left="0" w:firstLine="709"/>
        <w:jc w:val="both"/>
      </w:pPr>
      <w:r w:rsidRPr="00E9511D">
        <w:rPr>
          <w:b/>
        </w:rPr>
        <w:t xml:space="preserve">2021 год – </w:t>
      </w:r>
      <w:r w:rsidR="0051111D">
        <w:rPr>
          <w:b/>
        </w:rPr>
        <w:t>8 515,9</w:t>
      </w:r>
      <w:r w:rsidRPr="00E9511D">
        <w:rPr>
          <w:b/>
        </w:rPr>
        <w:t xml:space="preserve"> тыс. руб.</w:t>
      </w:r>
    </w:p>
    <w:p w:rsidR="00B640BC" w:rsidRPr="00E9511D" w:rsidRDefault="00B640BC" w:rsidP="006E7986">
      <w:pPr>
        <w:ind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6E7986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6E7986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6E7986">
      <w:pPr>
        <w:ind w:left="284" w:firstLine="709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6E7986">
      <w:pPr>
        <w:ind w:left="284" w:firstLine="709"/>
        <w:jc w:val="both"/>
      </w:pPr>
      <w:proofErr w:type="gramStart"/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B640BC" w:rsidRPr="00E9511D" w:rsidRDefault="00B640BC" w:rsidP="006E7986">
      <w:pPr>
        <w:ind w:left="284" w:firstLine="709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lastRenderedPageBreak/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6E7986" w:rsidRPr="006E7986">
        <w:rPr>
          <w:rFonts w:ascii="Times New Roman" w:hAnsi="Times New Roman" w:cs="Times New Roman"/>
          <w:color w:val="auto"/>
        </w:rPr>
        <w:t xml:space="preserve">Развитие транспортной инфраструктуры и содержание автомобильных дорог в </w:t>
      </w:r>
      <w:proofErr w:type="spellStart"/>
      <w:r w:rsidR="006E7986" w:rsidRPr="006E7986">
        <w:rPr>
          <w:rFonts w:ascii="Times New Roman" w:hAnsi="Times New Roman" w:cs="Times New Roman"/>
          <w:color w:val="auto"/>
        </w:rPr>
        <w:t>Скребловском</w:t>
      </w:r>
      <w:proofErr w:type="spellEnd"/>
      <w:r w:rsidR="006E7986" w:rsidRPr="006E7986">
        <w:rPr>
          <w:rFonts w:ascii="Times New Roman" w:hAnsi="Times New Roman" w:cs="Times New Roman"/>
          <w:color w:val="auto"/>
        </w:rPr>
        <w:t xml:space="preserve">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="006E7986">
              <w:t xml:space="preserve">Развитие транспортной инфраструктуры и содержание автомобильных дорог в </w:t>
            </w:r>
            <w:proofErr w:type="spellStart"/>
            <w:r w:rsidR="006E7986">
              <w:rPr>
                <w:color w:val="000000"/>
              </w:rPr>
              <w:t>Скребловском</w:t>
            </w:r>
            <w:proofErr w:type="spellEnd"/>
            <w:r w:rsidR="006E7986">
              <w:rPr>
                <w:color w:val="000000"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Сохранение и повышение транспортно-эксплуатационного состояния улично-дорожной сети</w:t>
            </w:r>
            <w:r w:rsidR="00326EE8">
              <w:t>.</w:t>
            </w:r>
            <w:r w:rsidRPr="005E0BE1">
              <w:t xml:space="preserve">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</w:t>
            </w:r>
            <w:r w:rsidR="00326EE8">
              <w:t>.</w:t>
            </w:r>
          </w:p>
          <w:p w:rsidR="00B00B99" w:rsidRPr="005E0BE1" w:rsidRDefault="00494855" w:rsidP="00326EE8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овышение безопасности дорожного движения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</w:t>
            </w:r>
            <w:r w:rsidR="00326EE8">
              <w:t>.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</w:t>
            </w:r>
            <w:r w:rsidR="00326EE8">
              <w:t>.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07B92">
              <w:rPr>
                <w:b/>
              </w:rPr>
              <w:t>12 727,5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07B92">
              <w:rPr>
                <w:rFonts w:eastAsia="ヒラギノ角ゴ Pro W3"/>
                <w:b/>
              </w:rPr>
              <w:t>4 629,4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AB5288">
              <w:rPr>
                <w:rFonts w:eastAsia="ヒラギノ角ゴ Pro W3"/>
                <w:b/>
              </w:rPr>
              <w:t>3</w:t>
            </w:r>
            <w:r w:rsidR="00307B92">
              <w:rPr>
                <w:rFonts w:eastAsia="ヒラギノ角ゴ Pro W3"/>
                <w:b/>
              </w:rPr>
              <w:t> 919,3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1D1FC7" w:rsidRDefault="001D1FC7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6E7986">
      <w:pPr>
        <w:ind w:firstLine="709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6E7986">
      <w:pPr>
        <w:ind w:firstLine="709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6E7986">
      <w:pPr>
        <w:autoSpaceDE w:val="0"/>
        <w:autoSpaceDN w:val="0"/>
        <w:adjustRightInd w:val="0"/>
        <w:ind w:left="284" w:firstLine="709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6E7986">
      <w:pPr>
        <w:tabs>
          <w:tab w:val="left" w:pos="993"/>
        </w:tabs>
        <w:ind w:firstLine="709"/>
        <w:jc w:val="both"/>
      </w:pPr>
      <w:r w:rsidRPr="005E0BE1">
        <w:lastRenderedPageBreak/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6E7986">
      <w:pPr>
        <w:pStyle w:val="ad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</w:pPr>
      <w:r w:rsidRPr="005E0BE1">
        <w:t>Обслуживание и содержание дорог местного значения</w:t>
      </w:r>
      <w:r w:rsidR="00C64496">
        <w:t>.</w:t>
      </w:r>
    </w:p>
    <w:p w:rsidR="004F0AC5" w:rsidRPr="005E0BE1" w:rsidRDefault="004F0AC5" w:rsidP="006E7986">
      <w:pPr>
        <w:pStyle w:val="ad"/>
        <w:tabs>
          <w:tab w:val="left" w:pos="993"/>
        </w:tabs>
        <w:ind w:left="0" w:firstLine="709"/>
        <w:jc w:val="both"/>
      </w:pPr>
      <w:r w:rsidRPr="005E0BE1">
        <w:t>2. Мероприятия по ремонтным работам дорог местного значения</w:t>
      </w:r>
      <w:r w:rsidR="00C64496">
        <w:t>.</w:t>
      </w:r>
    </w:p>
    <w:p w:rsidR="004F0AC5" w:rsidRPr="005E0BE1" w:rsidRDefault="006E7986" w:rsidP="006E7986">
      <w:pPr>
        <w:pStyle w:val="ad"/>
        <w:tabs>
          <w:tab w:val="left" w:pos="993"/>
        </w:tabs>
        <w:ind w:left="0" w:firstLine="709"/>
        <w:jc w:val="both"/>
      </w:pPr>
      <w:r>
        <w:t xml:space="preserve">3. </w:t>
      </w:r>
      <w:r w:rsidR="004F0AC5" w:rsidRPr="005E0BE1">
        <w:t xml:space="preserve">Обеспечение участия в </w:t>
      </w:r>
      <w:r w:rsidR="00827C5C" w:rsidRPr="005E0BE1">
        <w:t>мероприятиях</w:t>
      </w:r>
      <w:r w:rsidR="004F0AC5"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  <w:r w:rsidR="00C64496">
        <w:t>.</w:t>
      </w:r>
    </w:p>
    <w:p w:rsidR="00827C5C" w:rsidRPr="005E0BE1" w:rsidRDefault="00827C5C" w:rsidP="006E7986">
      <w:pPr>
        <w:pStyle w:val="ad"/>
        <w:tabs>
          <w:tab w:val="left" w:pos="993"/>
        </w:tabs>
        <w:ind w:left="0" w:firstLine="709"/>
        <w:jc w:val="both"/>
      </w:pPr>
      <w:r w:rsidRPr="005E0BE1">
        <w:t>4. Повышение безопасности дорожного движения</w:t>
      </w:r>
      <w:r w:rsidR="00C64496">
        <w:t>.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6E7986">
      <w:pPr>
        <w:tabs>
          <w:tab w:val="left" w:pos="1418"/>
        </w:tabs>
        <w:ind w:firstLine="709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6E7986">
      <w:pPr>
        <w:ind w:firstLine="709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6E7986">
      <w:pPr>
        <w:tabs>
          <w:tab w:val="left" w:pos="1418"/>
        </w:tabs>
        <w:ind w:firstLine="709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6E7986">
      <w:pPr>
        <w:tabs>
          <w:tab w:val="left" w:pos="1418"/>
        </w:tabs>
        <w:ind w:firstLine="709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6E7986">
      <w:pPr>
        <w:ind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07B92">
        <w:rPr>
          <w:b/>
        </w:rPr>
        <w:t>12 727,5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6E7986">
      <w:pPr>
        <w:ind w:firstLine="709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6E7986">
      <w:pPr>
        <w:ind w:firstLine="709"/>
        <w:jc w:val="both"/>
        <w:rPr>
          <w:b/>
        </w:rPr>
      </w:pPr>
      <w:r w:rsidRPr="002F4AAE">
        <w:rPr>
          <w:b/>
        </w:rPr>
        <w:t xml:space="preserve">2020 году – </w:t>
      </w:r>
      <w:r w:rsidR="00307B92">
        <w:rPr>
          <w:b/>
        </w:rPr>
        <w:t>4 629,4</w:t>
      </w:r>
      <w:r w:rsidRPr="002F4AAE">
        <w:rPr>
          <w:b/>
        </w:rPr>
        <w:t xml:space="preserve"> тыс. руб.;</w:t>
      </w:r>
    </w:p>
    <w:p w:rsidR="000D6999" w:rsidRPr="002F4AAE" w:rsidRDefault="00657141" w:rsidP="006E7986">
      <w:pPr>
        <w:ind w:firstLine="709"/>
        <w:jc w:val="both"/>
      </w:pPr>
      <w:r w:rsidRPr="002F4AAE">
        <w:rPr>
          <w:b/>
        </w:rPr>
        <w:t xml:space="preserve">2021 году – </w:t>
      </w:r>
      <w:r w:rsidR="000A19D1">
        <w:rPr>
          <w:b/>
        </w:rPr>
        <w:t>3</w:t>
      </w:r>
      <w:r w:rsidR="00307B92">
        <w:rPr>
          <w:b/>
        </w:rPr>
        <w:t> 919,3</w:t>
      </w:r>
      <w:r w:rsidRPr="002F4AAE">
        <w:rPr>
          <w:b/>
        </w:rPr>
        <w:t xml:space="preserve"> тыс. руб.</w:t>
      </w:r>
    </w:p>
    <w:p w:rsidR="00E332FA" w:rsidRPr="005E0BE1" w:rsidRDefault="00E332FA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6E7986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E7986">
      <w:pPr>
        <w:tabs>
          <w:tab w:val="left" w:pos="993"/>
        </w:tabs>
        <w:ind w:firstLine="709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E7986">
      <w:pPr>
        <w:numPr>
          <w:ilvl w:val="0"/>
          <w:numId w:val="5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</w:t>
            </w:r>
            <w:r w:rsidR="00326EE8">
              <w:t xml:space="preserve"> </w:t>
            </w:r>
            <w:r w:rsidRPr="00E9511D">
              <w:t>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</w:t>
            </w:r>
            <w:r w:rsidR="00326EE8">
              <w:t xml:space="preserve"> </w:t>
            </w:r>
            <w:r w:rsidRPr="00E9511D">
              <w:t>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CF359F" w:rsidRDefault="004941C4" w:rsidP="00B00A40">
            <w:r w:rsidRPr="00CF359F">
              <w:t xml:space="preserve"> Объемы бюджетных ассигнований</w:t>
            </w:r>
          </w:p>
          <w:p w:rsidR="004941C4" w:rsidRPr="00CF359F" w:rsidRDefault="00B00A40" w:rsidP="00846CDE">
            <w:r w:rsidRPr="00CF359F">
              <w:t>П</w:t>
            </w:r>
            <w:r w:rsidR="004941C4" w:rsidRPr="00CF359F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CF359F" w:rsidRDefault="00722FEC" w:rsidP="00722FEC">
            <w:pPr>
              <w:ind w:right="284"/>
            </w:pPr>
            <w:r w:rsidRPr="00CF359F">
              <w:t xml:space="preserve">Объем бюджетных ассигнований подпрограммы составляет </w:t>
            </w:r>
            <w:r w:rsidR="00665F03">
              <w:rPr>
                <w:b/>
              </w:rPr>
              <w:t>1</w:t>
            </w:r>
            <w:r w:rsidR="0051111D">
              <w:rPr>
                <w:b/>
              </w:rPr>
              <w:t> 309,1</w:t>
            </w:r>
            <w:r w:rsidRPr="00CF359F">
              <w:rPr>
                <w:b/>
              </w:rPr>
              <w:t xml:space="preserve"> тыс. руб.</w:t>
            </w:r>
            <w:r w:rsidR="00E002FF" w:rsidRPr="00CF359F">
              <w:rPr>
                <w:b/>
              </w:rPr>
              <w:t>,</w:t>
            </w:r>
            <w:r w:rsidRPr="00CF359F">
              <w:rPr>
                <w:b/>
              </w:rPr>
              <w:t xml:space="preserve"> </w:t>
            </w:r>
            <w:r w:rsidRPr="00CF359F">
              <w:t>в том числе: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2019 год – </w:t>
            </w:r>
            <w:r w:rsidR="00CA2E84" w:rsidRPr="00CF359F">
              <w:rPr>
                <w:b/>
              </w:rPr>
              <w:t>391,7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2020 год – </w:t>
            </w:r>
            <w:r w:rsidR="00665F03">
              <w:rPr>
                <w:b/>
              </w:rPr>
              <w:t>199,6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</w:pPr>
            <w:r w:rsidRPr="00CF359F">
              <w:rPr>
                <w:b/>
              </w:rPr>
              <w:t xml:space="preserve">2021 год –  </w:t>
            </w:r>
            <w:r w:rsidR="0051111D">
              <w:rPr>
                <w:b/>
              </w:rPr>
              <w:t>717,8</w:t>
            </w:r>
            <w:r w:rsidRPr="00CF359F">
              <w:rPr>
                <w:b/>
              </w:rPr>
              <w:t xml:space="preserve"> тыс. руб</w:t>
            </w:r>
            <w:r w:rsidRPr="00CF359F">
              <w:t>.</w:t>
            </w:r>
          </w:p>
          <w:p w:rsidR="004941C4" w:rsidRPr="00E9511D" w:rsidRDefault="00722FEC" w:rsidP="00722FEC">
            <w:pPr>
              <w:ind w:right="284"/>
            </w:pPr>
            <w:r w:rsidRPr="00CF359F"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lastRenderedPageBreak/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lastRenderedPageBreak/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lastRenderedPageBreak/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6E7986">
      <w:pPr>
        <w:ind w:firstLine="709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6E7986">
      <w:pPr>
        <w:ind w:firstLine="709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6E7986">
      <w:pPr>
        <w:ind w:firstLine="709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6E7986">
      <w:pPr>
        <w:ind w:firstLine="709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6E7986">
      <w:pPr>
        <w:ind w:firstLine="709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6E7986">
      <w:pPr>
        <w:ind w:firstLine="709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6E7986">
      <w:pPr>
        <w:ind w:firstLine="709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E9511D">
        <w:rPr>
          <w:bCs/>
        </w:rPr>
        <w:t>дств в ц</w:t>
      </w:r>
      <w:proofErr w:type="gramEnd"/>
      <w:r w:rsidRPr="00E9511D">
        <w:rPr>
          <w:bCs/>
        </w:rPr>
        <w:t>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6E7986">
      <w:pPr>
        <w:suppressAutoHyphens/>
        <w:spacing w:before="120" w:after="120"/>
        <w:ind w:firstLine="709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Основными целями программы являются:</w:t>
      </w:r>
    </w:p>
    <w:p w:rsidR="004941C4" w:rsidRPr="00E9511D" w:rsidRDefault="009B441F" w:rsidP="006E7986">
      <w:pPr>
        <w:shd w:val="clear" w:color="auto" w:fill="FFFFFF"/>
        <w:ind w:firstLine="709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6E7986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6E7986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6E7986">
      <w:pPr>
        <w:shd w:val="clear" w:color="auto" w:fill="FFFFFF"/>
        <w:ind w:firstLine="709"/>
        <w:jc w:val="both"/>
      </w:pPr>
      <w:r w:rsidRPr="00E9511D">
        <w:rPr>
          <w:szCs w:val="28"/>
        </w:rPr>
        <w:lastRenderedPageBreak/>
        <w:t>- исключение случаев гибели людей на водных объектах.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6E7986">
      <w:pPr>
        <w:ind w:firstLine="709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6E7986">
      <w:pPr>
        <w:ind w:firstLine="709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6E7986">
      <w:pPr>
        <w:shd w:val="clear" w:color="auto" w:fill="FFFFFF"/>
        <w:tabs>
          <w:tab w:val="left" w:pos="567"/>
        </w:tabs>
        <w:ind w:firstLine="709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6E7986">
      <w:pPr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</w:p>
    <w:p w:rsidR="00D51B00" w:rsidRPr="00E9511D" w:rsidRDefault="00D51B00" w:rsidP="006E7986">
      <w:pPr>
        <w:ind w:firstLine="709"/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6E7986">
      <w:pPr>
        <w:ind w:firstLine="709"/>
        <w:jc w:val="center"/>
        <w:rPr>
          <w:b/>
        </w:rPr>
      </w:pPr>
    </w:p>
    <w:p w:rsidR="00D51B00" w:rsidRPr="00E9511D" w:rsidRDefault="00D51B00" w:rsidP="006E7986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6E7986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6E7986">
      <w:pPr>
        <w:tabs>
          <w:tab w:val="left" w:pos="709"/>
          <w:tab w:val="left" w:pos="898"/>
          <w:tab w:val="left" w:pos="1080"/>
        </w:tabs>
        <w:ind w:left="284" w:firstLine="709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6E7986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 xml:space="preserve">, </w:t>
      </w:r>
      <w:proofErr w:type="gramStart"/>
      <w:r w:rsidR="009B441F" w:rsidRPr="00E9511D">
        <w:t>связанными</w:t>
      </w:r>
      <w:proofErr w:type="gramEnd"/>
      <w:r w:rsidR="009B441F" w:rsidRPr="00E9511D">
        <w:t xml:space="preserve">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6E7986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6E7986">
      <w:pPr>
        <w:suppressAutoHyphens/>
        <w:spacing w:before="120" w:after="120"/>
        <w:ind w:firstLine="709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6E7986">
      <w:pPr>
        <w:tabs>
          <w:tab w:val="left" w:pos="1418"/>
        </w:tabs>
        <w:ind w:firstLine="709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6E7986">
      <w:pPr>
        <w:tabs>
          <w:tab w:val="left" w:pos="1418"/>
        </w:tabs>
        <w:ind w:firstLine="709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6E7986">
      <w:pPr>
        <w:ind w:firstLine="709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046D20" w:rsidRDefault="00046D20" w:rsidP="006E7986">
      <w:pPr>
        <w:ind w:firstLine="709"/>
        <w:jc w:val="center"/>
        <w:rPr>
          <w:b/>
        </w:rPr>
      </w:pPr>
    </w:p>
    <w:p w:rsidR="00D51B00" w:rsidRPr="00E9511D" w:rsidRDefault="00D51B00" w:rsidP="006E7986">
      <w:pPr>
        <w:ind w:firstLine="709"/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CF359F">
        <w:rPr>
          <w:b/>
        </w:rPr>
        <w:t>Ресурсное обеспечение</w:t>
      </w:r>
    </w:p>
    <w:p w:rsidR="00CC1CCF" w:rsidRPr="00E9511D" w:rsidRDefault="00D51B00" w:rsidP="006E7986">
      <w:pPr>
        <w:ind w:right="284" w:firstLine="709"/>
      </w:pPr>
      <w:r w:rsidRPr="00E9511D">
        <w:lastRenderedPageBreak/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665F03">
        <w:rPr>
          <w:b/>
        </w:rPr>
        <w:t>1</w:t>
      </w:r>
      <w:r w:rsidR="0051111D">
        <w:rPr>
          <w:b/>
        </w:rPr>
        <w:t> 309,1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6E7986">
      <w:pPr>
        <w:ind w:right="141" w:firstLine="709"/>
        <w:jc w:val="both"/>
        <w:rPr>
          <w:b/>
        </w:rPr>
      </w:pPr>
      <w:r w:rsidRPr="00E9511D">
        <w:rPr>
          <w:b/>
        </w:rPr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6E7986">
      <w:pPr>
        <w:ind w:right="141" w:firstLine="709"/>
        <w:jc w:val="both"/>
        <w:rPr>
          <w:b/>
        </w:rPr>
      </w:pPr>
      <w:r w:rsidRPr="00E9511D">
        <w:rPr>
          <w:b/>
        </w:rPr>
        <w:t xml:space="preserve">2020 год – </w:t>
      </w:r>
      <w:r w:rsidR="00665F03">
        <w:rPr>
          <w:b/>
        </w:rPr>
        <w:t>199,6</w:t>
      </w:r>
      <w:r w:rsidRPr="00E9511D">
        <w:rPr>
          <w:b/>
        </w:rPr>
        <w:t xml:space="preserve"> тыс. руб.</w:t>
      </w:r>
    </w:p>
    <w:p w:rsidR="00CC1CCF" w:rsidRPr="00E9511D" w:rsidRDefault="00870125" w:rsidP="006E7986">
      <w:pPr>
        <w:ind w:right="141" w:firstLine="709"/>
        <w:jc w:val="both"/>
      </w:pPr>
      <w:r w:rsidRPr="00E9511D">
        <w:rPr>
          <w:b/>
        </w:rPr>
        <w:t xml:space="preserve">2021 год – </w:t>
      </w:r>
      <w:r w:rsidR="0051111D">
        <w:rPr>
          <w:b/>
        </w:rPr>
        <w:t>717,8</w:t>
      </w:r>
      <w:r w:rsidRPr="00E9511D">
        <w:rPr>
          <w:b/>
        </w:rPr>
        <w:t xml:space="preserve"> тыс. руб.</w:t>
      </w:r>
    </w:p>
    <w:p w:rsidR="00D51B00" w:rsidRPr="00E9511D" w:rsidRDefault="00D51B00" w:rsidP="006E7986">
      <w:pPr>
        <w:ind w:left="141" w:right="141"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6E7986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6E7986">
      <w:pPr>
        <w:suppressAutoHyphens/>
        <w:spacing w:before="120" w:after="120"/>
        <w:ind w:firstLine="709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6E7986">
      <w:pPr>
        <w:shd w:val="clear" w:color="auto" w:fill="FFFFFF"/>
        <w:ind w:firstLine="709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6E7986">
      <w:pPr>
        <w:shd w:val="clear" w:color="auto" w:fill="FFFFFF"/>
        <w:ind w:firstLine="709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6E7986">
      <w:pPr>
        <w:ind w:firstLine="709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6E7986">
      <w:pPr>
        <w:ind w:firstLine="709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6E7986">
      <w:pPr>
        <w:ind w:firstLine="709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6E7986">
      <w:pPr>
        <w:ind w:firstLine="709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6E7986">
      <w:pPr>
        <w:shd w:val="clear" w:color="auto" w:fill="FFFFFF"/>
        <w:spacing w:line="269" w:lineRule="exact"/>
        <w:ind w:firstLine="709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6E7986">
      <w:pPr>
        <w:tabs>
          <w:tab w:val="left" w:pos="898"/>
        </w:tabs>
        <w:ind w:firstLine="709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6E7986">
      <w:pPr>
        <w:tabs>
          <w:tab w:val="left" w:pos="898"/>
        </w:tabs>
        <w:ind w:firstLine="709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6E7986">
      <w:pPr>
        <w:tabs>
          <w:tab w:val="left" w:pos="898"/>
        </w:tabs>
        <w:ind w:firstLine="709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6E798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B004B6" w:rsidRPr="00E9511D" w:rsidRDefault="00E4383C" w:rsidP="00B004B6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bookmarkEnd w:id="28"/>
      <w:r w:rsidR="00B004B6"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="00B004B6"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004B6" w:rsidRPr="00E9511D" w:rsidRDefault="00B004B6" w:rsidP="00B004B6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B004B6" w:rsidRPr="00E9511D" w:rsidTr="005421C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B004B6" w:rsidRPr="00E9511D" w:rsidTr="005421C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B004B6" w:rsidRPr="00275857" w:rsidTr="005421C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E9511D" w:rsidRDefault="00B004B6" w:rsidP="005421C0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B004B6" w:rsidRPr="00E9511D" w:rsidRDefault="00B004B6" w:rsidP="005421C0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 0,0 тыс. руб.</w:t>
            </w:r>
          </w:p>
          <w:p w:rsidR="00B004B6" w:rsidRPr="00E9511D" w:rsidRDefault="00B004B6" w:rsidP="005421C0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 руб.</w:t>
            </w:r>
          </w:p>
          <w:p w:rsidR="00B004B6" w:rsidRPr="00275857" w:rsidRDefault="00B004B6" w:rsidP="005421C0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B004B6" w:rsidRPr="005E0BE1" w:rsidTr="005421C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4B6" w:rsidRPr="00275857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275857" w:rsidRDefault="00B004B6" w:rsidP="005421C0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</w:t>
            </w:r>
            <w:proofErr w:type="gramStart"/>
            <w:r w:rsidRPr="00275857">
              <w:t>дств кр</w:t>
            </w:r>
            <w:proofErr w:type="gramEnd"/>
            <w:r w:rsidRPr="00275857"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B004B6" w:rsidRPr="00275857" w:rsidRDefault="00B004B6" w:rsidP="005421C0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B004B6" w:rsidRPr="00275857" w:rsidRDefault="00B004B6" w:rsidP="005421C0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B004B6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6E7986">
      <w:pPr>
        <w:ind w:firstLine="709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6E7986">
      <w:pPr>
        <w:ind w:firstLine="709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6E7986">
      <w:pPr>
        <w:ind w:firstLine="709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6E7986">
      <w:pPr>
        <w:ind w:firstLine="709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6E7986">
      <w:pPr>
        <w:ind w:firstLine="709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6E7986">
      <w:pPr>
        <w:widowControl w:val="0"/>
        <w:ind w:firstLine="709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B004B6">
        <w:rPr>
          <w:rFonts w:ascii="Times New Roman" w:hAnsi="Times New Roman"/>
          <w:sz w:val="24"/>
          <w:szCs w:val="24"/>
        </w:rPr>
        <w:t>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B004B6">
        <w:rPr>
          <w:rFonts w:ascii="Times New Roman" w:hAnsi="Times New Roman"/>
          <w:sz w:val="24"/>
          <w:szCs w:val="24"/>
        </w:rPr>
        <w:t>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6E7986">
      <w:pPr>
        <w:pStyle w:val="ConsPlusNormal"/>
        <w:tabs>
          <w:tab w:val="left" w:pos="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6E7986">
      <w:pPr>
        <w:ind w:right="284" w:firstLine="709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6E7986">
      <w:pPr>
        <w:ind w:right="284" w:firstLine="709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6E7986">
      <w:pPr>
        <w:ind w:right="284" w:firstLine="709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6E7986">
      <w:pPr>
        <w:widowControl w:val="0"/>
        <w:ind w:firstLine="709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6E7986">
      <w:pPr>
        <w:widowControl w:val="0"/>
        <w:ind w:firstLine="709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6E7986">
      <w:pPr>
        <w:pStyle w:val="Heading"/>
        <w:ind w:firstLine="709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6E7986">
      <w:pPr>
        <w:ind w:firstLine="709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бухгалтер администрации Скребловского сельского поселения Лужского муниципального района.</w:t>
      </w:r>
    </w:p>
    <w:p w:rsidR="00A4511A" w:rsidRPr="00CC1CCF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6E7986">
      <w:pPr>
        <w:tabs>
          <w:tab w:val="left" w:pos="0"/>
          <w:tab w:val="left" w:pos="993"/>
        </w:tabs>
        <w:ind w:firstLine="709"/>
        <w:jc w:val="both"/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CF359F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59F">
              <w:rPr>
                <w:color w:val="000000"/>
              </w:rPr>
              <w:t>Объемы бюджетных  ассигнований П</w:t>
            </w:r>
            <w:r w:rsidR="00FD519A" w:rsidRPr="00CF359F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="00B326E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6 997,5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</w:t>
            </w:r>
            <w:r w:rsidR="007010A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 669,9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2021 год – </w:t>
            </w:r>
            <w:r w:rsidR="00B326E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2 909,3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400D3B">
        <w:trPr>
          <w:trHeight w:val="421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35463D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35463D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35463D">
              <w:rPr>
                <w:color w:val="000000"/>
              </w:rPr>
              <w:t>Заорешье</w:t>
            </w:r>
            <w:proofErr w:type="spellEnd"/>
            <w:r w:rsidRPr="0035463D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35463D">
              <w:rPr>
                <w:color w:val="000000"/>
              </w:rPr>
              <w:t xml:space="preserve"> дома  № 5 в д. Калгановка, разворотного кольца в д. Калгановка, обустройств</w:t>
            </w:r>
            <w:r w:rsidR="00400D3B" w:rsidRPr="0035463D">
              <w:rPr>
                <w:color w:val="000000"/>
              </w:rPr>
              <w:t>о</w:t>
            </w:r>
            <w:r w:rsidRPr="0035463D">
              <w:rPr>
                <w:color w:val="000000"/>
              </w:rPr>
              <w:t xml:space="preserve"> пожарных водоемов в населенных пунктах (Брод, Старая Середка).</w:t>
            </w:r>
          </w:p>
          <w:p w:rsidR="00400D3B" w:rsidRPr="0035463D" w:rsidRDefault="00400D3B" w:rsidP="00BD24B7">
            <w:pPr>
              <w:jc w:val="both"/>
              <w:rPr>
                <w:color w:val="000000"/>
              </w:rPr>
            </w:pPr>
            <w:proofErr w:type="gramStart"/>
            <w:r w:rsidRPr="0035463D">
              <w:rPr>
                <w:color w:val="000000"/>
              </w:rPr>
              <w:t xml:space="preserve">Создание пожарных водоемов в населенных пунктах: д. </w:t>
            </w:r>
            <w:proofErr w:type="spellStart"/>
            <w:r w:rsidRPr="0035463D">
              <w:rPr>
                <w:color w:val="000000"/>
              </w:rPr>
              <w:t>Госткино</w:t>
            </w:r>
            <w:proofErr w:type="spellEnd"/>
            <w:r w:rsidRPr="0035463D">
              <w:rPr>
                <w:color w:val="000000"/>
              </w:rPr>
              <w:t xml:space="preserve">, д. Новая Середка, д. Старая Середка, д. Домкино, д. Большие </w:t>
            </w:r>
            <w:proofErr w:type="spellStart"/>
            <w:r w:rsidRPr="0035463D">
              <w:rPr>
                <w:color w:val="000000"/>
              </w:rPr>
              <w:t>Шатновичи</w:t>
            </w:r>
            <w:proofErr w:type="spellEnd"/>
            <w:r w:rsidRPr="0035463D">
              <w:rPr>
                <w:color w:val="000000"/>
              </w:rPr>
              <w:t xml:space="preserve">, д. Наволок. </w:t>
            </w:r>
            <w:proofErr w:type="gramEnd"/>
          </w:p>
          <w:p w:rsidR="00400D3B" w:rsidRPr="0035463D" w:rsidRDefault="00400D3B" w:rsidP="00BD24B7">
            <w:pPr>
              <w:jc w:val="both"/>
              <w:rPr>
                <w:color w:val="000000"/>
              </w:rPr>
            </w:pPr>
            <w:r w:rsidRPr="0035463D">
              <w:rPr>
                <w:color w:val="000000"/>
              </w:rPr>
              <w:t xml:space="preserve">Создание места (площадки) накопления твердых коммунальных </w:t>
            </w:r>
            <w:r w:rsidRPr="0035463D">
              <w:rPr>
                <w:color w:val="000000"/>
              </w:rPr>
              <w:lastRenderedPageBreak/>
              <w:t>отходов в п. Скреблово.</w:t>
            </w:r>
          </w:p>
        </w:tc>
      </w:tr>
    </w:tbl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6E7986">
      <w:pPr>
        <w:ind w:firstLine="709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6E7986">
      <w:pPr>
        <w:ind w:firstLine="709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6E7986">
      <w:pPr>
        <w:ind w:firstLine="709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6E7986">
      <w:pPr>
        <w:ind w:firstLine="709"/>
        <w:jc w:val="both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6E7986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CF0D5E" w:rsidRPr="005E0BE1" w:rsidRDefault="00CF0D5E" w:rsidP="006E7986">
      <w:pPr>
        <w:suppressAutoHyphens/>
        <w:spacing w:before="120" w:after="120"/>
        <w:ind w:firstLine="709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6E7986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6E7986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6E7986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F359F">
        <w:rPr>
          <w:b/>
          <w:bCs/>
          <w:color w:val="000000"/>
          <w:lang w:val="en-US"/>
        </w:rPr>
        <w:t>V</w:t>
      </w:r>
      <w:r w:rsidR="00212DE3" w:rsidRPr="00CF359F">
        <w:rPr>
          <w:b/>
          <w:bCs/>
          <w:color w:val="000000"/>
        </w:rPr>
        <w:t>. Ресурсное обеспечение</w:t>
      </w:r>
      <w:r w:rsidR="00212DE3">
        <w:rPr>
          <w:b/>
          <w:bCs/>
          <w:color w:val="000000"/>
        </w:rPr>
        <w:t xml:space="preserve"> </w:t>
      </w:r>
    </w:p>
    <w:p w:rsidR="00FD519A" w:rsidRPr="00B466C7" w:rsidRDefault="00FD519A" w:rsidP="006E7986">
      <w:pPr>
        <w:pStyle w:val="ad"/>
        <w:ind w:left="0" w:firstLine="709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B326E8">
        <w:rPr>
          <w:b/>
          <w:color w:val="000000"/>
        </w:rPr>
        <w:t>6 997,5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lastRenderedPageBreak/>
        <w:t xml:space="preserve">2020 году – </w:t>
      </w:r>
      <w:r>
        <w:rPr>
          <w:b/>
          <w:color w:val="000000"/>
        </w:rPr>
        <w:t>2</w:t>
      </w:r>
      <w:r w:rsidR="00FF31E2">
        <w:rPr>
          <w:b/>
          <w:color w:val="000000"/>
        </w:rPr>
        <w:t> 669,9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2021 году – </w:t>
      </w:r>
      <w:r w:rsidR="00B326E8">
        <w:rPr>
          <w:b/>
          <w:color w:val="000000"/>
        </w:rPr>
        <w:t>2 909,3</w:t>
      </w:r>
      <w:r w:rsidRPr="0031164C">
        <w:rPr>
          <w:b/>
          <w:color w:val="000000"/>
        </w:rPr>
        <w:t xml:space="preserve"> тыс. руб.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6E7986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6E798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19" w:rsidRDefault="00191719" w:rsidP="00F67271">
      <w:r>
        <w:separator/>
      </w:r>
    </w:p>
  </w:endnote>
  <w:endnote w:type="continuationSeparator" w:id="0">
    <w:p w:rsidR="00191719" w:rsidRDefault="00191719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1046C4" w:rsidRDefault="00E376DD">
        <w:pPr>
          <w:pStyle w:val="a7"/>
          <w:jc w:val="right"/>
        </w:pPr>
        <w:fldSimple w:instr="PAGE   \* MERGEFORMAT">
          <w:r w:rsidR="00AB18D6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C4" w:rsidRDefault="001046C4">
    <w:pPr>
      <w:pStyle w:val="a7"/>
      <w:jc w:val="right"/>
    </w:pPr>
  </w:p>
  <w:p w:rsidR="001046C4" w:rsidRDefault="001046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19" w:rsidRDefault="00191719" w:rsidP="00F67271">
      <w:r>
        <w:separator/>
      </w:r>
    </w:p>
  </w:footnote>
  <w:footnote w:type="continuationSeparator" w:id="0">
    <w:p w:rsidR="00191719" w:rsidRDefault="00191719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6787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6D20"/>
    <w:rsid w:val="00047EE3"/>
    <w:rsid w:val="00055DDF"/>
    <w:rsid w:val="0006092A"/>
    <w:rsid w:val="000670EA"/>
    <w:rsid w:val="000720D0"/>
    <w:rsid w:val="00082FEA"/>
    <w:rsid w:val="00085083"/>
    <w:rsid w:val="0009409D"/>
    <w:rsid w:val="00094139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2870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02604"/>
    <w:rsid w:val="001046C4"/>
    <w:rsid w:val="001102DC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116"/>
    <w:rsid w:val="001403A7"/>
    <w:rsid w:val="00141870"/>
    <w:rsid w:val="001436B4"/>
    <w:rsid w:val="00146431"/>
    <w:rsid w:val="00146D46"/>
    <w:rsid w:val="00146E1F"/>
    <w:rsid w:val="001470A6"/>
    <w:rsid w:val="00147CA4"/>
    <w:rsid w:val="00152D90"/>
    <w:rsid w:val="00154E2D"/>
    <w:rsid w:val="00154E39"/>
    <w:rsid w:val="00156C18"/>
    <w:rsid w:val="00157CBD"/>
    <w:rsid w:val="00162319"/>
    <w:rsid w:val="0016631A"/>
    <w:rsid w:val="001664A3"/>
    <w:rsid w:val="00166AA9"/>
    <w:rsid w:val="001779C1"/>
    <w:rsid w:val="0018013F"/>
    <w:rsid w:val="0018187D"/>
    <w:rsid w:val="00182DC2"/>
    <w:rsid w:val="00183D91"/>
    <w:rsid w:val="0018695A"/>
    <w:rsid w:val="001876D8"/>
    <w:rsid w:val="0019119F"/>
    <w:rsid w:val="0019134D"/>
    <w:rsid w:val="00191719"/>
    <w:rsid w:val="00193792"/>
    <w:rsid w:val="001956CA"/>
    <w:rsid w:val="00195E86"/>
    <w:rsid w:val="00197F6C"/>
    <w:rsid w:val="001A06F8"/>
    <w:rsid w:val="001A2D70"/>
    <w:rsid w:val="001A3A90"/>
    <w:rsid w:val="001A74C0"/>
    <w:rsid w:val="001B1118"/>
    <w:rsid w:val="001B6D3D"/>
    <w:rsid w:val="001C314B"/>
    <w:rsid w:val="001C39AB"/>
    <w:rsid w:val="001C7D3C"/>
    <w:rsid w:val="001D164C"/>
    <w:rsid w:val="001D1FC7"/>
    <w:rsid w:val="001D5816"/>
    <w:rsid w:val="001E16E9"/>
    <w:rsid w:val="001E18F5"/>
    <w:rsid w:val="001E1BD9"/>
    <w:rsid w:val="001E4B58"/>
    <w:rsid w:val="001E4FB5"/>
    <w:rsid w:val="001E58BF"/>
    <w:rsid w:val="001F100C"/>
    <w:rsid w:val="001F3291"/>
    <w:rsid w:val="001F673C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196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2457"/>
    <w:rsid w:val="00272EC2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4D4"/>
    <w:rsid w:val="002A55C7"/>
    <w:rsid w:val="002A62A2"/>
    <w:rsid w:val="002A65FB"/>
    <w:rsid w:val="002A6BE4"/>
    <w:rsid w:val="002A73E0"/>
    <w:rsid w:val="002A7EDB"/>
    <w:rsid w:val="002B0557"/>
    <w:rsid w:val="002B0C5B"/>
    <w:rsid w:val="002B1942"/>
    <w:rsid w:val="002B1A8E"/>
    <w:rsid w:val="002B411A"/>
    <w:rsid w:val="002B44DD"/>
    <w:rsid w:val="002C2F5D"/>
    <w:rsid w:val="002C6285"/>
    <w:rsid w:val="002C6C03"/>
    <w:rsid w:val="002D2EAE"/>
    <w:rsid w:val="002D3161"/>
    <w:rsid w:val="002D7747"/>
    <w:rsid w:val="002E570D"/>
    <w:rsid w:val="002E760E"/>
    <w:rsid w:val="002F09FD"/>
    <w:rsid w:val="002F4AAE"/>
    <w:rsid w:val="002F62B6"/>
    <w:rsid w:val="0030160E"/>
    <w:rsid w:val="00303E8B"/>
    <w:rsid w:val="00304127"/>
    <w:rsid w:val="0030469A"/>
    <w:rsid w:val="003046B5"/>
    <w:rsid w:val="00305DAA"/>
    <w:rsid w:val="00307B92"/>
    <w:rsid w:val="00312B4D"/>
    <w:rsid w:val="00312E50"/>
    <w:rsid w:val="003144D4"/>
    <w:rsid w:val="00314873"/>
    <w:rsid w:val="0031543A"/>
    <w:rsid w:val="0031707E"/>
    <w:rsid w:val="003200F8"/>
    <w:rsid w:val="00321318"/>
    <w:rsid w:val="0032201C"/>
    <w:rsid w:val="00322EE9"/>
    <w:rsid w:val="00325A04"/>
    <w:rsid w:val="00326458"/>
    <w:rsid w:val="00326EE8"/>
    <w:rsid w:val="00330E3D"/>
    <w:rsid w:val="0033115D"/>
    <w:rsid w:val="00332ED6"/>
    <w:rsid w:val="003335A0"/>
    <w:rsid w:val="0033478C"/>
    <w:rsid w:val="00336108"/>
    <w:rsid w:val="0033730D"/>
    <w:rsid w:val="0033776C"/>
    <w:rsid w:val="00341687"/>
    <w:rsid w:val="00350EEF"/>
    <w:rsid w:val="0035463D"/>
    <w:rsid w:val="00363B6E"/>
    <w:rsid w:val="00364298"/>
    <w:rsid w:val="00365166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4AAF"/>
    <w:rsid w:val="003D658D"/>
    <w:rsid w:val="003D6F2D"/>
    <w:rsid w:val="003E4BE6"/>
    <w:rsid w:val="003E6C92"/>
    <w:rsid w:val="003F2028"/>
    <w:rsid w:val="003F5A8A"/>
    <w:rsid w:val="00400D3B"/>
    <w:rsid w:val="004053FD"/>
    <w:rsid w:val="004204D8"/>
    <w:rsid w:val="004251CE"/>
    <w:rsid w:val="0042653B"/>
    <w:rsid w:val="004266C3"/>
    <w:rsid w:val="004342ED"/>
    <w:rsid w:val="004359D5"/>
    <w:rsid w:val="00435DCE"/>
    <w:rsid w:val="00445E38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4F6568"/>
    <w:rsid w:val="00500914"/>
    <w:rsid w:val="00501642"/>
    <w:rsid w:val="00504E9B"/>
    <w:rsid w:val="00507F56"/>
    <w:rsid w:val="0051111D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21C0"/>
    <w:rsid w:val="00545C35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5D04"/>
    <w:rsid w:val="005760E3"/>
    <w:rsid w:val="0057695E"/>
    <w:rsid w:val="00577CB7"/>
    <w:rsid w:val="00577EF8"/>
    <w:rsid w:val="00577FFC"/>
    <w:rsid w:val="0058255A"/>
    <w:rsid w:val="00583A94"/>
    <w:rsid w:val="00584710"/>
    <w:rsid w:val="00593C10"/>
    <w:rsid w:val="00595DA3"/>
    <w:rsid w:val="005A6955"/>
    <w:rsid w:val="005B1394"/>
    <w:rsid w:val="005B24A5"/>
    <w:rsid w:val="005C10F3"/>
    <w:rsid w:val="005C3AC4"/>
    <w:rsid w:val="005C4B24"/>
    <w:rsid w:val="005D11B2"/>
    <w:rsid w:val="005D4C72"/>
    <w:rsid w:val="005D51D6"/>
    <w:rsid w:val="005D52B4"/>
    <w:rsid w:val="005D548B"/>
    <w:rsid w:val="005E0BE1"/>
    <w:rsid w:val="005E18F1"/>
    <w:rsid w:val="005E2A5B"/>
    <w:rsid w:val="005E4323"/>
    <w:rsid w:val="005E4435"/>
    <w:rsid w:val="005E53EB"/>
    <w:rsid w:val="005F10A7"/>
    <w:rsid w:val="005F68A7"/>
    <w:rsid w:val="005F6925"/>
    <w:rsid w:val="006016FF"/>
    <w:rsid w:val="00604976"/>
    <w:rsid w:val="00607829"/>
    <w:rsid w:val="00610D13"/>
    <w:rsid w:val="00613864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0F6E"/>
    <w:rsid w:val="00665F03"/>
    <w:rsid w:val="00666207"/>
    <w:rsid w:val="00667BA6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E3DC1"/>
    <w:rsid w:val="006E7986"/>
    <w:rsid w:val="006F3B4A"/>
    <w:rsid w:val="006F5EA5"/>
    <w:rsid w:val="007010AF"/>
    <w:rsid w:val="00703381"/>
    <w:rsid w:val="00704E01"/>
    <w:rsid w:val="007051FF"/>
    <w:rsid w:val="00705900"/>
    <w:rsid w:val="00705AD3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57DB8"/>
    <w:rsid w:val="007634EC"/>
    <w:rsid w:val="007642FE"/>
    <w:rsid w:val="00766B3C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358F"/>
    <w:rsid w:val="0079748D"/>
    <w:rsid w:val="00797A90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2155"/>
    <w:rsid w:val="007D31E4"/>
    <w:rsid w:val="007D33CB"/>
    <w:rsid w:val="007E627B"/>
    <w:rsid w:val="007E6418"/>
    <w:rsid w:val="007E642C"/>
    <w:rsid w:val="007E705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3901"/>
    <w:rsid w:val="00825DD0"/>
    <w:rsid w:val="00827C5C"/>
    <w:rsid w:val="00827DB1"/>
    <w:rsid w:val="00830F21"/>
    <w:rsid w:val="00832DD6"/>
    <w:rsid w:val="00833D8D"/>
    <w:rsid w:val="00834AC6"/>
    <w:rsid w:val="00834B02"/>
    <w:rsid w:val="008354D1"/>
    <w:rsid w:val="00844927"/>
    <w:rsid w:val="00846CDE"/>
    <w:rsid w:val="00852A8A"/>
    <w:rsid w:val="00863847"/>
    <w:rsid w:val="008649C1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1F81"/>
    <w:rsid w:val="008A2204"/>
    <w:rsid w:val="008A2B4B"/>
    <w:rsid w:val="008A37C5"/>
    <w:rsid w:val="008A5832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D5EC3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179F0"/>
    <w:rsid w:val="00923A9E"/>
    <w:rsid w:val="00925236"/>
    <w:rsid w:val="00926A28"/>
    <w:rsid w:val="009276CF"/>
    <w:rsid w:val="00930623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01C3"/>
    <w:rsid w:val="009A10F7"/>
    <w:rsid w:val="009A3158"/>
    <w:rsid w:val="009A543B"/>
    <w:rsid w:val="009A5A1B"/>
    <w:rsid w:val="009B4266"/>
    <w:rsid w:val="009B441F"/>
    <w:rsid w:val="009C08C1"/>
    <w:rsid w:val="009C0ADE"/>
    <w:rsid w:val="009C1D45"/>
    <w:rsid w:val="009C20BA"/>
    <w:rsid w:val="009C2B92"/>
    <w:rsid w:val="009C5083"/>
    <w:rsid w:val="009C6BEF"/>
    <w:rsid w:val="009D19CB"/>
    <w:rsid w:val="009D3351"/>
    <w:rsid w:val="009D4557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06D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8D6"/>
    <w:rsid w:val="00AB1D0A"/>
    <w:rsid w:val="00AB5288"/>
    <w:rsid w:val="00AB5AA9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D5AB6"/>
    <w:rsid w:val="00AD5C80"/>
    <w:rsid w:val="00AE60EF"/>
    <w:rsid w:val="00AF0A40"/>
    <w:rsid w:val="00AF1B7F"/>
    <w:rsid w:val="00AF4613"/>
    <w:rsid w:val="00AF5753"/>
    <w:rsid w:val="00AF5AE4"/>
    <w:rsid w:val="00AF7416"/>
    <w:rsid w:val="00AF78C9"/>
    <w:rsid w:val="00B00019"/>
    <w:rsid w:val="00B0031A"/>
    <w:rsid w:val="00B004B6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6E8"/>
    <w:rsid w:val="00B32926"/>
    <w:rsid w:val="00B3500D"/>
    <w:rsid w:val="00B36199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260D"/>
    <w:rsid w:val="00BB2F78"/>
    <w:rsid w:val="00BB35B5"/>
    <w:rsid w:val="00BB3A31"/>
    <w:rsid w:val="00BC1DAC"/>
    <w:rsid w:val="00BC7F1B"/>
    <w:rsid w:val="00BD24B7"/>
    <w:rsid w:val="00BD3365"/>
    <w:rsid w:val="00BD4FA0"/>
    <w:rsid w:val="00BD5BC6"/>
    <w:rsid w:val="00BE23E7"/>
    <w:rsid w:val="00BE2980"/>
    <w:rsid w:val="00BE4AD1"/>
    <w:rsid w:val="00BE513D"/>
    <w:rsid w:val="00BE6E18"/>
    <w:rsid w:val="00BE779C"/>
    <w:rsid w:val="00BE7A22"/>
    <w:rsid w:val="00BF39F1"/>
    <w:rsid w:val="00C024A9"/>
    <w:rsid w:val="00C026C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2DA3"/>
    <w:rsid w:val="00C45B53"/>
    <w:rsid w:val="00C5116A"/>
    <w:rsid w:val="00C5209E"/>
    <w:rsid w:val="00C54B2D"/>
    <w:rsid w:val="00C56415"/>
    <w:rsid w:val="00C56460"/>
    <w:rsid w:val="00C5672F"/>
    <w:rsid w:val="00C64496"/>
    <w:rsid w:val="00C65FC1"/>
    <w:rsid w:val="00C70193"/>
    <w:rsid w:val="00C72C48"/>
    <w:rsid w:val="00C72DDC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CF359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1442"/>
    <w:rsid w:val="00D42988"/>
    <w:rsid w:val="00D454EA"/>
    <w:rsid w:val="00D45D5A"/>
    <w:rsid w:val="00D46EB3"/>
    <w:rsid w:val="00D47C1E"/>
    <w:rsid w:val="00D51B00"/>
    <w:rsid w:val="00D52939"/>
    <w:rsid w:val="00D52E9F"/>
    <w:rsid w:val="00D5354D"/>
    <w:rsid w:val="00D56173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0D0A"/>
    <w:rsid w:val="00D96869"/>
    <w:rsid w:val="00D96993"/>
    <w:rsid w:val="00DA0745"/>
    <w:rsid w:val="00DA4DE4"/>
    <w:rsid w:val="00DB1231"/>
    <w:rsid w:val="00DC0B81"/>
    <w:rsid w:val="00DC415B"/>
    <w:rsid w:val="00DC56E7"/>
    <w:rsid w:val="00DC5ACF"/>
    <w:rsid w:val="00DD3D2A"/>
    <w:rsid w:val="00DD7857"/>
    <w:rsid w:val="00DE01A5"/>
    <w:rsid w:val="00DE2DEE"/>
    <w:rsid w:val="00DF1CB4"/>
    <w:rsid w:val="00DF307C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5B8D"/>
    <w:rsid w:val="00E271FD"/>
    <w:rsid w:val="00E332FA"/>
    <w:rsid w:val="00E36B2B"/>
    <w:rsid w:val="00E376DD"/>
    <w:rsid w:val="00E37F37"/>
    <w:rsid w:val="00E41E49"/>
    <w:rsid w:val="00E42BB7"/>
    <w:rsid w:val="00E4383C"/>
    <w:rsid w:val="00E44F4F"/>
    <w:rsid w:val="00E4573C"/>
    <w:rsid w:val="00E50350"/>
    <w:rsid w:val="00E52A1F"/>
    <w:rsid w:val="00E52DA2"/>
    <w:rsid w:val="00E54386"/>
    <w:rsid w:val="00E5460D"/>
    <w:rsid w:val="00E54900"/>
    <w:rsid w:val="00E61D48"/>
    <w:rsid w:val="00E63644"/>
    <w:rsid w:val="00E65B9A"/>
    <w:rsid w:val="00E664EB"/>
    <w:rsid w:val="00E679B3"/>
    <w:rsid w:val="00E70071"/>
    <w:rsid w:val="00E702D2"/>
    <w:rsid w:val="00E71B91"/>
    <w:rsid w:val="00E72646"/>
    <w:rsid w:val="00E754F1"/>
    <w:rsid w:val="00E8086C"/>
    <w:rsid w:val="00E80D6F"/>
    <w:rsid w:val="00E81982"/>
    <w:rsid w:val="00E825E9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3772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23BB"/>
    <w:rsid w:val="00EE41B0"/>
    <w:rsid w:val="00EE655E"/>
    <w:rsid w:val="00EE6C22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5486E"/>
    <w:rsid w:val="00F6022D"/>
    <w:rsid w:val="00F60A4D"/>
    <w:rsid w:val="00F63D73"/>
    <w:rsid w:val="00F67271"/>
    <w:rsid w:val="00F71161"/>
    <w:rsid w:val="00F72565"/>
    <w:rsid w:val="00F726F4"/>
    <w:rsid w:val="00F7469E"/>
    <w:rsid w:val="00F75BCB"/>
    <w:rsid w:val="00F944C0"/>
    <w:rsid w:val="00FA2603"/>
    <w:rsid w:val="00FA3CA8"/>
    <w:rsid w:val="00FA6E82"/>
    <w:rsid w:val="00FB4560"/>
    <w:rsid w:val="00FB68DE"/>
    <w:rsid w:val="00FC0C61"/>
    <w:rsid w:val="00FC14DD"/>
    <w:rsid w:val="00FC429B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10AC-897D-4C14-BFA8-44C7A53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36</Pages>
  <Words>15662</Words>
  <Characters>89274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35</cp:revision>
  <cp:lastPrinted>2021-06-30T05:49:00Z</cp:lastPrinted>
  <dcterms:created xsi:type="dcterms:W3CDTF">2019-03-23T08:38:00Z</dcterms:created>
  <dcterms:modified xsi:type="dcterms:W3CDTF">2021-06-30T05:50:00Z</dcterms:modified>
</cp:coreProperties>
</file>