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3548" w:rsidRDefault="006C3548"/>
    <w:p w:rsidR="00261B6A" w:rsidRDefault="006C3548" w:rsidP="00447EE1">
      <w:pPr>
        <w:jc w:val="center"/>
        <w:rPr>
          <w:b/>
        </w:rPr>
      </w:pPr>
      <w:r w:rsidRPr="00447EE1">
        <w:rPr>
          <w:b/>
        </w:rPr>
        <w:t>ОЦЕНКА ЭФФЕКТИВНОСТИ РЕАЛИЗАЦИИ МУНИЦИПАЛЬНОЙ ПРОГРАММЫ</w:t>
      </w:r>
    </w:p>
    <w:p w:rsidR="006C3548" w:rsidRDefault="00D52D89" w:rsidP="00FC58FC">
      <w:pPr>
        <w:jc w:val="center"/>
        <w:rPr>
          <w:b/>
          <w:i/>
        </w:rPr>
      </w:pPr>
      <w:r w:rsidRPr="00D52D89">
        <w:rPr>
          <w:b/>
          <w:bCs/>
          <w:i/>
        </w:rPr>
        <w:t>«Строительство новых и реконструкция старых контейнерных площадок, оборудование, оснащение и со</w:t>
      </w:r>
      <w:r>
        <w:rPr>
          <w:b/>
          <w:bCs/>
          <w:i/>
        </w:rPr>
        <w:t xml:space="preserve">держание контейнерных площадок </w:t>
      </w:r>
      <w:r w:rsidRPr="00D52D89">
        <w:rPr>
          <w:b/>
          <w:bCs/>
          <w:i/>
        </w:rPr>
        <w:t>на территории МО Скребловское сельское поселение Лужского муниципального район</w:t>
      </w:r>
      <w:r w:rsidR="003B3C83">
        <w:rPr>
          <w:b/>
          <w:bCs/>
          <w:i/>
        </w:rPr>
        <w:t>а Ленинградской области» за 202</w:t>
      </w:r>
      <w:r w:rsidR="00A53D1F">
        <w:rPr>
          <w:b/>
          <w:bCs/>
          <w:i/>
        </w:rPr>
        <w:t>4</w:t>
      </w:r>
      <w:r w:rsidRPr="00D52D89">
        <w:rPr>
          <w:b/>
          <w:bCs/>
          <w:i/>
        </w:rPr>
        <w:t xml:space="preserve"> год</w:t>
      </w:r>
    </w:p>
    <w:p w:rsidR="00751EA6" w:rsidRPr="00447EE1" w:rsidRDefault="00751EA6" w:rsidP="00447EE1">
      <w:pPr>
        <w:spacing w:line="480" w:lineRule="auto"/>
        <w:jc w:val="center"/>
        <w:rPr>
          <w:b/>
        </w:rPr>
      </w:pPr>
    </w:p>
    <w:tbl>
      <w:tblPr>
        <w:tblStyle w:val="a3"/>
        <w:tblW w:w="9571" w:type="dxa"/>
        <w:tblLayout w:type="fixed"/>
        <w:tblLook w:val="04A0" w:firstRow="1" w:lastRow="0" w:firstColumn="1" w:lastColumn="0" w:noHBand="0" w:noVBand="1"/>
      </w:tblPr>
      <w:tblGrid>
        <w:gridCol w:w="4361"/>
        <w:gridCol w:w="1559"/>
        <w:gridCol w:w="1418"/>
        <w:gridCol w:w="2233"/>
      </w:tblGrid>
      <w:tr w:rsidR="006C3548" w:rsidTr="001E426D">
        <w:tc>
          <w:tcPr>
            <w:tcW w:w="4361" w:type="dxa"/>
            <w:vAlign w:val="center"/>
          </w:tcPr>
          <w:p w:rsidR="006C3548" w:rsidRDefault="006C3548" w:rsidP="001E426D">
            <w:pPr>
              <w:jc w:val="center"/>
            </w:pPr>
            <w:r>
              <w:t>Наименование подпрограммы</w:t>
            </w:r>
          </w:p>
        </w:tc>
        <w:tc>
          <w:tcPr>
            <w:tcW w:w="1559" w:type="dxa"/>
            <w:vAlign w:val="center"/>
          </w:tcPr>
          <w:p w:rsidR="006C3548" w:rsidRDefault="006C3548" w:rsidP="001E426D">
            <w:pPr>
              <w:jc w:val="center"/>
            </w:pPr>
            <w:r>
              <w:t xml:space="preserve">Индекс </w:t>
            </w:r>
            <w:proofErr w:type="spellStart"/>
            <w:proofErr w:type="gramStart"/>
            <w:r>
              <w:t>результатив-ности</w:t>
            </w:r>
            <w:proofErr w:type="spellEnd"/>
            <w:proofErr w:type="gramEnd"/>
          </w:p>
        </w:tc>
        <w:tc>
          <w:tcPr>
            <w:tcW w:w="1418" w:type="dxa"/>
            <w:vAlign w:val="center"/>
          </w:tcPr>
          <w:p w:rsidR="006C3548" w:rsidRDefault="006C3548" w:rsidP="001E426D">
            <w:pPr>
              <w:jc w:val="center"/>
            </w:pPr>
            <w:r>
              <w:t xml:space="preserve">Индекс </w:t>
            </w:r>
            <w:proofErr w:type="spellStart"/>
            <w:r>
              <w:t>эффектив</w:t>
            </w:r>
            <w:proofErr w:type="spellEnd"/>
            <w:r w:rsidR="002736E3">
              <w:t xml:space="preserve"> </w:t>
            </w:r>
            <w:r>
              <w:t xml:space="preserve">- </w:t>
            </w:r>
            <w:proofErr w:type="spellStart"/>
            <w:r>
              <w:t>ности</w:t>
            </w:r>
            <w:proofErr w:type="spellEnd"/>
          </w:p>
        </w:tc>
        <w:tc>
          <w:tcPr>
            <w:tcW w:w="2233" w:type="dxa"/>
            <w:vAlign w:val="center"/>
          </w:tcPr>
          <w:p w:rsidR="006C3548" w:rsidRDefault="006C3548" w:rsidP="001E426D">
            <w:pPr>
              <w:jc w:val="center"/>
            </w:pPr>
            <w:r>
              <w:t>Качественная оценка программы (подпрограммы)</w:t>
            </w:r>
          </w:p>
        </w:tc>
      </w:tr>
      <w:tr w:rsidR="006A544F" w:rsidTr="00271003">
        <w:tc>
          <w:tcPr>
            <w:tcW w:w="4361" w:type="dxa"/>
            <w:vAlign w:val="center"/>
          </w:tcPr>
          <w:p w:rsidR="006A544F" w:rsidRPr="00751EA6" w:rsidRDefault="002555B5" w:rsidP="006A544F">
            <w:pPr>
              <w:jc w:val="both"/>
            </w:pPr>
            <w:r w:rsidRPr="002555B5">
              <w:t>Комплекс процессных мероприятий "Строительство и реконструкция контейнерных площадок на территории Скребловского сельского поселения"</w:t>
            </w:r>
          </w:p>
        </w:tc>
        <w:tc>
          <w:tcPr>
            <w:tcW w:w="1559" w:type="dxa"/>
            <w:vAlign w:val="center"/>
          </w:tcPr>
          <w:p w:rsidR="00365E15" w:rsidRDefault="003B3C83" w:rsidP="00365E15">
            <w:pPr>
              <w:jc w:val="center"/>
            </w:pPr>
            <w:r>
              <w:t>0</w:t>
            </w:r>
            <w:r w:rsidR="006901EE">
              <w:t>,</w:t>
            </w:r>
            <w:r w:rsidR="002736E3">
              <w:t>0</w:t>
            </w:r>
          </w:p>
        </w:tc>
        <w:tc>
          <w:tcPr>
            <w:tcW w:w="1418" w:type="dxa"/>
            <w:vAlign w:val="center"/>
          </w:tcPr>
          <w:p w:rsidR="006A544F" w:rsidRDefault="003B3C83" w:rsidP="006A544F">
            <w:pPr>
              <w:jc w:val="center"/>
            </w:pPr>
            <w:r>
              <w:t>0</w:t>
            </w:r>
            <w:r w:rsidR="00DE482E">
              <w:t>,0</w:t>
            </w:r>
          </w:p>
        </w:tc>
        <w:tc>
          <w:tcPr>
            <w:tcW w:w="2233" w:type="dxa"/>
            <w:vAlign w:val="center"/>
          </w:tcPr>
          <w:p w:rsidR="006A544F" w:rsidRDefault="003B3C83" w:rsidP="006901EE">
            <w:r>
              <w:t>Неудовлетворительный</w:t>
            </w:r>
            <w:r w:rsidR="006901EE">
              <w:t xml:space="preserve"> уровень</w:t>
            </w:r>
            <w:r w:rsidR="006A544F" w:rsidRPr="002F35F7">
              <w:t xml:space="preserve"> эффективности</w:t>
            </w:r>
            <w:r w:rsidR="00FC58FC">
              <w:t xml:space="preserve"> </w:t>
            </w:r>
          </w:p>
        </w:tc>
      </w:tr>
      <w:tr w:rsidR="00F117AD" w:rsidTr="00271003">
        <w:tc>
          <w:tcPr>
            <w:tcW w:w="4361" w:type="dxa"/>
            <w:vAlign w:val="center"/>
          </w:tcPr>
          <w:p w:rsidR="00F117AD" w:rsidRPr="002555B5" w:rsidRDefault="00F117AD" w:rsidP="006A544F">
            <w:pPr>
              <w:jc w:val="both"/>
            </w:pPr>
            <w:r w:rsidRPr="00F117AD">
              <w:t>Комплекс процессных мероприятий "Оборудование, оснащение и содержание контейнерных площадок на территории Скребловского сельского поселения"</w:t>
            </w:r>
          </w:p>
        </w:tc>
        <w:tc>
          <w:tcPr>
            <w:tcW w:w="1559" w:type="dxa"/>
            <w:vAlign w:val="center"/>
          </w:tcPr>
          <w:p w:rsidR="00F117AD" w:rsidRDefault="00F117AD" w:rsidP="00365E15">
            <w:pPr>
              <w:jc w:val="center"/>
            </w:pPr>
            <w:r>
              <w:t>0,0</w:t>
            </w:r>
          </w:p>
        </w:tc>
        <w:tc>
          <w:tcPr>
            <w:tcW w:w="1418" w:type="dxa"/>
            <w:vAlign w:val="center"/>
          </w:tcPr>
          <w:p w:rsidR="00F117AD" w:rsidRDefault="00F117AD" w:rsidP="006A544F">
            <w:pPr>
              <w:jc w:val="center"/>
            </w:pPr>
            <w:r>
              <w:t>0,0</w:t>
            </w:r>
          </w:p>
        </w:tc>
        <w:tc>
          <w:tcPr>
            <w:tcW w:w="2233" w:type="dxa"/>
            <w:vAlign w:val="center"/>
          </w:tcPr>
          <w:p w:rsidR="00F117AD" w:rsidRDefault="00F117AD" w:rsidP="006901EE">
            <w:r>
              <w:t>Неудовлетворительный уровень</w:t>
            </w:r>
            <w:r w:rsidRPr="002F35F7">
              <w:t xml:space="preserve"> эффективности</w:t>
            </w:r>
          </w:p>
        </w:tc>
      </w:tr>
      <w:tr w:rsidR="002555B5" w:rsidTr="00271003">
        <w:tc>
          <w:tcPr>
            <w:tcW w:w="4361" w:type="dxa"/>
            <w:vAlign w:val="center"/>
          </w:tcPr>
          <w:p w:rsidR="002555B5" w:rsidRPr="002555B5" w:rsidRDefault="00F117AD" w:rsidP="006A544F">
            <w:pPr>
              <w:jc w:val="both"/>
            </w:pPr>
            <w:r w:rsidRPr="00F117AD">
              <w:t>Отраслевой проект "Эффективное обращения с отходами производства и потребления на территории Ленинградской области»</w:t>
            </w:r>
          </w:p>
        </w:tc>
        <w:tc>
          <w:tcPr>
            <w:tcW w:w="1559" w:type="dxa"/>
            <w:vAlign w:val="center"/>
          </w:tcPr>
          <w:p w:rsidR="002555B5" w:rsidRDefault="00DE482E" w:rsidP="00365E15">
            <w:pPr>
              <w:jc w:val="center"/>
            </w:pPr>
            <w:r>
              <w:t>1,0</w:t>
            </w:r>
          </w:p>
        </w:tc>
        <w:tc>
          <w:tcPr>
            <w:tcW w:w="1418" w:type="dxa"/>
            <w:vAlign w:val="center"/>
          </w:tcPr>
          <w:p w:rsidR="002555B5" w:rsidRDefault="00DE482E" w:rsidP="006A544F">
            <w:pPr>
              <w:jc w:val="center"/>
            </w:pPr>
            <w:r>
              <w:t>1,0</w:t>
            </w:r>
          </w:p>
        </w:tc>
        <w:tc>
          <w:tcPr>
            <w:tcW w:w="2233" w:type="dxa"/>
            <w:vAlign w:val="center"/>
          </w:tcPr>
          <w:p w:rsidR="002555B5" w:rsidRDefault="00DE482E" w:rsidP="006901EE">
            <w:r>
              <w:t>Высокий уровень</w:t>
            </w:r>
            <w:r w:rsidRPr="002F35F7">
              <w:t xml:space="preserve"> эффективности</w:t>
            </w:r>
          </w:p>
        </w:tc>
      </w:tr>
      <w:tr w:rsidR="006C3548" w:rsidTr="00271003">
        <w:tc>
          <w:tcPr>
            <w:tcW w:w="4361" w:type="dxa"/>
            <w:vAlign w:val="center"/>
          </w:tcPr>
          <w:p w:rsidR="006C3548" w:rsidRDefault="001E426D" w:rsidP="00271003">
            <w:pPr>
              <w:jc w:val="both"/>
            </w:pPr>
            <w:r>
              <w:t>ИТОГО</w:t>
            </w:r>
            <w:r w:rsidR="00447EE1">
              <w:t xml:space="preserve"> по муниципальной программе </w:t>
            </w:r>
          </w:p>
        </w:tc>
        <w:tc>
          <w:tcPr>
            <w:tcW w:w="1559" w:type="dxa"/>
            <w:vAlign w:val="center"/>
          </w:tcPr>
          <w:p w:rsidR="006C3548" w:rsidRDefault="003B3C83" w:rsidP="00FF6280">
            <w:pPr>
              <w:jc w:val="center"/>
            </w:pPr>
            <w:r>
              <w:t>0,</w:t>
            </w:r>
            <w:r w:rsidR="003A27D0">
              <w:t>7</w:t>
            </w:r>
          </w:p>
        </w:tc>
        <w:tc>
          <w:tcPr>
            <w:tcW w:w="1418" w:type="dxa"/>
            <w:vAlign w:val="center"/>
          </w:tcPr>
          <w:p w:rsidR="006C3548" w:rsidRDefault="004F3CBF" w:rsidP="00054A18">
            <w:pPr>
              <w:jc w:val="center"/>
            </w:pPr>
            <w:r>
              <w:t>0,</w:t>
            </w:r>
            <w:r w:rsidR="003A27D0">
              <w:t>7</w:t>
            </w:r>
          </w:p>
        </w:tc>
        <w:tc>
          <w:tcPr>
            <w:tcW w:w="2233" w:type="dxa"/>
            <w:vAlign w:val="center"/>
          </w:tcPr>
          <w:p w:rsidR="006C3548" w:rsidRDefault="003A27D0" w:rsidP="003A27D0">
            <w:r>
              <w:t>Удовлетворительный</w:t>
            </w:r>
            <w:r w:rsidR="00694FFD">
              <w:t xml:space="preserve"> уровень</w:t>
            </w:r>
            <w:r w:rsidR="00694FFD" w:rsidRPr="002F35F7">
              <w:t xml:space="preserve"> эффективности</w:t>
            </w:r>
          </w:p>
        </w:tc>
      </w:tr>
    </w:tbl>
    <w:p w:rsidR="006C3548" w:rsidRDefault="006C3548" w:rsidP="006C3548"/>
    <w:p w:rsidR="002F35F7" w:rsidRDefault="002F35F7" w:rsidP="006C3548"/>
    <w:p w:rsidR="002F35F7" w:rsidRDefault="002F35F7" w:rsidP="006C3548"/>
    <w:p w:rsidR="002F35F7" w:rsidRDefault="002F35F7" w:rsidP="006C3548">
      <w:bookmarkStart w:id="0" w:name="_GoBack"/>
      <w:bookmarkEnd w:id="0"/>
    </w:p>
    <w:p w:rsidR="004A0E1F" w:rsidRDefault="00A53D1F" w:rsidP="006C3548">
      <w:r>
        <w:t>И. о. главы</w:t>
      </w:r>
      <w:r w:rsidR="004A0E1F">
        <w:t xml:space="preserve"> администрации __________________ </w:t>
      </w:r>
      <w:r>
        <w:t xml:space="preserve">О. В. </w:t>
      </w:r>
      <w:proofErr w:type="spellStart"/>
      <w:r>
        <w:t>Блинова</w:t>
      </w:r>
      <w:proofErr w:type="spellEnd"/>
    </w:p>
    <w:p w:rsidR="004A0E1F" w:rsidRDefault="004A0E1F" w:rsidP="006C3548"/>
    <w:p w:rsidR="002F35F7" w:rsidRDefault="002F35F7" w:rsidP="006C3548"/>
    <w:p w:rsidR="002F35F7" w:rsidRDefault="002F35F7" w:rsidP="006C3548"/>
    <w:p w:rsidR="002F35F7" w:rsidRDefault="002F35F7" w:rsidP="006C3548"/>
    <w:p w:rsidR="002F35F7" w:rsidRDefault="002F35F7" w:rsidP="006C3548"/>
    <w:p w:rsidR="004A0E1F" w:rsidRDefault="004A0E1F" w:rsidP="006C3548">
      <w:r>
        <w:t>Исполнитель: Пылаева Надежда Александровна</w:t>
      </w:r>
    </w:p>
    <w:sectPr w:rsidR="004A0E1F" w:rsidSect="008453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548"/>
    <w:rsid w:val="000015D6"/>
    <w:rsid w:val="0003448C"/>
    <w:rsid w:val="00054A18"/>
    <w:rsid w:val="00081432"/>
    <w:rsid w:val="001E426D"/>
    <w:rsid w:val="002023E9"/>
    <w:rsid w:val="00204BF9"/>
    <w:rsid w:val="00206E3E"/>
    <w:rsid w:val="002555B5"/>
    <w:rsid w:val="00261B6A"/>
    <w:rsid w:val="00271003"/>
    <w:rsid w:val="002736E3"/>
    <w:rsid w:val="002F35F7"/>
    <w:rsid w:val="00365E15"/>
    <w:rsid w:val="003A27D0"/>
    <w:rsid w:val="003B3C83"/>
    <w:rsid w:val="00447EE1"/>
    <w:rsid w:val="004A0E1F"/>
    <w:rsid w:val="004F3CBF"/>
    <w:rsid w:val="005C2ED2"/>
    <w:rsid w:val="006901EE"/>
    <w:rsid w:val="00694FFD"/>
    <w:rsid w:val="006A544F"/>
    <w:rsid w:val="006B06A6"/>
    <w:rsid w:val="006C3548"/>
    <w:rsid w:val="006D2EA6"/>
    <w:rsid w:val="006F37A7"/>
    <w:rsid w:val="00703F96"/>
    <w:rsid w:val="00751EA6"/>
    <w:rsid w:val="007D043B"/>
    <w:rsid w:val="00803EFB"/>
    <w:rsid w:val="0084535E"/>
    <w:rsid w:val="009D6C11"/>
    <w:rsid w:val="009F120E"/>
    <w:rsid w:val="00A214F2"/>
    <w:rsid w:val="00A53D1F"/>
    <w:rsid w:val="00A70F8B"/>
    <w:rsid w:val="00AD2081"/>
    <w:rsid w:val="00BC113B"/>
    <w:rsid w:val="00C675B3"/>
    <w:rsid w:val="00D52D89"/>
    <w:rsid w:val="00DE482E"/>
    <w:rsid w:val="00E15C95"/>
    <w:rsid w:val="00EA2419"/>
    <w:rsid w:val="00F117AD"/>
    <w:rsid w:val="00F80AD8"/>
    <w:rsid w:val="00FC58FC"/>
    <w:rsid w:val="00FF6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23CC073-94FC-4F7F-A4D0-9D824FCA3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535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C35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3448C"/>
    <w:pPr>
      <w:ind w:left="720"/>
      <w:contextualSpacing/>
    </w:pPr>
  </w:style>
  <w:style w:type="paragraph" w:styleId="a5">
    <w:name w:val="Balloon Text"/>
    <w:basedOn w:val="a"/>
    <w:link w:val="a6"/>
    <w:semiHidden/>
    <w:unhideWhenUsed/>
    <w:rsid w:val="004A0E1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semiHidden/>
    <w:rsid w:val="004A0E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1</Pages>
  <Words>171</Words>
  <Characters>979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ГлБух</dc:creator>
  <cp:lastModifiedBy>Пользователь Windows</cp:lastModifiedBy>
  <cp:revision>26</cp:revision>
  <cp:lastPrinted>2025-03-13T09:49:00Z</cp:lastPrinted>
  <dcterms:created xsi:type="dcterms:W3CDTF">2019-02-24T09:59:00Z</dcterms:created>
  <dcterms:modified xsi:type="dcterms:W3CDTF">2025-03-13T10:11:00Z</dcterms:modified>
</cp:coreProperties>
</file>