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B" w:rsidRPr="00C86869" w:rsidRDefault="003153EB" w:rsidP="003153EB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3153EB" w:rsidRPr="00C86869" w:rsidRDefault="003153EB" w:rsidP="003153EB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 администрации</w:t>
      </w:r>
    </w:p>
    <w:p w:rsidR="003153EB" w:rsidRPr="00C86869" w:rsidRDefault="003153EB" w:rsidP="003153EB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3153EB" w:rsidRDefault="003153EB" w:rsidP="008B46FD">
      <w:pPr>
        <w:shd w:val="clear" w:color="auto" w:fill="FFFFFF"/>
        <w:jc w:val="center"/>
        <w:rPr>
          <w:b/>
          <w:color w:val="000000"/>
        </w:rPr>
      </w:pPr>
    </w:p>
    <w:p w:rsidR="003153EB" w:rsidRDefault="003153EB" w:rsidP="008B46FD">
      <w:pPr>
        <w:shd w:val="clear" w:color="auto" w:fill="FFFFFF"/>
        <w:jc w:val="center"/>
        <w:rPr>
          <w:b/>
          <w:color w:val="000000"/>
        </w:rPr>
      </w:pPr>
    </w:p>
    <w:p w:rsidR="00216691" w:rsidRDefault="00216691" w:rsidP="008B46FD">
      <w:pPr>
        <w:shd w:val="clear" w:color="auto" w:fill="FFFFFF"/>
        <w:jc w:val="center"/>
        <w:rPr>
          <w:b/>
          <w:color w:val="000000"/>
        </w:rPr>
      </w:pPr>
    </w:p>
    <w:p w:rsidR="008B46FD" w:rsidRDefault="008B46FD" w:rsidP="008B46F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Анализ </w:t>
      </w:r>
      <w:r w:rsidRPr="003874CC">
        <w:rPr>
          <w:b/>
          <w:color w:val="000000"/>
        </w:rPr>
        <w:t>показателей состояния торговли</w:t>
      </w:r>
    </w:p>
    <w:p w:rsidR="008B46FD" w:rsidRPr="003874CC" w:rsidRDefault="008B46FD" w:rsidP="008B46FD">
      <w:pPr>
        <w:shd w:val="clear" w:color="auto" w:fill="FFFFFF"/>
        <w:jc w:val="center"/>
        <w:rPr>
          <w:b/>
          <w:color w:val="000000"/>
        </w:rPr>
      </w:pPr>
      <w:r w:rsidRPr="003874CC">
        <w:rPr>
          <w:b/>
          <w:color w:val="000000"/>
        </w:rPr>
        <w:t xml:space="preserve">на территории </w:t>
      </w:r>
      <w:r>
        <w:rPr>
          <w:b/>
          <w:color w:val="000000"/>
        </w:rPr>
        <w:t xml:space="preserve">Скребловского сельского </w:t>
      </w:r>
      <w:r w:rsidRPr="003874CC">
        <w:rPr>
          <w:b/>
          <w:color w:val="000000"/>
        </w:rPr>
        <w:t>поселени</w:t>
      </w:r>
      <w:r>
        <w:rPr>
          <w:b/>
          <w:color w:val="000000"/>
        </w:rPr>
        <w:t>я</w:t>
      </w:r>
    </w:p>
    <w:p w:rsidR="008B46FD" w:rsidRPr="003874CC" w:rsidRDefault="008B46FD" w:rsidP="008B46FD">
      <w:pPr>
        <w:jc w:val="both"/>
      </w:pPr>
    </w:p>
    <w:p w:rsidR="008B46FD" w:rsidRPr="003874CC" w:rsidRDefault="008B46FD" w:rsidP="008B46FD">
      <w:pPr>
        <w:ind w:firstLine="708"/>
        <w:jc w:val="both"/>
      </w:pPr>
      <w:r w:rsidRPr="003874CC">
        <w:t xml:space="preserve">Одной из задач деятельности администрации </w:t>
      </w:r>
      <w:r>
        <w:t>Скребловского</w:t>
      </w:r>
      <w:r w:rsidRPr="003874CC">
        <w:rPr>
          <w:bCs/>
        </w:rPr>
        <w:t xml:space="preserve"> сельско</w:t>
      </w:r>
      <w:r>
        <w:rPr>
          <w:bCs/>
        </w:rPr>
        <w:t>го поселения</w:t>
      </w:r>
      <w:r w:rsidRPr="003874CC">
        <w:rPr>
          <w:bCs/>
        </w:rPr>
        <w:t xml:space="preserve"> </w:t>
      </w:r>
      <w:r w:rsidRPr="003874CC">
        <w:t>является устойчивое социально-экономическое развитие сельского поселения и повышение уровня и качества жизни его жителей. В этой связи большое значение имеет развитие потребительского рынка. Потребительский рынок является инструментом формирования потребительских ценностей и удовлетворения потребностей населения</w:t>
      </w:r>
      <w:r>
        <w:t>,</w:t>
      </w:r>
      <w:r w:rsidRPr="003874CC">
        <w:t xml:space="preserve"> обеспечивает нормальное денежное обращение</w:t>
      </w:r>
      <w:r>
        <w:t>,</w:t>
      </w:r>
      <w:r w:rsidRPr="003874CC">
        <w:t xml:space="preserve"> создает новые рабочие места для населения</w:t>
      </w:r>
      <w:r>
        <w:t>,</w:t>
      </w:r>
      <w:r w:rsidRPr="003874CC">
        <w:t xml:space="preserve"> формирует сферу деятельности большого числа организаций и предприятий.</w:t>
      </w:r>
    </w:p>
    <w:p w:rsidR="008B46FD" w:rsidRPr="003874CC" w:rsidRDefault="008B46FD" w:rsidP="008B46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874CC">
        <w:t xml:space="preserve">Структура малых предприятий на территории </w:t>
      </w:r>
      <w:r>
        <w:rPr>
          <w:bCs/>
        </w:rPr>
        <w:t>Скребловского</w:t>
      </w:r>
      <w:r w:rsidRPr="003874CC">
        <w:rPr>
          <w:bCs/>
        </w:rPr>
        <w:t xml:space="preserve"> сельского поселения</w:t>
      </w:r>
      <w:r w:rsidRPr="003874CC">
        <w:t xml:space="preserve"> по видам экономической деятельности в течение ряда лет остается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B1A0A" w:rsidRDefault="008B46FD" w:rsidP="008B46FD">
      <w:pPr>
        <w:ind w:firstLine="708"/>
        <w:jc w:val="both"/>
      </w:pPr>
      <w:proofErr w:type="gramStart"/>
      <w:r w:rsidRPr="006C53B1">
        <w:t>На территории Скребловского сельского поселения в сфере торговли осуществляют свою деятельность 3 юридических лица (ООО «</w:t>
      </w:r>
      <w:proofErr w:type="spellStart"/>
      <w:r w:rsidRPr="006C53B1">
        <w:t>Верасы</w:t>
      </w:r>
      <w:proofErr w:type="spellEnd"/>
      <w:r w:rsidRPr="006C53B1">
        <w:t>», ООО «</w:t>
      </w:r>
      <w:proofErr w:type="spellStart"/>
      <w:r w:rsidRPr="006C53B1">
        <w:t>Ивушка</w:t>
      </w:r>
      <w:proofErr w:type="spellEnd"/>
      <w:r w:rsidRPr="006C53B1">
        <w:t xml:space="preserve">», </w:t>
      </w:r>
      <w:proofErr w:type="spellStart"/>
      <w:r w:rsidRPr="006C53B1">
        <w:t>Лужское</w:t>
      </w:r>
      <w:proofErr w:type="spellEnd"/>
      <w:r w:rsidRPr="006C53B1">
        <w:t xml:space="preserve"> </w:t>
      </w:r>
      <w:proofErr w:type="spellStart"/>
      <w:r w:rsidRPr="006C53B1">
        <w:t>Райпо</w:t>
      </w:r>
      <w:proofErr w:type="spellEnd"/>
      <w:r w:rsidRPr="006C53B1">
        <w:t xml:space="preserve">) и </w:t>
      </w:r>
      <w:r w:rsidR="00AB1A0A">
        <w:t>11</w:t>
      </w:r>
      <w:r w:rsidRPr="006C53B1">
        <w:t xml:space="preserve"> индивидуальных предпринимателей (ИП Лебедев П.И., ИП</w:t>
      </w:r>
      <w:r>
        <w:t> </w:t>
      </w:r>
      <w:r w:rsidRPr="006C53B1">
        <w:t xml:space="preserve">Абдуллаев Ф.И., ИП </w:t>
      </w:r>
      <w:proofErr w:type="spellStart"/>
      <w:r w:rsidRPr="006C53B1">
        <w:t>Красулина</w:t>
      </w:r>
      <w:proofErr w:type="spellEnd"/>
      <w:r w:rsidRPr="006C53B1">
        <w:t xml:space="preserve"> И.И., ИП </w:t>
      </w:r>
      <w:proofErr w:type="spellStart"/>
      <w:r w:rsidRPr="006C53B1">
        <w:t>Черевко</w:t>
      </w:r>
      <w:proofErr w:type="spellEnd"/>
      <w:r w:rsidRPr="006C53B1">
        <w:t xml:space="preserve"> </w:t>
      </w:r>
      <w:r>
        <w:t>Н.В</w:t>
      </w:r>
      <w:r w:rsidRPr="006C53B1">
        <w:t xml:space="preserve">., ИП </w:t>
      </w:r>
      <w:proofErr w:type="spellStart"/>
      <w:r w:rsidRPr="006C53B1">
        <w:t>Гилязев</w:t>
      </w:r>
      <w:proofErr w:type="spellEnd"/>
      <w:r w:rsidRPr="006C53B1">
        <w:t xml:space="preserve"> И.М., ИП</w:t>
      </w:r>
      <w:r>
        <w:t> </w:t>
      </w:r>
      <w:r w:rsidRPr="006C53B1">
        <w:t>Шлыков Д.Б., ИП Матвеев Р.В.</w:t>
      </w:r>
      <w:r>
        <w:t xml:space="preserve">, ИП Калинина Т.М., </w:t>
      </w:r>
      <w:r w:rsidRPr="00126231">
        <w:t xml:space="preserve">ИП </w:t>
      </w:r>
      <w:proofErr w:type="spellStart"/>
      <w:r w:rsidRPr="00126231">
        <w:t>Вдовиченков</w:t>
      </w:r>
      <w:proofErr w:type="spellEnd"/>
      <w:r w:rsidRPr="00126231">
        <w:t xml:space="preserve"> Н. М.</w:t>
      </w:r>
      <w:proofErr w:type="gramEnd"/>
      <w:r>
        <w:t xml:space="preserve">, </w:t>
      </w:r>
      <w:r w:rsidRPr="008B46FD">
        <w:t>ИП</w:t>
      </w:r>
      <w:r>
        <w:t> </w:t>
      </w:r>
      <w:r w:rsidRPr="008B46FD">
        <w:t>Кошелева</w:t>
      </w:r>
      <w:r>
        <w:t> </w:t>
      </w:r>
      <w:r w:rsidRPr="008B46FD">
        <w:t>В</w:t>
      </w:r>
      <w:r>
        <w:t>.</w:t>
      </w:r>
      <w:r w:rsidRPr="008B46FD">
        <w:t>А</w:t>
      </w:r>
      <w:r>
        <w:t xml:space="preserve">., ИП </w:t>
      </w:r>
      <w:proofErr w:type="spellStart"/>
      <w:r>
        <w:t>Бухвал</w:t>
      </w:r>
      <w:proofErr w:type="spellEnd"/>
      <w:r>
        <w:t xml:space="preserve"> И.В.</w:t>
      </w:r>
      <w:r w:rsidRPr="006C53B1">
        <w:t>).</w:t>
      </w:r>
      <w:r w:rsidR="00AB1A0A">
        <w:t xml:space="preserve"> </w:t>
      </w:r>
      <w:r w:rsidR="00AB1A0A" w:rsidRPr="006C53B1">
        <w:t>В 202</w:t>
      </w:r>
      <w:r w:rsidR="00AB1A0A">
        <w:t>3</w:t>
      </w:r>
      <w:r w:rsidR="00AB1A0A" w:rsidRPr="006C53B1">
        <w:t xml:space="preserve"> году начал</w:t>
      </w:r>
      <w:r w:rsidR="00AB1A0A">
        <w:t>и</w:t>
      </w:r>
      <w:r w:rsidR="00AB1A0A" w:rsidRPr="006C53B1">
        <w:t xml:space="preserve"> свою деятельность </w:t>
      </w:r>
      <w:r w:rsidR="00AB1A0A" w:rsidRPr="008B46FD">
        <w:t>ИП</w:t>
      </w:r>
      <w:r w:rsidR="00AB1A0A">
        <w:t> </w:t>
      </w:r>
      <w:r w:rsidR="00AB1A0A" w:rsidRPr="008B46FD">
        <w:t>Кошелева</w:t>
      </w:r>
      <w:r w:rsidR="00AB1A0A">
        <w:t> </w:t>
      </w:r>
      <w:r w:rsidR="00AB1A0A" w:rsidRPr="008B46FD">
        <w:t>В</w:t>
      </w:r>
      <w:r w:rsidR="00AB1A0A">
        <w:t>.</w:t>
      </w:r>
      <w:r w:rsidR="00AB1A0A" w:rsidRPr="008B46FD">
        <w:t>А</w:t>
      </w:r>
      <w:r w:rsidR="00AB1A0A">
        <w:t>. в п. Скреблово и ИП </w:t>
      </w:r>
      <w:proofErr w:type="spellStart"/>
      <w:r w:rsidR="00AB1A0A">
        <w:t>Бухвал</w:t>
      </w:r>
      <w:proofErr w:type="spellEnd"/>
      <w:r w:rsidR="00AB1A0A">
        <w:t xml:space="preserve"> И.В. в д. Новый Брод.</w:t>
      </w:r>
    </w:p>
    <w:p w:rsidR="008B46FD" w:rsidRDefault="00AB1A0A" w:rsidP="008B46FD">
      <w:pPr>
        <w:ind w:firstLine="708"/>
        <w:jc w:val="both"/>
      </w:pPr>
      <w:r>
        <w:t>Всего н</w:t>
      </w:r>
      <w:r w:rsidR="008B46FD" w:rsidRPr="006C53B1">
        <w:t xml:space="preserve">а территории </w:t>
      </w:r>
      <w:r w:rsidR="008B46FD" w:rsidRPr="006C53B1">
        <w:rPr>
          <w:bCs/>
        </w:rPr>
        <w:t>Скребловского сельского поселения</w:t>
      </w:r>
      <w:r w:rsidR="008B46FD" w:rsidRPr="006C53B1">
        <w:t xml:space="preserve"> осуществля</w:t>
      </w:r>
      <w:r>
        <w:t xml:space="preserve">ют </w:t>
      </w:r>
      <w:r w:rsidR="008B46FD" w:rsidRPr="006C53B1">
        <w:t>деятельность 1</w:t>
      </w:r>
      <w:r w:rsidR="008B46FD">
        <w:t>9</w:t>
      </w:r>
      <w:r w:rsidR="008B46FD" w:rsidRPr="006C53B1">
        <w:t xml:space="preserve"> объектов торговли (</w:t>
      </w:r>
      <w:r w:rsidR="008B46FD">
        <w:t xml:space="preserve">1 </w:t>
      </w:r>
      <w:r w:rsidR="008B46FD" w:rsidRPr="00126B6A">
        <w:t>супермаркет (универсам)</w:t>
      </w:r>
      <w:r w:rsidR="008B46FD">
        <w:t xml:space="preserve">, </w:t>
      </w:r>
      <w:r w:rsidR="008B46FD" w:rsidRPr="006C53B1">
        <w:t>1</w:t>
      </w:r>
      <w:r w:rsidR="008B46FD">
        <w:t>5</w:t>
      </w:r>
      <w:r w:rsidR="008B46FD" w:rsidRPr="006C53B1">
        <w:t xml:space="preserve"> магазинов, </w:t>
      </w:r>
      <w:r w:rsidR="008B46FD">
        <w:t>2</w:t>
      </w:r>
      <w:r>
        <w:t xml:space="preserve"> павильона, 1 киоск), из которых 1 реализует ассортимент товаров непродовольственный, 2 – продовольственный, 16 – смешанный ассортимент. </w:t>
      </w:r>
      <w:r w:rsidR="008B46FD" w:rsidRPr="006C53B1">
        <w:t xml:space="preserve"> </w:t>
      </w:r>
      <w:r>
        <w:t xml:space="preserve">2 объекта торговли (в д. </w:t>
      </w:r>
      <w:proofErr w:type="spellStart"/>
      <w:r>
        <w:t>Заорешье</w:t>
      </w:r>
      <w:proofErr w:type="spellEnd"/>
      <w:r>
        <w:t>, д. Новый Брод) действуют сезонно.</w:t>
      </w:r>
    </w:p>
    <w:p w:rsidR="008B46FD" w:rsidRPr="005E3BA8" w:rsidRDefault="008B46FD" w:rsidP="008B46FD">
      <w:pPr>
        <w:ind w:firstLine="708"/>
        <w:jc w:val="both"/>
      </w:pPr>
      <w:r w:rsidRPr="005E3BA8">
        <w:t>На территории поселения расположено 4 объекта торговли малых форм:</w:t>
      </w:r>
    </w:p>
    <w:p w:rsidR="008B46FD" w:rsidRPr="005E3BA8" w:rsidRDefault="008B46FD" w:rsidP="008B46FD">
      <w:pPr>
        <w:ind w:firstLine="708"/>
        <w:jc w:val="both"/>
      </w:pPr>
      <w:r w:rsidRPr="005E3BA8">
        <w:t>- 3 НТО в д. Наволок, п. Межозерный;</w:t>
      </w:r>
    </w:p>
    <w:p w:rsidR="008B46FD" w:rsidRDefault="008B46FD" w:rsidP="008B46FD">
      <w:pPr>
        <w:ind w:firstLine="708"/>
        <w:jc w:val="both"/>
      </w:pPr>
      <w:r w:rsidRPr="005E3BA8">
        <w:t xml:space="preserve">- </w:t>
      </w:r>
      <w:r>
        <w:t xml:space="preserve"> 1 </w:t>
      </w:r>
      <w:r w:rsidRPr="005E3BA8">
        <w:t>ярмарка: Ленинградская область, Лужский район, п. Скреблово, асфальтированная площадка у д. № 1.</w:t>
      </w:r>
    </w:p>
    <w:p w:rsidR="00AB1A0A" w:rsidRPr="005E3BA8" w:rsidRDefault="00324648" w:rsidP="008B46FD">
      <w:pPr>
        <w:ind w:firstLine="708"/>
        <w:jc w:val="both"/>
      </w:pPr>
      <w:proofErr w:type="gramStart"/>
      <w:r>
        <w:t>П</w:t>
      </w:r>
      <w:r w:rsidRPr="00CF4CCB">
        <w:t>ункт</w:t>
      </w:r>
      <w:r>
        <w:t xml:space="preserve">ы </w:t>
      </w:r>
      <w:r w:rsidRPr="00CF4CCB">
        <w:t xml:space="preserve">выдачи </w:t>
      </w:r>
      <w:proofErr w:type="spellStart"/>
      <w:r w:rsidRPr="00CF4CCB">
        <w:t>маркетплейсов</w:t>
      </w:r>
      <w:proofErr w:type="spellEnd"/>
      <w:r w:rsidRPr="00CF4CCB">
        <w:t xml:space="preserve"> (</w:t>
      </w:r>
      <w:proofErr w:type="spellStart"/>
      <w:r w:rsidRPr="00CF4CCB">
        <w:rPr>
          <w:lang w:val="en-US"/>
        </w:rPr>
        <w:t>Wildberries</w:t>
      </w:r>
      <w:proofErr w:type="spellEnd"/>
      <w:r w:rsidRPr="00CF4CCB">
        <w:t xml:space="preserve">, </w:t>
      </w:r>
      <w:proofErr w:type="spellStart"/>
      <w:r w:rsidRPr="00CF4CCB">
        <w:rPr>
          <w:lang w:val="en-US"/>
        </w:rPr>
        <w:t>Ozon</w:t>
      </w:r>
      <w:proofErr w:type="spellEnd"/>
      <w:r w:rsidRPr="00CF4CCB">
        <w:t>.</w:t>
      </w:r>
      <w:proofErr w:type="gramEnd"/>
      <w:r w:rsidRPr="00CF4CCB">
        <w:t xml:space="preserve"> </w:t>
      </w:r>
      <w:proofErr w:type="spellStart"/>
      <w:r w:rsidRPr="00CF4CCB">
        <w:t>ЯндексМаркет</w:t>
      </w:r>
      <w:proofErr w:type="spellEnd"/>
      <w:r w:rsidRPr="00CF4CCB">
        <w:t>)</w:t>
      </w:r>
      <w:r>
        <w:t xml:space="preserve"> на территории поселения отсутствуют.</w:t>
      </w:r>
    </w:p>
    <w:p w:rsidR="008B46FD" w:rsidRPr="002A1ECB" w:rsidRDefault="008B46FD" w:rsidP="008B46FD">
      <w:pPr>
        <w:ind w:firstLine="709"/>
        <w:jc w:val="both"/>
      </w:pPr>
      <w:r w:rsidRPr="005E3BA8">
        <w:t xml:space="preserve">Администрация поселения содействует обслуживанию средствами развозной торговли населения, проживающего в населенных пунктах поселения, в которых отсутствуют стационарные и нестационарные торговые объекты.  На территории поселения осуществляют  развозную торговлю 5 </w:t>
      </w:r>
      <w:proofErr w:type="gramStart"/>
      <w:r w:rsidRPr="005E3BA8">
        <w:t>мобильных</w:t>
      </w:r>
      <w:proofErr w:type="gramEnd"/>
      <w:r w:rsidRPr="005E3BA8">
        <w:t xml:space="preserve"> торговых объекта.</w:t>
      </w:r>
    </w:p>
    <w:p w:rsidR="00216691" w:rsidRPr="002A1ECB" w:rsidRDefault="008B46FD" w:rsidP="002166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A1ECB">
        <w:rPr>
          <w:color w:val="000000"/>
        </w:rPr>
        <w:t xml:space="preserve">В целом на территории </w:t>
      </w:r>
      <w:r>
        <w:rPr>
          <w:bCs/>
        </w:rPr>
        <w:t>Скребловского</w:t>
      </w:r>
      <w:r w:rsidRPr="002A1ECB">
        <w:rPr>
          <w:bCs/>
        </w:rPr>
        <w:t xml:space="preserve"> сельского поселения</w:t>
      </w:r>
      <w:r w:rsidRPr="002A1ECB">
        <w:rPr>
          <w:color w:val="000000"/>
        </w:rPr>
        <w:t xml:space="preserve"> прослеживается стабильное развитие субъектов малого и среднего предпринимательства.</w:t>
      </w:r>
      <w:r w:rsidR="00B5388D">
        <w:rPr>
          <w:color w:val="000000"/>
        </w:rPr>
        <w:t xml:space="preserve"> </w:t>
      </w:r>
      <w:r w:rsidRPr="002A1ECB">
        <w:t xml:space="preserve">Администрация </w:t>
      </w:r>
      <w:r>
        <w:rPr>
          <w:bCs/>
        </w:rPr>
        <w:t>Скребловского</w:t>
      </w:r>
      <w:r w:rsidRPr="002A1ECB">
        <w:rPr>
          <w:bCs/>
        </w:rPr>
        <w:t xml:space="preserve"> сельского поселения</w:t>
      </w:r>
      <w:r w:rsidRPr="002A1ECB">
        <w:t xml:space="preserve"> в рамках полномочий, предусмотренных законодательством, в силу своих возможностей занимается улучшением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</w:t>
      </w:r>
      <w:r>
        <w:t>.</w:t>
      </w:r>
      <w:r w:rsidRPr="002A1ECB">
        <w:t xml:space="preserve"> Разработана и утверждена схема размещения нестационарных торговых объектов на территории поселения.</w:t>
      </w:r>
      <w:r w:rsidR="00216691" w:rsidRPr="00216691">
        <w:rPr>
          <w:rFonts w:eastAsiaTheme="minorHAnsi" w:cs="Aharoni"/>
          <w:bCs/>
          <w:lang w:eastAsia="en-US"/>
        </w:rPr>
        <w:t xml:space="preserve"> </w:t>
      </w:r>
      <w:proofErr w:type="gramStart"/>
      <w:r w:rsidR="00216691">
        <w:rPr>
          <w:rFonts w:eastAsiaTheme="minorHAnsi" w:cs="Aharoni"/>
          <w:bCs/>
          <w:lang w:eastAsia="en-US"/>
        </w:rPr>
        <w:t xml:space="preserve">Постановлением администрации </w:t>
      </w:r>
      <w:r w:rsidR="00216691">
        <w:rPr>
          <w:bCs/>
        </w:rPr>
        <w:t>Скребловского</w:t>
      </w:r>
      <w:r w:rsidR="00216691" w:rsidRPr="002A1ECB">
        <w:rPr>
          <w:bCs/>
        </w:rPr>
        <w:t xml:space="preserve"> сельского поселения</w:t>
      </w:r>
      <w:r w:rsidR="00216691" w:rsidRPr="002A1ECB">
        <w:rPr>
          <w:color w:val="000000"/>
        </w:rPr>
        <w:t xml:space="preserve"> </w:t>
      </w:r>
      <w:r w:rsidR="00216691">
        <w:rPr>
          <w:rFonts w:eastAsiaTheme="minorHAnsi" w:cs="Aharoni"/>
          <w:bCs/>
          <w:lang w:eastAsia="en-US"/>
        </w:rPr>
        <w:t xml:space="preserve">от 10.07.2019 № 265 </w:t>
      </w:r>
      <w:r w:rsidR="00216691" w:rsidRPr="00274386">
        <w:rPr>
          <w:rFonts w:eastAsiaTheme="minorHAnsi" w:cs="Aharoni"/>
          <w:bCs/>
          <w:lang w:eastAsia="en-US"/>
        </w:rPr>
        <w:t xml:space="preserve">утвержден </w:t>
      </w:r>
      <w:r w:rsidR="00216691">
        <w:rPr>
          <w:rFonts w:eastAsiaTheme="minorHAnsi" w:cs="Aharoni"/>
          <w:bCs/>
          <w:lang w:eastAsia="en-US"/>
        </w:rPr>
        <w:t>п</w:t>
      </w:r>
      <w:r w:rsidR="00216691" w:rsidRPr="00274386">
        <w:rPr>
          <w:rFonts w:eastAsiaTheme="minorHAnsi" w:cs="Aharoni"/>
          <w:bCs/>
          <w:lang w:eastAsia="en-US"/>
        </w:rPr>
        <w:t>ереч</w:t>
      </w:r>
      <w:r w:rsidR="00216691">
        <w:rPr>
          <w:rFonts w:eastAsiaTheme="minorHAnsi" w:cs="Aharoni"/>
          <w:bCs/>
          <w:lang w:eastAsia="en-US"/>
        </w:rPr>
        <w:t>е</w:t>
      </w:r>
      <w:r w:rsidR="00216691" w:rsidRPr="00274386">
        <w:rPr>
          <w:rFonts w:eastAsiaTheme="minorHAnsi" w:cs="Aharoni"/>
          <w:bCs/>
          <w:lang w:eastAsia="en-US"/>
        </w:rPr>
        <w:t>н</w:t>
      </w:r>
      <w:r w:rsidR="00216691">
        <w:rPr>
          <w:rFonts w:eastAsiaTheme="minorHAnsi" w:cs="Aharoni"/>
          <w:bCs/>
          <w:lang w:eastAsia="en-US"/>
        </w:rPr>
        <w:t>ь</w:t>
      </w:r>
      <w:r w:rsidR="00216691" w:rsidRPr="00274386">
        <w:rPr>
          <w:rFonts w:eastAsiaTheme="minorHAnsi" w:cs="Aharoni"/>
          <w:bCs/>
          <w:lang w:eastAsia="en-US"/>
        </w:rPr>
        <w:t xml:space="preserve"> муниципального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216691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216691" w:rsidRPr="00274386">
        <w:rPr>
          <w:rFonts w:eastAsiaTheme="minorHAnsi" w:cs="Aharoni"/>
          <w:bCs/>
          <w:lang w:eastAsia="en-US"/>
        </w:rPr>
        <w:t>Лужск</w:t>
      </w:r>
      <w:r w:rsidR="00216691">
        <w:rPr>
          <w:rFonts w:eastAsiaTheme="minorHAnsi" w:cs="Aharoni"/>
          <w:bCs/>
          <w:lang w:eastAsia="en-US"/>
        </w:rPr>
        <w:t xml:space="preserve">ого </w:t>
      </w:r>
      <w:r w:rsidR="00216691" w:rsidRPr="00274386">
        <w:rPr>
          <w:rFonts w:eastAsiaTheme="minorHAnsi" w:cs="Aharoni"/>
          <w:bCs/>
          <w:lang w:eastAsia="en-US"/>
        </w:rPr>
        <w:t>муниципальн</w:t>
      </w:r>
      <w:r w:rsidR="00216691">
        <w:rPr>
          <w:rFonts w:eastAsiaTheme="minorHAnsi" w:cs="Aharoni"/>
          <w:bCs/>
          <w:lang w:eastAsia="en-US"/>
        </w:rPr>
        <w:t>ого</w:t>
      </w:r>
      <w:r w:rsidR="00216691" w:rsidRPr="00274386">
        <w:rPr>
          <w:rFonts w:eastAsiaTheme="minorHAnsi" w:cs="Aharoni"/>
          <w:bCs/>
          <w:lang w:eastAsia="en-US"/>
        </w:rPr>
        <w:t xml:space="preserve"> район</w:t>
      </w:r>
      <w:r w:rsidR="00216691">
        <w:rPr>
          <w:rFonts w:eastAsiaTheme="minorHAnsi" w:cs="Aharoni"/>
          <w:bCs/>
          <w:lang w:eastAsia="en-US"/>
        </w:rPr>
        <w:t>а</w:t>
      </w:r>
      <w:r w:rsidR="00216691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216691">
        <w:rPr>
          <w:rFonts w:eastAsiaTheme="minorHAnsi" w:cs="Aharoni"/>
          <w:bCs/>
          <w:lang w:eastAsia="en-US"/>
        </w:rPr>
        <w:t>к</w:t>
      </w:r>
      <w:r w:rsidR="00216691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216691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216691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216691">
        <w:rPr>
          <w:rFonts w:eastAsiaTheme="minorHAnsi" w:cs="Aharoni"/>
          <w:bCs/>
          <w:lang w:eastAsia="en-US"/>
        </w:rPr>
        <w:t xml:space="preserve"> Ленинградской </w:t>
      </w:r>
      <w:r w:rsidR="00216691">
        <w:rPr>
          <w:rFonts w:eastAsiaTheme="minorHAnsi" w:cs="Aharoni"/>
          <w:bCs/>
          <w:lang w:eastAsia="en-US"/>
        </w:rPr>
        <w:lastRenderedPageBreak/>
        <w:t xml:space="preserve">области </w:t>
      </w:r>
      <w:r w:rsidR="00216691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строительства</w:t>
      </w:r>
      <w:proofErr w:type="gramEnd"/>
      <w:r w:rsidR="00216691" w:rsidRPr="00274386">
        <w:rPr>
          <w:rFonts w:eastAsiaTheme="minorHAnsi" w:cs="Aharoni"/>
          <w:bCs/>
          <w:lang w:eastAsia="en-US"/>
        </w:rPr>
        <w:t xml:space="preserve">), </w:t>
      </w:r>
      <w:proofErr w:type="gramStart"/>
      <w:r w:rsidR="00216691" w:rsidRPr="00274386">
        <w:rPr>
          <w:rFonts w:eastAsiaTheme="minorHAnsi" w:cs="Aharoni"/>
          <w:bCs/>
          <w:lang w:eastAsia="en-US"/>
        </w:rPr>
        <w:t>свободных от прав третьих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216691">
        <w:rPr>
          <w:rFonts w:eastAsiaTheme="minorHAnsi" w:cs="Aharoni"/>
          <w:bCs/>
          <w:lang w:eastAsia="en-US"/>
        </w:rPr>
        <w:t>х</w:t>
      </w:r>
      <w:r w:rsidR="00216691" w:rsidRPr="00274386">
        <w:rPr>
          <w:rFonts w:eastAsiaTheme="minorHAnsi" w:cs="Aharoni"/>
          <w:bCs/>
          <w:lang w:eastAsia="en-US"/>
        </w:rPr>
        <w:t>озяйственного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216691">
        <w:rPr>
          <w:rFonts w:eastAsiaTheme="minorHAnsi" w:cs="Aharoni"/>
          <w:bCs/>
          <w:lang w:eastAsia="en-US"/>
        </w:rPr>
        <w:t xml:space="preserve"> </w:t>
      </w:r>
      <w:r w:rsidR="00216691" w:rsidRPr="00274386">
        <w:rPr>
          <w:rFonts w:eastAsiaTheme="minorHAnsi" w:cs="Aharoni"/>
          <w:bCs/>
          <w:lang w:eastAsia="en-US"/>
        </w:rPr>
        <w:t>предпринимательства</w:t>
      </w:r>
      <w:r w:rsidR="00216691">
        <w:rPr>
          <w:rFonts w:eastAsiaTheme="minorHAnsi" w:cs="Aharoni"/>
          <w:bCs/>
          <w:lang w:eastAsia="en-US"/>
        </w:rPr>
        <w:t>.</w:t>
      </w:r>
      <w:proofErr w:type="gramEnd"/>
    </w:p>
    <w:p w:rsidR="007C7702" w:rsidRDefault="007C7702" w:rsidP="00B53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sectPr w:rsidR="007C7702" w:rsidSect="002166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FD"/>
    <w:rsid w:val="00216691"/>
    <w:rsid w:val="003153EB"/>
    <w:rsid w:val="00324648"/>
    <w:rsid w:val="007C7702"/>
    <w:rsid w:val="008B46FD"/>
    <w:rsid w:val="00AB1A0A"/>
    <w:rsid w:val="00B5388D"/>
    <w:rsid w:val="00CB2944"/>
    <w:rsid w:val="00DD3946"/>
    <w:rsid w:val="00E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153EB"/>
    <w:pPr>
      <w:widowControl w:val="0"/>
      <w:ind w:right="-105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153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7</cp:revision>
  <cp:lastPrinted>2023-09-05T07:11:00Z</cp:lastPrinted>
  <dcterms:created xsi:type="dcterms:W3CDTF">2023-09-04T11:41:00Z</dcterms:created>
  <dcterms:modified xsi:type="dcterms:W3CDTF">2023-09-05T07:12:00Z</dcterms:modified>
</cp:coreProperties>
</file>