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C1" w:rsidRDefault="000518C1" w:rsidP="000518C1">
      <w:pPr>
        <w:jc w:val="center"/>
      </w:pPr>
      <w:r>
        <w:rPr>
          <w:noProof/>
        </w:rPr>
        <w:drawing>
          <wp:inline distT="0" distB="0" distL="0" distR="0">
            <wp:extent cx="575945" cy="676910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C1" w:rsidRDefault="000518C1" w:rsidP="000518C1"/>
    <w:p w:rsidR="000518C1" w:rsidRDefault="000518C1" w:rsidP="000518C1">
      <w:pPr>
        <w:jc w:val="center"/>
      </w:pPr>
      <w:r>
        <w:t>Ленинградская область</w:t>
      </w:r>
    </w:p>
    <w:p w:rsidR="000518C1" w:rsidRDefault="000518C1" w:rsidP="000518C1">
      <w:pPr>
        <w:jc w:val="center"/>
      </w:pPr>
      <w:r>
        <w:t>Лужский муниципальный район</w:t>
      </w:r>
    </w:p>
    <w:p w:rsidR="000518C1" w:rsidRDefault="000518C1" w:rsidP="000518C1">
      <w:pPr>
        <w:jc w:val="center"/>
      </w:pPr>
      <w:r>
        <w:t>Администрация Скребловского сельского поселения</w:t>
      </w:r>
    </w:p>
    <w:p w:rsidR="000518C1" w:rsidRDefault="000518C1" w:rsidP="000518C1"/>
    <w:p w:rsidR="000518C1" w:rsidRDefault="000518C1" w:rsidP="000518C1">
      <w:r>
        <w:t xml:space="preserve">                                                           </w:t>
      </w:r>
    </w:p>
    <w:p w:rsidR="000518C1" w:rsidRDefault="000518C1" w:rsidP="000518C1">
      <w:r>
        <w:t xml:space="preserve">                                                             ПОСТАНОВЛЕНИЕ</w:t>
      </w:r>
    </w:p>
    <w:p w:rsidR="000518C1" w:rsidRDefault="000518C1" w:rsidP="000518C1"/>
    <w:p w:rsidR="000518C1" w:rsidRDefault="000518C1" w:rsidP="000518C1">
      <w:r>
        <w:t>18 декабря 2018 года.                                      №  527</w:t>
      </w:r>
    </w:p>
    <w:p w:rsidR="000518C1" w:rsidRDefault="000518C1" w:rsidP="000518C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518C1" w:rsidRDefault="000518C1" w:rsidP="00051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Об утверждении перечня улиц и дорог</w:t>
      </w:r>
    </w:p>
    <w:p w:rsidR="000518C1" w:rsidRDefault="000518C1" w:rsidP="00051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Скребловского сельского поселения, </w:t>
      </w:r>
    </w:p>
    <w:p w:rsidR="000518C1" w:rsidRDefault="000518C1" w:rsidP="00051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 </w:t>
      </w:r>
      <w:proofErr w:type="gramStart"/>
      <w:r>
        <w:rPr>
          <w:color w:val="000000"/>
        </w:rPr>
        <w:t>которым</w:t>
      </w:r>
      <w:proofErr w:type="gramEnd"/>
      <w:r>
        <w:rPr>
          <w:color w:val="000000"/>
        </w:rPr>
        <w:t xml:space="preserve"> запрещено проведение учебной езды</w:t>
      </w:r>
    </w:p>
    <w:p w:rsidR="000518C1" w:rsidRDefault="000518C1" w:rsidP="00051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518C1" w:rsidRDefault="000518C1" w:rsidP="00051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63A56">
        <w:rPr>
          <w:color w:val="000000"/>
        </w:rPr>
        <w:t xml:space="preserve">В целях обеспечения безопасности движения на дорогах и улицах </w:t>
      </w:r>
      <w:r>
        <w:rPr>
          <w:color w:val="000000"/>
        </w:rPr>
        <w:t>Скребловского сельского поселения</w:t>
      </w:r>
      <w:r w:rsidRPr="00F63A56">
        <w:rPr>
          <w:color w:val="000000"/>
        </w:rPr>
        <w:t xml:space="preserve">, руководствуясь пунктом 21.6 Правил дорожного движения Российской Федерации 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движения, утвержденными постановлением Совета Министров - Правительства Российской Федерации от 23 октября 1993 года № 1090, </w:t>
      </w:r>
      <w:r>
        <w:rPr>
          <w:color w:val="000000"/>
        </w:rPr>
        <w:t>в соответствии с Федеральным законом от 10 декабря 1995</w:t>
      </w:r>
      <w:proofErr w:type="gramEnd"/>
      <w:r>
        <w:rPr>
          <w:color w:val="000000"/>
        </w:rPr>
        <w:t xml:space="preserve"> года № 196-ФЗ «О безопасности дорожного движения» а</w:t>
      </w:r>
      <w:r w:rsidRPr="00F63A56">
        <w:rPr>
          <w:color w:val="000000"/>
        </w:rPr>
        <w:t xml:space="preserve">дминистрация </w:t>
      </w:r>
      <w:r>
        <w:rPr>
          <w:color w:val="000000"/>
        </w:rPr>
        <w:t>Скребловского сельского поселения</w:t>
      </w:r>
      <w:r w:rsidRPr="00F63A56">
        <w:rPr>
          <w:color w:val="000000"/>
        </w:rPr>
        <w:t xml:space="preserve"> ПОСТАНОВЛЯЕТ:</w:t>
      </w:r>
      <w:r w:rsidRPr="00F63A56">
        <w:rPr>
          <w:color w:val="000000"/>
        </w:rPr>
        <w:br/>
        <w:t xml:space="preserve">1. Утвердить прилагаемый Перечень улиц и дорог </w:t>
      </w:r>
      <w:r>
        <w:rPr>
          <w:color w:val="000000"/>
        </w:rPr>
        <w:t>Скребловского сельского поселения</w:t>
      </w:r>
      <w:r w:rsidRPr="00F63A56">
        <w:rPr>
          <w:color w:val="000000"/>
        </w:rPr>
        <w:t>, по которым запрещено проведение учебной езды (далее Перечень).</w:t>
      </w:r>
      <w:r w:rsidRPr="00F63A56">
        <w:rPr>
          <w:color w:val="000000"/>
        </w:rPr>
        <w:br/>
        <w:t>2. Рекомендовать:</w:t>
      </w:r>
      <w:r w:rsidRPr="00F63A56">
        <w:rPr>
          <w:color w:val="000000"/>
        </w:rPr>
        <w:br/>
        <w:t xml:space="preserve">2.1. Учебным организациям, осуществляющим обучение водителей транспортных средств, согласовать с ОГИБДД </w:t>
      </w:r>
      <w:r>
        <w:rPr>
          <w:color w:val="000000"/>
        </w:rPr>
        <w:t>ОМВД России по Лужскому району Ленинградской области</w:t>
      </w:r>
      <w:r w:rsidRPr="00F63A56">
        <w:rPr>
          <w:color w:val="000000"/>
        </w:rPr>
        <w:t xml:space="preserve"> маршруты для обучения вождению с учетом вышеуказанного Перечня;</w:t>
      </w:r>
      <w:r w:rsidRPr="00F63A56">
        <w:rPr>
          <w:color w:val="000000"/>
        </w:rPr>
        <w:br/>
        <w:t xml:space="preserve">2.2. ОГИБДД </w:t>
      </w:r>
      <w:r>
        <w:rPr>
          <w:color w:val="000000"/>
        </w:rPr>
        <w:t>ОМВД России по Лужскому району Ленинградской области</w:t>
      </w:r>
      <w:r w:rsidRPr="00F63A56">
        <w:rPr>
          <w:color w:val="000000"/>
        </w:rPr>
        <w:t xml:space="preserve"> обеспечить </w:t>
      </w:r>
      <w:proofErr w:type="gramStart"/>
      <w:r w:rsidRPr="00F63A56">
        <w:rPr>
          <w:color w:val="000000"/>
        </w:rPr>
        <w:t>контроль за</w:t>
      </w:r>
      <w:proofErr w:type="gramEnd"/>
      <w:r w:rsidRPr="00F63A56">
        <w:rPr>
          <w:color w:val="000000"/>
        </w:rPr>
        <w:t xml:space="preserve"> движением учебных автомобилей и привлечение нарушителей к ответственности в установленном законом порядке.</w:t>
      </w:r>
      <w:r w:rsidRPr="00F63A56">
        <w:rPr>
          <w:color w:val="000000"/>
        </w:rPr>
        <w:br/>
        <w:t xml:space="preserve">3.  </w:t>
      </w:r>
      <w:r>
        <w:rPr>
          <w:color w:val="000000"/>
        </w:rPr>
        <w:t>Р</w:t>
      </w:r>
      <w:r w:rsidRPr="00F63A56">
        <w:rPr>
          <w:color w:val="000000"/>
        </w:rPr>
        <w:t xml:space="preserve">азместить на официальном сайте </w:t>
      </w:r>
      <w:r>
        <w:rPr>
          <w:color w:val="000000"/>
        </w:rPr>
        <w:t>а</w:t>
      </w:r>
      <w:r w:rsidRPr="00F63A56">
        <w:rPr>
          <w:color w:val="000000"/>
        </w:rPr>
        <w:t xml:space="preserve">дминистрации </w:t>
      </w:r>
      <w:r>
        <w:rPr>
          <w:color w:val="000000"/>
        </w:rPr>
        <w:t>Скребловского сельского поселения.</w:t>
      </w:r>
    </w:p>
    <w:p w:rsidR="000518C1" w:rsidRDefault="000518C1" w:rsidP="00051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Настоящее постановление вступает в силу после официального опубликования.</w:t>
      </w:r>
    </w:p>
    <w:p w:rsidR="000518C1" w:rsidRPr="00F63A56" w:rsidRDefault="000518C1" w:rsidP="00051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 Контроль за исполнением постановления оставляю за собой</w:t>
      </w:r>
      <w:proofErr w:type="gramStart"/>
      <w:r>
        <w:rPr>
          <w:color w:val="000000"/>
        </w:rPr>
        <w:t>.</w:t>
      </w:r>
      <w:r w:rsidRPr="00F63A56">
        <w:rPr>
          <w:color w:val="000000"/>
        </w:rPr>
        <w:t>.</w:t>
      </w:r>
      <w:proofErr w:type="gramEnd"/>
    </w:p>
    <w:p w:rsidR="000518C1" w:rsidRDefault="000518C1" w:rsidP="00051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3A56">
        <w:rPr>
          <w:color w:val="000000"/>
        </w:rPr>
        <w:t> </w:t>
      </w:r>
    </w:p>
    <w:p w:rsidR="000518C1" w:rsidRDefault="000518C1" w:rsidP="00051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518C1" w:rsidRDefault="000518C1" w:rsidP="00051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518C1" w:rsidRDefault="000518C1" w:rsidP="00051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518C1" w:rsidRPr="00F63A56" w:rsidRDefault="000518C1" w:rsidP="00051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518C1" w:rsidRDefault="000518C1" w:rsidP="00051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И.о. главы администрации</w:t>
      </w:r>
    </w:p>
    <w:p w:rsidR="000518C1" w:rsidRDefault="000518C1" w:rsidP="00051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Скребловского сельского поселения                                                       Е.А. Шустрова</w:t>
      </w:r>
    </w:p>
    <w:p w:rsidR="000518C1" w:rsidRPr="00F63A56" w:rsidRDefault="000518C1" w:rsidP="00051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518C1" w:rsidRDefault="000518C1" w:rsidP="000518C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F63A56">
        <w:rPr>
          <w:color w:val="000000"/>
        </w:rPr>
        <w:br/>
      </w:r>
    </w:p>
    <w:p w:rsidR="000518C1" w:rsidRDefault="000518C1" w:rsidP="000518C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0518C1" w:rsidRDefault="000518C1" w:rsidP="000518C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0518C1" w:rsidRDefault="000518C1" w:rsidP="000518C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0518C1" w:rsidRDefault="000518C1" w:rsidP="000518C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0518C1" w:rsidRDefault="000518C1" w:rsidP="000518C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0518C1" w:rsidRPr="00F63A56" w:rsidRDefault="000518C1" w:rsidP="000518C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proofErr w:type="gramStart"/>
      <w:r w:rsidRPr="00F63A56">
        <w:rPr>
          <w:color w:val="000000"/>
        </w:rPr>
        <w:t>УТВЕРЖДЕН</w:t>
      </w:r>
      <w:proofErr w:type="gramEnd"/>
      <w:r w:rsidRPr="00F63A56">
        <w:rPr>
          <w:color w:val="000000"/>
        </w:rPr>
        <w:br/>
        <w:t xml:space="preserve">постановлением </w:t>
      </w:r>
      <w:r>
        <w:rPr>
          <w:color w:val="000000"/>
        </w:rPr>
        <w:t>а</w:t>
      </w:r>
      <w:r w:rsidRPr="00F63A56">
        <w:rPr>
          <w:color w:val="000000"/>
        </w:rPr>
        <w:t>дминистрации</w:t>
      </w:r>
      <w:r w:rsidRPr="00F63A56">
        <w:rPr>
          <w:color w:val="000000"/>
        </w:rPr>
        <w:br/>
        <w:t>от 1</w:t>
      </w:r>
      <w:r>
        <w:rPr>
          <w:color w:val="000000"/>
        </w:rPr>
        <w:t>8</w:t>
      </w:r>
      <w:r w:rsidRPr="00F63A56">
        <w:rPr>
          <w:color w:val="000000"/>
        </w:rPr>
        <w:t>.</w:t>
      </w:r>
      <w:r>
        <w:rPr>
          <w:color w:val="000000"/>
        </w:rPr>
        <w:t>12</w:t>
      </w:r>
      <w:r w:rsidRPr="00F63A56">
        <w:rPr>
          <w:color w:val="000000"/>
        </w:rPr>
        <w:t>.201</w:t>
      </w:r>
      <w:r>
        <w:rPr>
          <w:color w:val="000000"/>
        </w:rPr>
        <w:t>8</w:t>
      </w:r>
      <w:r w:rsidRPr="00F63A56">
        <w:rPr>
          <w:color w:val="000000"/>
        </w:rPr>
        <w:t xml:space="preserve"> №</w:t>
      </w:r>
      <w:r>
        <w:rPr>
          <w:color w:val="000000"/>
        </w:rPr>
        <w:t xml:space="preserve"> 527</w:t>
      </w:r>
      <w:r w:rsidRPr="00F63A56">
        <w:rPr>
          <w:color w:val="000000"/>
        </w:rPr>
        <w:t xml:space="preserve"> </w:t>
      </w:r>
    </w:p>
    <w:p w:rsidR="000518C1" w:rsidRDefault="000518C1" w:rsidP="000518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F63A56">
        <w:rPr>
          <w:rStyle w:val="a4"/>
          <w:color w:val="000000"/>
        </w:rPr>
        <w:t>ПЕРЕЧЕНЬ</w:t>
      </w:r>
      <w:r w:rsidRPr="00F63A56">
        <w:rPr>
          <w:color w:val="000000"/>
        </w:rPr>
        <w:br/>
      </w:r>
      <w:r w:rsidRPr="00F63A56">
        <w:rPr>
          <w:rStyle w:val="a4"/>
          <w:color w:val="000000"/>
        </w:rPr>
        <w:t xml:space="preserve">улиц и дорог </w:t>
      </w:r>
      <w:r>
        <w:rPr>
          <w:rStyle w:val="a4"/>
          <w:color w:val="000000"/>
        </w:rPr>
        <w:t>Скребловского сельского поселения</w:t>
      </w:r>
      <w:r w:rsidRPr="00F63A56">
        <w:rPr>
          <w:rStyle w:val="a4"/>
          <w:color w:val="000000"/>
        </w:rPr>
        <w:t xml:space="preserve">, </w:t>
      </w:r>
    </w:p>
    <w:p w:rsidR="000518C1" w:rsidRPr="00F63A56" w:rsidRDefault="000518C1" w:rsidP="000518C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3A56">
        <w:rPr>
          <w:rStyle w:val="a4"/>
          <w:color w:val="000000"/>
        </w:rPr>
        <w:t xml:space="preserve">по </w:t>
      </w:r>
      <w:proofErr w:type="gramStart"/>
      <w:r w:rsidRPr="00F63A56">
        <w:rPr>
          <w:rStyle w:val="a4"/>
          <w:color w:val="000000"/>
        </w:rPr>
        <w:t>которым</w:t>
      </w:r>
      <w:proofErr w:type="gramEnd"/>
      <w:r w:rsidRPr="00F63A56">
        <w:rPr>
          <w:rStyle w:val="a4"/>
          <w:color w:val="000000"/>
        </w:rPr>
        <w:t xml:space="preserve"> запрещено проведение учебной езды</w:t>
      </w:r>
    </w:p>
    <w:p w:rsidR="000518C1" w:rsidRDefault="000518C1" w:rsidP="000518C1">
      <w:pPr>
        <w:ind w:firstLine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2178"/>
        <w:gridCol w:w="2174"/>
        <w:gridCol w:w="4313"/>
      </w:tblGrid>
      <w:tr w:rsidR="000518C1" w:rsidTr="00C85807">
        <w:tc>
          <w:tcPr>
            <w:tcW w:w="959" w:type="dxa"/>
          </w:tcPr>
          <w:p w:rsidR="000518C1" w:rsidRDefault="000518C1" w:rsidP="00C8580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0518C1" w:rsidRDefault="000518C1" w:rsidP="00C85807">
            <w:r>
              <w:t xml:space="preserve">Населенный пункт </w:t>
            </w:r>
          </w:p>
        </w:tc>
        <w:tc>
          <w:tcPr>
            <w:tcW w:w="2268" w:type="dxa"/>
          </w:tcPr>
          <w:p w:rsidR="000518C1" w:rsidRDefault="000518C1" w:rsidP="00C85807">
            <w:r>
              <w:t>Улица (дорога)</w:t>
            </w:r>
          </w:p>
        </w:tc>
        <w:tc>
          <w:tcPr>
            <w:tcW w:w="4643" w:type="dxa"/>
          </w:tcPr>
          <w:p w:rsidR="000518C1" w:rsidRDefault="000518C1" w:rsidP="00C85807">
            <w:r>
              <w:t>Примечание</w:t>
            </w:r>
          </w:p>
        </w:tc>
      </w:tr>
      <w:tr w:rsidR="000518C1" w:rsidTr="00C85807">
        <w:tc>
          <w:tcPr>
            <w:tcW w:w="959" w:type="dxa"/>
          </w:tcPr>
          <w:p w:rsidR="000518C1" w:rsidRDefault="000518C1" w:rsidP="00C85807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0518C1" w:rsidRDefault="000518C1" w:rsidP="00C85807">
            <w:r>
              <w:t>п. Скреблово</w:t>
            </w:r>
          </w:p>
        </w:tc>
        <w:tc>
          <w:tcPr>
            <w:tcW w:w="2268" w:type="dxa"/>
          </w:tcPr>
          <w:p w:rsidR="000518C1" w:rsidRDefault="000518C1" w:rsidP="00C85807"/>
        </w:tc>
        <w:tc>
          <w:tcPr>
            <w:tcW w:w="4643" w:type="dxa"/>
          </w:tcPr>
          <w:p w:rsidR="000518C1" w:rsidRDefault="000518C1" w:rsidP="00C85807">
            <w:r>
              <w:t>Многоквартирная застройка</w:t>
            </w:r>
          </w:p>
        </w:tc>
      </w:tr>
      <w:tr w:rsidR="000518C1" w:rsidTr="00C85807">
        <w:tc>
          <w:tcPr>
            <w:tcW w:w="959" w:type="dxa"/>
          </w:tcPr>
          <w:p w:rsidR="000518C1" w:rsidRDefault="000518C1" w:rsidP="00C85807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0518C1" w:rsidRDefault="000518C1" w:rsidP="00C85807">
            <w:r>
              <w:t>п. Скреблово</w:t>
            </w:r>
          </w:p>
        </w:tc>
        <w:tc>
          <w:tcPr>
            <w:tcW w:w="2268" w:type="dxa"/>
          </w:tcPr>
          <w:p w:rsidR="000518C1" w:rsidRDefault="000518C1" w:rsidP="00C85807">
            <w:r>
              <w:t>Южная</w:t>
            </w:r>
          </w:p>
        </w:tc>
        <w:tc>
          <w:tcPr>
            <w:tcW w:w="4643" w:type="dxa"/>
          </w:tcPr>
          <w:p w:rsidR="000518C1" w:rsidRDefault="000518C1" w:rsidP="00C85807">
            <w:r>
              <w:t>от автодороги Киевское шоссе - Невежицы до автодороги Скреблово - Госткино</w:t>
            </w:r>
          </w:p>
        </w:tc>
      </w:tr>
      <w:tr w:rsidR="000518C1" w:rsidTr="00C85807">
        <w:tc>
          <w:tcPr>
            <w:tcW w:w="959" w:type="dxa"/>
          </w:tcPr>
          <w:p w:rsidR="000518C1" w:rsidRDefault="000518C1" w:rsidP="00C85807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0518C1" w:rsidRDefault="000518C1" w:rsidP="00C85807">
            <w:r>
              <w:t>п. Межозерный</w:t>
            </w:r>
          </w:p>
        </w:tc>
        <w:tc>
          <w:tcPr>
            <w:tcW w:w="2268" w:type="dxa"/>
          </w:tcPr>
          <w:p w:rsidR="000518C1" w:rsidRDefault="000518C1" w:rsidP="00C85807"/>
        </w:tc>
        <w:tc>
          <w:tcPr>
            <w:tcW w:w="4643" w:type="dxa"/>
          </w:tcPr>
          <w:p w:rsidR="000518C1" w:rsidRDefault="000518C1" w:rsidP="00C85807">
            <w:r>
              <w:t>Многоквартирная застройка</w:t>
            </w:r>
          </w:p>
        </w:tc>
      </w:tr>
      <w:tr w:rsidR="000518C1" w:rsidTr="00C85807">
        <w:tc>
          <w:tcPr>
            <w:tcW w:w="959" w:type="dxa"/>
          </w:tcPr>
          <w:p w:rsidR="000518C1" w:rsidRDefault="000518C1" w:rsidP="00C85807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0518C1" w:rsidRDefault="000518C1" w:rsidP="00C85807">
            <w:r>
              <w:t>д. Заорешье</w:t>
            </w:r>
          </w:p>
        </w:tc>
        <w:tc>
          <w:tcPr>
            <w:tcW w:w="2268" w:type="dxa"/>
          </w:tcPr>
          <w:p w:rsidR="000518C1" w:rsidRDefault="000518C1" w:rsidP="00C85807">
            <w:r>
              <w:t>Центральная</w:t>
            </w:r>
          </w:p>
        </w:tc>
        <w:tc>
          <w:tcPr>
            <w:tcW w:w="4643" w:type="dxa"/>
          </w:tcPr>
          <w:p w:rsidR="000518C1" w:rsidRDefault="000518C1" w:rsidP="00C85807">
            <w:r>
              <w:t xml:space="preserve">по всей длине </w:t>
            </w:r>
          </w:p>
        </w:tc>
      </w:tr>
      <w:tr w:rsidR="000518C1" w:rsidTr="00C85807">
        <w:tc>
          <w:tcPr>
            <w:tcW w:w="959" w:type="dxa"/>
          </w:tcPr>
          <w:p w:rsidR="000518C1" w:rsidRDefault="000518C1" w:rsidP="00C85807">
            <w:pPr>
              <w:numPr>
                <w:ilvl w:val="0"/>
                <w:numId w:val="1"/>
              </w:numPr>
            </w:pPr>
          </w:p>
        </w:tc>
        <w:tc>
          <w:tcPr>
            <w:tcW w:w="2268" w:type="dxa"/>
          </w:tcPr>
          <w:p w:rsidR="000518C1" w:rsidRDefault="000518C1" w:rsidP="00C85807">
            <w:r>
              <w:t>д. Госткино</w:t>
            </w:r>
          </w:p>
        </w:tc>
        <w:tc>
          <w:tcPr>
            <w:tcW w:w="2268" w:type="dxa"/>
          </w:tcPr>
          <w:p w:rsidR="000518C1" w:rsidRDefault="000518C1" w:rsidP="00C85807">
            <w:r>
              <w:t>Центральная</w:t>
            </w:r>
          </w:p>
        </w:tc>
        <w:tc>
          <w:tcPr>
            <w:tcW w:w="4643" w:type="dxa"/>
          </w:tcPr>
          <w:p w:rsidR="000518C1" w:rsidRDefault="000518C1" w:rsidP="00C85807">
            <w:r>
              <w:t>по всей длине</w:t>
            </w:r>
          </w:p>
        </w:tc>
      </w:tr>
    </w:tbl>
    <w:p w:rsidR="000518C1" w:rsidRPr="009F6DE5" w:rsidRDefault="000518C1" w:rsidP="000518C1">
      <w:pPr>
        <w:ind w:firstLine="284"/>
      </w:pPr>
    </w:p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18C1" w:rsidRDefault="000518C1" w:rsidP="000518C1"/>
    <w:p w:rsidR="00057904" w:rsidRDefault="00057904"/>
    <w:sectPr w:rsidR="00057904" w:rsidSect="0005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45B"/>
    <w:multiLevelType w:val="hybridMultilevel"/>
    <w:tmpl w:val="8D38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18C1"/>
    <w:rsid w:val="000518C1"/>
    <w:rsid w:val="0005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8C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0518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1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2018-12-25T06:01:00Z</dcterms:created>
  <dcterms:modified xsi:type="dcterms:W3CDTF">2018-12-25T06:02:00Z</dcterms:modified>
</cp:coreProperties>
</file>