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72B0579" w:rsidR="00144A31" w:rsidRPr="00144A31" w:rsidRDefault="00BB61D2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28.01.2021</w:t>
      </w:r>
    </w:p>
    <w:p w14:paraId="6BD78CD2" w14:textId="388B5AA3" w:rsidR="00144A31" w:rsidRPr="00144A31" w:rsidRDefault="00BB61D2" w:rsidP="00BB61D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СОХРАНИТЬ АНОНИМНОСТЬ ЛИЧНОСТИ В ЦИФРОВОЙ РЕАЛЬНОСТИ?</w:t>
      </w:r>
    </w:p>
    <w:p w14:paraId="47424CA0" w14:textId="41C9BEF6" w:rsidR="00144A31" w:rsidRPr="00144A31" w:rsidRDefault="00DE0735" w:rsidP="00144A31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жителям России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участие в первой цифровой переписи населения 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страны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2021 году. Какая информация пройдет через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планшеты, сервера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и сайт Госу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>слу</w:t>
      </w:r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 в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ходе переписи 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почему злоумышленники могут даже не пытаться ее похитить,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Международный д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ень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защиты 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>персональных данных — 28</w:t>
      </w:r>
      <w:r w:rsidR="005A4218">
        <w:rPr>
          <w:rFonts w:ascii="Arial" w:eastAsia="Calibri" w:hAnsi="Arial" w:cs="Arial"/>
          <w:b/>
          <w:bCs/>
          <w:color w:val="525252"/>
          <w:sz w:val="24"/>
          <w:szCs w:val="24"/>
        </w:rPr>
        <w:t> 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января. </w:t>
      </w:r>
    </w:p>
    <w:p w14:paraId="698B41C4" w14:textId="73AFAD65" w:rsidR="005235D0" w:rsidRDefault="00362997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соцсетях нужно </w:t>
      </w:r>
      <w:r w:rsidR="00C34084">
        <w:rPr>
          <w:rFonts w:ascii="Arial" w:eastAsia="Calibri" w:hAnsi="Arial" w:cs="Arial"/>
          <w:color w:val="525252"/>
          <w:sz w:val="24"/>
          <w:szCs w:val="24"/>
        </w:rPr>
        <w:t xml:space="preserve">указать в интернете </w:t>
      </w:r>
      <w:r>
        <w:rPr>
          <w:rFonts w:ascii="Arial" w:eastAsia="Calibri" w:hAnsi="Arial" w:cs="Arial"/>
          <w:color w:val="525252"/>
          <w:sz w:val="24"/>
          <w:szCs w:val="24"/>
        </w:rPr>
        <w:t>номер телефона, а для покупки билета на поезд</w:t>
      </w:r>
      <w:r w:rsidR="00BC54AD">
        <w:rPr>
          <w:rFonts w:ascii="Arial" w:eastAsia="Calibri" w:hAnsi="Arial" w:cs="Arial"/>
          <w:color w:val="525252"/>
          <w:sz w:val="24"/>
          <w:szCs w:val="24"/>
        </w:rPr>
        <w:t xml:space="preserve"> и самолет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имя. 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>Но как защищается другая информация</w:t>
      </w:r>
      <w:r w:rsidR="00C93F41">
        <w:rPr>
          <w:rFonts w:ascii="Arial" w:eastAsia="Calibri" w:hAnsi="Arial" w:cs="Arial"/>
          <w:color w:val="525252"/>
          <w:sz w:val="24"/>
          <w:szCs w:val="24"/>
        </w:rPr>
        <w:t>, которую указывают переписчики и респонденты,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 xml:space="preserve"> можно ли по ней определить конкретного человека? Поясним.</w:t>
      </w:r>
    </w:p>
    <w:p w14:paraId="56B588F2" w14:textId="57FB957E" w:rsidR="009326F9" w:rsidRPr="009326F9" w:rsidRDefault="009326F9" w:rsidP="009326F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Особенность цифровой переписи — данные могут поступать в Росстат напрямую от </w:t>
      </w:r>
      <w:r w:rsidR="00721EDD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>портал 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 и от переписчиков, заполняющих листы со слов респондентов.</w:t>
      </w:r>
    </w:p>
    <w:p w14:paraId="68E2AA64" w14:textId="280E7931" w:rsidR="009A4299" w:rsidRDefault="005530DD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Постоянные ж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>ители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 (проживающие на территории страны больше года)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смогут ответить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 xml:space="preserve"> на 33 вопроса. </w:t>
      </w:r>
      <w:r>
        <w:rPr>
          <w:rFonts w:ascii="Arial" w:eastAsia="Calibri" w:hAnsi="Arial" w:cs="Arial"/>
          <w:color w:val="525252"/>
          <w:sz w:val="24"/>
          <w:szCs w:val="24"/>
        </w:rPr>
        <w:t>Среди них</w:t>
      </w:r>
      <w:r w:rsidR="00C93F41" w:rsidRPr="00C93F41">
        <w:rPr>
          <w:rFonts w:ascii="Arial" w:eastAsia="Calibri" w:hAnsi="Arial" w:cs="Arial"/>
          <w:color w:val="525252"/>
          <w:sz w:val="24"/>
          <w:szCs w:val="24"/>
        </w:rPr>
        <w:t>: пол, возраст, гражданство, владение языками, место рождения, национальность, образование, состояние в браке, количество детей, источники сре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дств к существованию, занятость, а также информация о состоянии жилого помещения. </w:t>
      </w:r>
    </w:p>
    <w:p w14:paraId="22F3BBAB" w14:textId="359BE737" w:rsidR="009A4299" w:rsidRDefault="009A4299" w:rsidP="009A429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Проживающие в стране временно ответят лишь на </w:t>
      </w:r>
      <w:r w:rsidR="00B90C98">
        <w:rPr>
          <w:rFonts w:ascii="Arial" w:eastAsia="Calibri" w:hAnsi="Arial" w:cs="Arial"/>
          <w:color w:val="525252"/>
          <w:sz w:val="24"/>
          <w:szCs w:val="24"/>
        </w:rPr>
        <w:t>семь</w:t>
      </w:r>
      <w:r w:rsidR="00B90C98" w:rsidRPr="009A429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A4299">
        <w:rPr>
          <w:rFonts w:ascii="Arial" w:eastAsia="Calibri" w:hAnsi="Arial" w:cs="Arial"/>
          <w:color w:val="525252"/>
          <w:sz w:val="24"/>
          <w:szCs w:val="24"/>
        </w:rPr>
        <w:t>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14:paraId="53E66931" w14:textId="6C0A3603" w:rsidR="00B660A1" w:rsidRDefault="00644AED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Ни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 xml:space="preserve">реквизиты 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аспорта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ни размер дохода, ни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номер телефона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респондента в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переписных листах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 указываются. </w:t>
      </w:r>
      <w:r w:rsidR="00B41CDF">
        <w:rPr>
          <w:rFonts w:ascii="Arial" w:eastAsia="Calibri" w:hAnsi="Arial" w:cs="Arial"/>
          <w:color w:val="525252"/>
          <w:sz w:val="24"/>
          <w:szCs w:val="24"/>
        </w:rPr>
        <w:t xml:space="preserve">Необходимости в таких данных для задач переписи просто нет. 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Для статистики нужна лишь привязка ответов к определенной территории </w:t>
      </w:r>
      <w:r w:rsidR="003876E7" w:rsidRPr="003876E7">
        <w:rPr>
          <w:rFonts w:ascii="Arial" w:eastAsia="Calibri" w:hAnsi="Arial" w:cs="Arial"/>
          <w:color w:val="525252"/>
          <w:sz w:val="24"/>
          <w:szCs w:val="24"/>
        </w:rPr>
        <w:t>—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 счетному участку, где проходит опрос.</w:t>
      </w:r>
      <w:r w:rsidR="0031527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Поэтому в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каждый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планшет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будет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«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>вшита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актуальная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база адресов, по которым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пойдет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3BDE342" w14:textId="27200E48" w:rsidR="00713584" w:rsidRDefault="00840DB2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>самостоятельной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переписи на портале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Госуслуг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гражданам достаточно совершить стандартный вход в личный кабинет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системы аутентификации —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>Это позволит избежать двойного заполнения переписного листа. Но сами персональные данные к нему не привязываются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а информация передается в зашифрованном виде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EAA187F" w14:textId="13D0A8EA" w:rsidR="00B660A1" w:rsidRPr="005213C1" w:rsidRDefault="00B660A1" w:rsidP="00B660A1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информацию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дают дополнительную защиту от возможных ошибок и неточностей. 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>Они качественно меняют эффективность данных переписи для принимаемых в стране решений. Поэтому м</w:t>
      </w:r>
      <w:r w:rsidR="00342CB1"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таточно мощные средства защиты данных</w:t>
      </w:r>
      <w:r w:rsidR="008B46D9">
        <w:rPr>
          <w:rFonts w:ascii="Arial" w:eastAsia="Calibri" w:hAnsi="Arial" w:cs="Arial"/>
          <w:color w:val="525252"/>
          <w:sz w:val="24"/>
          <w:szCs w:val="24"/>
        </w:rPr>
        <w:t>, взломостойкое шифрование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. Но главная мера защиты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 xml:space="preserve">заключается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в том, </w:t>
      </w:r>
      <w:r w:rsidR="00DA37B3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к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переписи не привязываются никакие персональные данные</w:t>
      </w:r>
      <w:r w:rsidR="00470661">
        <w:rPr>
          <w:rFonts w:ascii="Arial" w:eastAsia="Calibri" w:hAnsi="Arial" w:cs="Arial"/>
          <w:color w:val="525252"/>
          <w:sz w:val="24"/>
          <w:szCs w:val="24"/>
        </w:rPr>
        <w:t xml:space="preserve"> — они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отсекаются в мом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ент передачи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заполненных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>электронных переписных листов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F581D"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="005D3F1A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B957B35" w14:textId="1BC5A75A" w:rsidR="007024F4" w:rsidRPr="00F3091A" w:rsidRDefault="005213C1" w:rsidP="008B46D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</w:t>
      </w:r>
      <w:r w:rsidR="00921F8A" w:rsidRPr="00F3091A">
        <w:rPr>
          <w:rFonts w:ascii="Arial" w:eastAsia="Calibri" w:hAnsi="Arial" w:cs="Arial"/>
          <w:color w:val="525252"/>
          <w:sz w:val="24"/>
          <w:szCs w:val="24"/>
        </w:rPr>
        <w:t xml:space="preserve">Такие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данные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>как фамилия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не загружаются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автоматизированную систему переписи (АС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)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. Защита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информации об адресах, где проходил опрос,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обеспечивается на уровне операционной системы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2A7CB0">
        <w:rPr>
          <w:rFonts w:ascii="Arial" w:eastAsia="Calibri" w:hAnsi="Arial" w:cs="Arial"/>
          <w:color w:val="525252"/>
          <w:sz w:val="24"/>
          <w:szCs w:val="24"/>
        </w:rPr>
        <w:t>. Все д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хранятся под паролем в закрытых директориях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.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 В случае утери планшет блокируется.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>подключени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е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к незащищенным посторонним сетям 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сообщает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директор проектов ПАО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r w:rsidR="008B46D9"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партнера Росстата в</w:t>
      </w:r>
      <w:r w:rsidR="00F3091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>цифровизации переписи</w:t>
      </w:r>
      <w:r w:rsidR="008B46D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0E8E596F" w14:textId="5FFF1DDB" w:rsidR="00921F8A" w:rsidRPr="00F3091A" w:rsidRDefault="00921F8A" w:rsidP="005403C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Одно из главных новшеств предстоящей переписи — использование </w:t>
      </w:r>
      <w:r w:rsidR="00F11EBB">
        <w:rPr>
          <w:rFonts w:ascii="Arial" w:eastAsia="Calibri" w:hAnsi="Arial" w:cs="Arial"/>
          <w:color w:val="525252"/>
          <w:sz w:val="24"/>
          <w:szCs w:val="24"/>
        </w:rPr>
        <w:t xml:space="preserve">многомерной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которая позволит Росстату контролировать ход переписи онлайн до масштаба счетного участка, а в дальнейшем станет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общедоступной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площадкой для получения данных переписи.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Н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Contour BI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14:paraId="749C134F" w14:textId="6C795C06" w:rsidR="00CA5AA2" w:rsidRPr="00F3091A" w:rsidRDefault="005403CC" w:rsidP="005403C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«Платформа позволит находить д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в разных разрезах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с то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чностью до переписного участка —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это несколько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подъездов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дома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. Но все данные будут деперсонифицированы, информация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о переписываемом человеке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исключена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. Только общая статистика.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Также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т раскрыть персональные данные даже косвенными методами», — </w:t>
      </w:r>
      <w:r w:rsidR="00CA5AA2"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подчеркивает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Контур Компонентс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разработчика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="00CA5AA2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 </w:t>
      </w:r>
    </w:p>
    <w:p w14:paraId="57E6D855" w14:textId="06CC45DF" w:rsidR="00144A31" w:rsidRPr="00F3091A" w:rsidRDefault="00CA5AA2" w:rsidP="00F3091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переписи можно оценить как очень высокий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. Его обеспечат и защищенные каналы связи, и регламентация доступа к планшетам переписчика и серверному оборудованию. Несанкционированно извлечь информацию с устройств практически невозможно, а благодаря распределению и резервированию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данные будут надежно сохранены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Тимур Садыков, заведующий лабораторией искусственного интеллекта, нейротехнологий и бизнес-аналитики РЭУ им. Г.В.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="0097354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B9E7D19" w14:textId="77777777" w:rsidR="00BB61D2" w:rsidRPr="00F3091A" w:rsidRDefault="00BB61D2" w:rsidP="00BB61D2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07EA92AE" w14:textId="708515A6" w:rsid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28 января в странах,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дополнялась и обновлялась.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уме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состоялась только 15 мая 2013 года. Поэтому официально наша страна примкнула к празднованию Международного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ня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защиты персональных данных с 2014 года.</w:t>
      </w:r>
    </w:p>
    <w:p w14:paraId="54CEF55D" w14:textId="5AED6C4D" w:rsidR="00F3091A" w:rsidRP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редпринимаемые меры защиты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данных первой цифровой переписи населения России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 обширны. В них входит: индивидуальный пароль на планшете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переписчика; шифрование собираемых и предаваемых данных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; блокировка планшетов в случае их утери; отдельный защитный контур для обработки данных переписи и многое другое.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231BD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231BD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231BD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231BD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231BD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231BD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231BD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F1E5E" w14:textId="77777777" w:rsidR="00CF65B7" w:rsidRDefault="00CF65B7" w:rsidP="00A02726">
      <w:pPr>
        <w:spacing w:after="0" w:line="240" w:lineRule="auto"/>
      </w:pPr>
      <w:r>
        <w:separator/>
      </w:r>
    </w:p>
  </w:endnote>
  <w:endnote w:type="continuationSeparator" w:id="0">
    <w:p w14:paraId="1A5BDE57" w14:textId="77777777" w:rsidR="00CF65B7" w:rsidRDefault="00CF65B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31BDD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76BBE" w14:textId="77777777" w:rsidR="00CF65B7" w:rsidRDefault="00CF65B7" w:rsidP="00A02726">
      <w:pPr>
        <w:spacing w:after="0" w:line="240" w:lineRule="auto"/>
      </w:pPr>
      <w:r>
        <w:separator/>
      </w:r>
    </w:p>
  </w:footnote>
  <w:footnote w:type="continuationSeparator" w:id="0">
    <w:p w14:paraId="7D325998" w14:textId="77777777" w:rsidR="00CF65B7" w:rsidRDefault="00CF65B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231BD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1BD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231BD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C8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DFC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7D"/>
    <w:rsid w:val="00213A9E"/>
    <w:rsid w:val="00214C99"/>
    <w:rsid w:val="00215209"/>
    <w:rsid w:val="00216087"/>
    <w:rsid w:val="002176FE"/>
    <w:rsid w:val="00223D33"/>
    <w:rsid w:val="00226B2F"/>
    <w:rsid w:val="00231BDD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364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A7CB0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27F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2CB1"/>
    <w:rsid w:val="00346450"/>
    <w:rsid w:val="00346480"/>
    <w:rsid w:val="00352B12"/>
    <w:rsid w:val="00356689"/>
    <w:rsid w:val="003578B1"/>
    <w:rsid w:val="00362997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876E7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B6573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F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05"/>
    <w:rsid w:val="0045737B"/>
    <w:rsid w:val="004607D9"/>
    <w:rsid w:val="00461A4C"/>
    <w:rsid w:val="004646D6"/>
    <w:rsid w:val="00465DB6"/>
    <w:rsid w:val="00465E55"/>
    <w:rsid w:val="00466496"/>
    <w:rsid w:val="00467E0E"/>
    <w:rsid w:val="0047066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BD1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8C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8A7"/>
    <w:rsid w:val="0052114D"/>
    <w:rsid w:val="005213C1"/>
    <w:rsid w:val="005235D0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03CC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0DD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1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F1A"/>
    <w:rsid w:val="005D434E"/>
    <w:rsid w:val="005D480B"/>
    <w:rsid w:val="005D4FB4"/>
    <w:rsid w:val="005D64D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2FC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AED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181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4F4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584"/>
    <w:rsid w:val="00715496"/>
    <w:rsid w:val="00717308"/>
    <w:rsid w:val="00721EDD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4B5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0DB2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42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6D9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A43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F8A"/>
    <w:rsid w:val="0092262A"/>
    <w:rsid w:val="009227D0"/>
    <w:rsid w:val="00926E63"/>
    <w:rsid w:val="00927551"/>
    <w:rsid w:val="009316AB"/>
    <w:rsid w:val="009326F9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549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99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DDB"/>
    <w:rsid w:val="00A711A7"/>
    <w:rsid w:val="00A72AE0"/>
    <w:rsid w:val="00A770D0"/>
    <w:rsid w:val="00A778B4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CDF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A1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0C98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1D2"/>
    <w:rsid w:val="00BB6B07"/>
    <w:rsid w:val="00BC0BD0"/>
    <w:rsid w:val="00BC2AC6"/>
    <w:rsid w:val="00BC3B97"/>
    <w:rsid w:val="00BC3BA3"/>
    <w:rsid w:val="00BC4305"/>
    <w:rsid w:val="00BC512D"/>
    <w:rsid w:val="00BC54AD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084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3F41"/>
    <w:rsid w:val="00C96B45"/>
    <w:rsid w:val="00C97BBA"/>
    <w:rsid w:val="00C97DF5"/>
    <w:rsid w:val="00C97F28"/>
    <w:rsid w:val="00CA2ECF"/>
    <w:rsid w:val="00CA3EFB"/>
    <w:rsid w:val="00CA5A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6F8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65B7"/>
    <w:rsid w:val="00CF75C9"/>
    <w:rsid w:val="00D0157E"/>
    <w:rsid w:val="00D02BA4"/>
    <w:rsid w:val="00D03D09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44D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7B3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735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3BDB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E52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81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EBB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91A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2E53-FC72-4913-8BD8-4A06B498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2021-02-01T14:59:00Z</dcterms:created>
  <dcterms:modified xsi:type="dcterms:W3CDTF">2021-02-01T14:59:00Z</dcterms:modified>
</cp:coreProperties>
</file>