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4 созыв</w:t>
      </w:r>
    </w:p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119" w:rsidRPr="00171119" w:rsidRDefault="00171119" w:rsidP="00171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РЕШЕНИЕ</w:t>
      </w:r>
    </w:p>
    <w:p w:rsidR="00171119" w:rsidRPr="00171119" w:rsidRDefault="00171119" w:rsidP="00171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19" w:rsidRDefault="00171119" w:rsidP="00171119">
      <w:pPr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 xml:space="preserve">от   </w:t>
      </w:r>
      <w:r w:rsidR="00B67FC0">
        <w:rPr>
          <w:rFonts w:ascii="Times New Roman" w:hAnsi="Times New Roman" w:cs="Times New Roman"/>
          <w:sz w:val="24"/>
          <w:szCs w:val="24"/>
        </w:rPr>
        <w:t>30 ноября</w:t>
      </w:r>
      <w:r w:rsidRPr="00171119">
        <w:rPr>
          <w:rFonts w:ascii="Times New Roman" w:hAnsi="Times New Roman" w:cs="Times New Roman"/>
          <w:sz w:val="24"/>
          <w:szCs w:val="24"/>
        </w:rPr>
        <w:t xml:space="preserve"> 2020 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FC0">
        <w:rPr>
          <w:rFonts w:ascii="Times New Roman" w:hAnsi="Times New Roman" w:cs="Times New Roman"/>
          <w:sz w:val="24"/>
          <w:szCs w:val="24"/>
        </w:rPr>
        <w:t xml:space="preserve">     </w:t>
      </w:r>
      <w:r w:rsidRPr="00171119">
        <w:rPr>
          <w:rFonts w:ascii="Times New Roman" w:hAnsi="Times New Roman" w:cs="Times New Roman"/>
          <w:sz w:val="24"/>
          <w:szCs w:val="24"/>
        </w:rPr>
        <w:t xml:space="preserve">№ </w:t>
      </w:r>
      <w:r w:rsidR="00B67FC0">
        <w:rPr>
          <w:rFonts w:ascii="Times New Roman" w:hAnsi="Times New Roman" w:cs="Times New Roman"/>
          <w:sz w:val="24"/>
          <w:szCs w:val="24"/>
        </w:rPr>
        <w:t>8</w:t>
      </w:r>
      <w:r w:rsidR="008F76D6">
        <w:rPr>
          <w:rFonts w:ascii="Times New Roman" w:hAnsi="Times New Roman" w:cs="Times New Roman"/>
          <w:sz w:val="24"/>
          <w:szCs w:val="24"/>
        </w:rPr>
        <w:t>2</w:t>
      </w:r>
    </w:p>
    <w:p w:rsidR="00171119" w:rsidRPr="00171119" w:rsidRDefault="00171119" w:rsidP="00171119">
      <w:pPr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BF1140" w:rsidRPr="00171119" w:rsidRDefault="00BF1140" w:rsidP="00171119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171119">
        <w:rPr>
          <w:rFonts w:ascii="Times New Roman" w:hAnsi="Times New Roman" w:cs="Times New Roman"/>
          <w:iCs/>
          <w:sz w:val="24"/>
          <w:szCs w:val="24"/>
        </w:rPr>
        <w:t>Об утверждении п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орядка проведения </w:t>
      </w:r>
      <w:r w:rsidR="003C4705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4772F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на территории </w:t>
      </w:r>
      <w:r w:rsidR="00B315DC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1B67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="002C4874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B315DC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</w:t>
      </w:r>
      <w:r w:rsidR="00886B7C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объектов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требованиями проектной документации</w:t>
      </w:r>
      <w:r w:rsidR="00886B7C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BF1140" w:rsidRPr="00171119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1140" w:rsidRPr="00171119" w:rsidRDefault="00906426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пунктом</w:t>
      </w:r>
      <w:r w:rsidR="00D34D0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части 1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пунктом</w:t>
      </w:r>
      <w:r w:rsidR="00D34D0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772F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 части 3 ст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атьи 8 и </w:t>
      </w:r>
      <w:r w:rsidR="0093508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ью</w:t>
      </w:r>
      <w:r w:rsidR="0093508F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11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статьи 55.24 Градостроительного кодекса Российской Федерации,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пунктом 20 части 1, частью 3 статьи 14 и пунктом 26 части 1 статьи 16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1 областного закона от 10</w:t>
      </w:r>
      <w:r w:rsidR="009D3ADB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июля 2014 года </w:t>
      </w:r>
      <w:r w:rsidR="002C4874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Устава 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71119" w:rsidRDefault="00BE444E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РЕШИЛ</w:t>
      </w:r>
      <w:r w:rsidR="00BF1140" w:rsidRPr="0017111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71119" w:rsidRDefault="00BF1140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Утвердить </w:t>
      </w:r>
      <w:r w:rsidR="009B753A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прилагаемый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порядок проведения </w:t>
      </w:r>
      <w:r w:rsidR="003C4705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осмотров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зданий, сооружений</w:t>
      </w:r>
      <w:r w:rsidR="009B753A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9B753A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расположенных </w:t>
      </w:r>
      <w:r w:rsidR="002C4874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="002C4874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предъявляемыми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D216D" w:rsidRPr="00171119" w:rsidRDefault="00BE444E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F1140" w:rsidRPr="00171119">
        <w:rPr>
          <w:rFonts w:ascii="Times New Roman" w:hAnsi="Times New Roman" w:cs="Times New Roman"/>
          <w:sz w:val="24"/>
          <w:szCs w:val="24"/>
        </w:rPr>
        <w:t xml:space="preserve">в </w:t>
      </w:r>
      <w:r w:rsidR="00171119" w:rsidRPr="00171119">
        <w:rPr>
          <w:rFonts w:ascii="Times New Roman" w:hAnsi="Times New Roman" w:cs="Times New Roman"/>
          <w:sz w:val="24"/>
          <w:szCs w:val="24"/>
        </w:rPr>
        <w:t>приложении к газете «Лужская Правда»</w:t>
      </w:r>
      <w:r w:rsidR="00BF1140" w:rsidRPr="00171119">
        <w:rPr>
          <w:rFonts w:ascii="Times New Roman" w:hAnsi="Times New Roman" w:cs="Times New Roman"/>
          <w:sz w:val="24"/>
          <w:szCs w:val="24"/>
        </w:rPr>
        <w:t>.</w:t>
      </w:r>
    </w:p>
    <w:p w:rsidR="00BF1140" w:rsidRDefault="00BE444E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Решение</w:t>
      </w:r>
      <w:r w:rsidR="00BF1140" w:rsidRPr="00171119">
        <w:rPr>
          <w:rFonts w:ascii="Times New Roman" w:hAnsi="Times New Roman" w:cs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1B67E1" w:rsidRDefault="001B67E1" w:rsidP="001B6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E1" w:rsidRDefault="001B67E1" w:rsidP="001B6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E1" w:rsidRDefault="001B67E1" w:rsidP="001B6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E1" w:rsidRPr="00171119" w:rsidRDefault="001B67E1" w:rsidP="001B6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40" w:rsidRPr="00171119" w:rsidRDefault="00BF1140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1119" w:rsidRPr="00171119" w:rsidRDefault="00171119" w:rsidP="00171119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Глава Скребловского сельского поселения,</w:t>
      </w:r>
    </w:p>
    <w:p w:rsidR="00171119" w:rsidRPr="00171119" w:rsidRDefault="00171119" w:rsidP="00171119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171119" w:rsidRPr="00171119" w:rsidRDefault="00171119" w:rsidP="00171119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71119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                Е.Ю. Журавлева</w:t>
      </w:r>
    </w:p>
    <w:p w:rsidR="00875546" w:rsidRPr="009D3ADB" w:rsidRDefault="00875546" w:rsidP="001711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17111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Утвержден</w:t>
      </w:r>
    </w:p>
    <w:p w:rsidR="006055D3" w:rsidRPr="0017111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решением Совета депутатов</w:t>
      </w:r>
    </w:p>
    <w:p w:rsidR="008D10A2" w:rsidRPr="0017111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муниципального образования </w:t>
      </w:r>
      <w:r w:rsidR="0017111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Скребловского сельского поселения</w:t>
      </w:r>
    </w:p>
    <w:p w:rsidR="006055D3" w:rsidRPr="00171119" w:rsidRDefault="009D3ADB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№ </w:t>
      </w:r>
      <w:r w:rsidR="00B67FC0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8</w:t>
      </w:r>
      <w:r w:rsidR="008F76D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87554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от «</w:t>
      </w:r>
      <w:r w:rsidR="00B67FC0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30</w:t>
      </w:r>
      <w:r w:rsidR="0087554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  <w:r w:rsidR="00B67FC0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ноября </w:t>
      </w:r>
      <w:r w:rsidR="0087554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2020 года</w:t>
      </w:r>
    </w:p>
    <w:p w:rsidR="006055D3" w:rsidRPr="00171119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(приложение)</w:t>
      </w:r>
    </w:p>
    <w:p w:rsidR="00552DB5" w:rsidRPr="00171119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F1140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П О Р Я Д О К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проведения </w:t>
      </w:r>
      <w:r w:rsidR="003C4705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осмотров </w:t>
      </w: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зданий, сооружений</w:t>
      </w:r>
      <w:r w:rsidR="0031354C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,</w:t>
      </w: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 </w:t>
      </w:r>
      <w:r w:rsidR="0031354C" w:rsidRPr="0017111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расположенных </w:t>
      </w:r>
      <w:r w:rsidR="002C4874" w:rsidRPr="0017111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на территории муниципального образования </w:t>
      </w:r>
      <w:r w:rsidR="0017111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Скребловское сельское поселение</w:t>
      </w:r>
      <w:r w:rsidR="002C4874" w:rsidRPr="0017111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,</w:t>
      </w:r>
      <w:r w:rsidR="002C4874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предъявляемыми </w:t>
      </w: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 указанных объектов</w:t>
      </w:r>
      <w:r w:rsidR="007D397E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 </w:t>
      </w:r>
    </w:p>
    <w:p w:rsidR="00BF1140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I. Общие положения</w:t>
      </w:r>
    </w:p>
    <w:p w:rsidR="00695755" w:rsidRPr="00171119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EA5E15" w:rsidRPr="00171119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ваниями проектной документации указанных объектов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(далее </w:t>
      </w:r>
      <w:r w:rsidR="008D10A2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–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Порядок)</w:t>
      </w:r>
      <w:r w:rsidR="003B3C6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определяет </w:t>
      </w:r>
      <w:r w:rsidR="00D636A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цели и задачи проведения осмотра </w:t>
      </w:r>
      <w:r w:rsidR="003B3C6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находящихся в эксплуатации и расположенных на территории муниципального образования </w:t>
      </w:r>
      <w:r w:rsidR="001B67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="003B3C6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D636A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зданий, сооружений</w:t>
      </w:r>
      <w:r w:rsidR="003B3C6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D636A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(далее – </w:t>
      </w:r>
      <w:r w:rsidR="00EA5E1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осмотр</w:t>
      </w:r>
      <w:r w:rsidR="004B33A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ы</w:t>
      </w:r>
      <w:r w:rsidR="00EA5E1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3B3C6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здания, сооружения), </w:t>
      </w:r>
      <w:r w:rsidR="00DC0F7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устанавливает </w:t>
      </w:r>
      <w:r w:rsidR="00D636A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(далее – рекомендации)</w:t>
      </w:r>
      <w:r w:rsidR="00DC0F7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CD3CB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 также </w:t>
      </w:r>
      <w:r w:rsidR="0069575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права и обязанности должностных лиц </w:t>
      </w:r>
      <w:r w:rsidR="00CD3CB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="00CD3CB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и </w:t>
      </w:r>
      <w:r w:rsidR="00EA5E1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лиц, ответственных за </w:t>
      </w:r>
      <w:r w:rsidR="00B8107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эксплуатацию зданий, сооружений</w:t>
      </w:r>
      <w:r w:rsidR="008D10A2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при проведении осмотров.</w:t>
      </w:r>
    </w:p>
    <w:p w:rsidR="00BF1140" w:rsidRPr="0017111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Проведение осмотров </w:t>
      </w:r>
      <w:r w:rsidR="004B33A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осуществляется администрацией </w:t>
      </w:r>
      <w:r w:rsidR="00E87CB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="0017111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0459A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(далее - администрация)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7928D6" w:rsidRPr="0017111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осуществляется за счет средств бюджета </w:t>
      </w:r>
      <w:r w:rsidR="0099148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="007575B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743D7A" w:rsidRPr="00171119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собственности, </w:t>
      </w:r>
      <w:r w:rsidR="007928D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расположенные на территории </w:t>
      </w:r>
      <w:r w:rsidR="0066360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муниципального образования </w:t>
      </w:r>
      <w:r w:rsidR="00171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171119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Основанием для 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проведения осмотров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CC311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(далее</w:t>
      </w:r>
      <w:r w:rsidR="001C608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также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– </w:t>
      </w:r>
      <w:r w:rsidR="0080729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заявление, 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заявитель)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</w:t>
      </w:r>
      <w:r w:rsidR="00743D7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</w:p>
    <w:p w:rsidR="00345D35" w:rsidRPr="00171119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нарушении требований законодательства Российской Федерации к </w:t>
      </w:r>
      <w:r w:rsidR="00345D3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эксплуатации зданий, сооружений;</w:t>
      </w:r>
    </w:p>
    <w:p w:rsidR="008051A0" w:rsidRPr="00171119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ы разрушения зданий, сооружений.</w:t>
      </w:r>
    </w:p>
    <w:p w:rsidR="0024707F" w:rsidRPr="00171119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</w:t>
      </w:r>
      <w:r w:rsidR="00D62D9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171119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Заявления, не позволяющие установить 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заявителей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171119">
          <w:rPr>
            <w:rFonts w:ascii="Times New Roman" w:eastAsia="Times New Roman" w:hAnsi="Times New Roman" w:cs="Times New Roman"/>
            <w:color w:val="212121"/>
            <w:sz w:val="24"/>
            <w:szCs w:val="28"/>
            <w:lang w:eastAsia="ru-RU"/>
          </w:rPr>
          <w:t>абзацах втором – третьем пункта</w:t>
        </w:r>
      </w:hyperlink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1.5 настоящего Порядка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не могут служить основанием для проведения осмотр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ов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EA4D7D" w:rsidRPr="00171119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Заявления, направленные 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заявител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ями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форме электронных документов,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могут служить основани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ями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для проведения </w:t>
      </w:r>
      <w:r w:rsidR="00520D2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осмотров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заявителей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 единой системе идентификации и аутентификации.</w:t>
      </w:r>
    </w:p>
    <w:p w:rsidR="00E37F48" w:rsidRPr="0017111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Целью проведения осмотров </w:t>
      </w:r>
      <w:r w:rsidR="00CF1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171119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Задачами проведения осмотров </w:t>
      </w:r>
      <w:r w:rsidR="00CF1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являются:</w:t>
      </w:r>
    </w:p>
    <w:p w:rsidR="00BF1140" w:rsidRPr="00171119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профилактика нарушений требований </w:t>
      </w:r>
      <w:r w:rsidR="00CF1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градостроит</w:t>
      </w:r>
      <w:r w:rsidR="00774E6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ельного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законодательства при эксплуатации зданий, сооружений;</w:t>
      </w:r>
    </w:p>
    <w:p w:rsidR="00BF1140" w:rsidRPr="00171119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обеспечение соблюдения требований </w:t>
      </w:r>
      <w:r w:rsidR="00774E6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градостроительного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законодательства;</w:t>
      </w:r>
    </w:p>
    <w:p w:rsidR="00BF1140" w:rsidRPr="00171119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171119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171119">
        <w:rPr>
          <w:rFonts w:ascii="Times New Roman" w:hAnsi="Times New Roman" w:cs="Times New Roman"/>
          <w:sz w:val="24"/>
          <w:szCs w:val="28"/>
        </w:rPr>
        <w:t>.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II. Организация </w:t>
      </w:r>
      <w:r w:rsidR="00774E60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и проведение </w:t>
      </w: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осмотра</w:t>
      </w:r>
      <w:r w:rsidR="009E340B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 здани</w:t>
      </w:r>
      <w:r w:rsidR="00BC2958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я</w:t>
      </w:r>
      <w:r w:rsidR="009E340B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, сооружени</w:t>
      </w:r>
      <w:r w:rsidR="00BC2958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я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BF1140" w:rsidRPr="00171119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 день поступления </w:t>
      </w:r>
      <w:r w:rsidR="001C14B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заявления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регистрирует </w:t>
      </w:r>
      <w:r w:rsidR="0080729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его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журнале входящей корреспонденции.</w:t>
      </w:r>
    </w:p>
    <w:p w:rsidR="00BE38E9" w:rsidRPr="00171119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администрации </w:t>
      </w:r>
      <w:r w:rsidR="004457A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позднее следующего рабочего дня после </w:t>
      </w:r>
      <w:r w:rsidR="00B140F8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дня </w:t>
      </w:r>
      <w:r w:rsidR="0084123E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регистрации</w:t>
      </w:r>
      <w:r w:rsidR="004457A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заявления</w:t>
      </w:r>
      <w:r w:rsidR="00B140F8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1772A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я, - в день его регистрации,</w:t>
      </w:r>
      <w:r w:rsidR="004457A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назначает должностн</w:t>
      </w:r>
      <w:r w:rsidR="004457A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ых </w:t>
      </w: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</w:t>
      </w:r>
      <w:r w:rsidR="00B80F4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уполномоченн</w:t>
      </w:r>
      <w:r w:rsidR="004457A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ых </w:t>
      </w: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проведение осмотра</w:t>
      </w:r>
      <w:r w:rsidR="00B140F8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здания, сооружения</w:t>
      </w:r>
      <w:r w:rsidR="007344D0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путем издания </w:t>
      </w:r>
      <w:r w:rsidR="007344D0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распоряжения</w:t>
      </w:r>
      <w:r w:rsidR="0084123E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проведении осмотра здания, сооружения</w:t>
      </w: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2958" w:rsidRPr="00171119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(помещений в здании, сооружении)</w:t>
      </w: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1C6085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</w:t>
      </w:r>
      <w:r w:rsidR="00F57A73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1C6085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либо их уполномоченные представители</w:t>
      </w:r>
      <w:r w:rsidR="00BC2958"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4119" w:rsidRPr="00171119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Росреестр</w:t>
      </w:r>
      <w:proofErr w:type="spellEnd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) в порядке, предусмотренном законодательством.</w:t>
      </w:r>
    </w:p>
    <w:p w:rsidR="00C4631C" w:rsidRPr="00171119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Присутствие лиц, ответственных за эксплуатацию зданий, сооружений,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171119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При поступлении заявлени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="00C4631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ов</w:t>
      </w:r>
      <w:r w:rsidR="00C4631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указанных объектов не позднее чем за три рабочи</w:t>
      </w:r>
      <w:r w:rsidR="00B140F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 дня до даты проведения осмотров</w:t>
      </w:r>
      <w:r w:rsidR="00C4631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посредством направления копии </w:t>
      </w:r>
      <w:r w:rsidR="007344D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распоряжения</w:t>
      </w:r>
      <w:r w:rsidR="00C4631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физического или юридического лица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171119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</w:t>
      </w:r>
      <w:r w:rsidR="001C608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случае поступления заявлени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</w:t>
      </w:r>
      <w:r w:rsidR="001C608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ов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не требуется.</w:t>
      </w:r>
    </w:p>
    <w:p w:rsidR="00BF1140" w:rsidRPr="00171119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рок проведения осмотра здания, сооружения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физическ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ого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или юридическ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ого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лиц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ситуаций в здани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сооружени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или возникновении угрозы разрушения здани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я, сооружения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ого заявления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7344D0" w:rsidRPr="00171119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171119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Проведение осмотра здани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сооружени</w:t>
      </w:r>
      <w:r w:rsidR="007A515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включает в себя</w:t>
      </w:r>
      <w:r w:rsidR="00AE02A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следующие мероприятия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</w:p>
    <w:p w:rsidR="00BF1140" w:rsidRPr="00171119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оз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накомление</w:t>
      </w:r>
      <w:r w:rsidR="00557B1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со следующими документами и материалами:</w:t>
      </w:r>
    </w:p>
    <w:p w:rsidR="00557B1A" w:rsidRPr="00171119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(при наличии таких документов)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BF1140" w:rsidRPr="00171119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журналом эксплуатации здания, сооружения, </w:t>
      </w:r>
      <w:r w:rsidR="00F84A1A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ведение которого предусмотрено </w:t>
      </w:r>
      <w:r w:rsidR="0091491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Градостроительным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кодекс</w:t>
      </w:r>
      <w:r w:rsidR="0091491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ом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Российской Федерации;</w:t>
      </w:r>
    </w:p>
    <w:p w:rsidR="00BF1140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договорами, на основании которых лиц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ответственн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е за эксплуатацию здания, сооружения, 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привлекает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171119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8"/>
        </w:rPr>
      </w:pPr>
      <w:r w:rsidRPr="00171119">
        <w:rPr>
          <w:rFonts w:ascii="Times New Roman" w:hAnsi="Times New Roman" w:cs="Times New Roman"/>
          <w:color w:val="212121"/>
          <w:sz w:val="24"/>
          <w:szCs w:val="28"/>
        </w:rPr>
        <w:t>обследование здания, сооружения</w:t>
      </w:r>
      <w:r w:rsidR="00416F03" w:rsidRPr="00171119">
        <w:rPr>
          <w:rFonts w:ascii="Times New Roman" w:hAnsi="Times New Roman" w:cs="Times New Roman"/>
          <w:color w:val="212121"/>
          <w:sz w:val="24"/>
          <w:szCs w:val="28"/>
        </w:rPr>
        <w:t xml:space="preserve"> </w:t>
      </w:r>
      <w:r w:rsidR="00F84A1A" w:rsidRPr="00171119">
        <w:rPr>
          <w:rFonts w:ascii="Times New Roman" w:hAnsi="Times New Roman" w:cs="Times New Roman"/>
          <w:color w:val="212121"/>
          <w:sz w:val="24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171119">
        <w:rPr>
          <w:rFonts w:ascii="Times New Roman" w:hAnsi="Times New Roman" w:cs="Times New Roman"/>
          <w:color w:val="212121"/>
          <w:sz w:val="24"/>
          <w:szCs w:val="28"/>
        </w:rPr>
        <w:t>, в том числе</w:t>
      </w:r>
      <w:r w:rsidR="00AA2FBD" w:rsidRPr="00171119">
        <w:rPr>
          <w:rFonts w:ascii="Times New Roman" w:hAnsi="Times New Roman" w:cs="Times New Roman"/>
          <w:color w:val="212121"/>
          <w:sz w:val="24"/>
          <w:szCs w:val="28"/>
        </w:rPr>
        <w:t xml:space="preserve"> проведение</w:t>
      </w:r>
      <w:r w:rsidR="00416F03" w:rsidRPr="00171119">
        <w:rPr>
          <w:rFonts w:ascii="Times New Roman" w:hAnsi="Times New Roman" w:cs="Times New Roman"/>
          <w:color w:val="212121"/>
          <w:sz w:val="24"/>
          <w:szCs w:val="28"/>
        </w:rPr>
        <w:t>:</w:t>
      </w:r>
    </w:p>
    <w:p w:rsidR="00416F03" w:rsidRPr="00171119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визуального осмотра здания, сооружения (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включая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лестничны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клет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ки, чердаки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подвалы и иные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мест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proofErr w:type="spellStart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фотофиксаци</w:t>
      </w:r>
      <w:r w:rsidR="00AA2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</w:t>
      </w:r>
      <w:proofErr w:type="spellEnd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фасада здания, сооружения и его частей</w:t>
      </w:r>
      <w:r w:rsidR="00416F0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а также видимых дефектов;</w:t>
      </w:r>
    </w:p>
    <w:p w:rsidR="00AA2FBD" w:rsidRPr="00171119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proofErr w:type="spellStart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обмерочных</w:t>
      </w:r>
      <w:proofErr w:type="spellEnd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ляет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5B48F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уполномоченным должностным лицам администрации </w:t>
      </w:r>
      <w:r w:rsidR="009B7F1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для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ознаком</w:t>
      </w:r>
      <w:r w:rsidR="009B7F1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ления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документ</w:t>
      </w:r>
      <w:r w:rsidR="009B7F1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ы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связанны</w:t>
      </w:r>
      <w:r w:rsidR="009B7F1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 предметом осмотра, а также обеспечи</w:t>
      </w:r>
      <w:r w:rsidR="009B7F1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вает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Администрация при необходимости привлекает к </w:t>
      </w:r>
      <w:r w:rsidR="00E06B7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проведению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осмотра экспертов, </w:t>
      </w:r>
      <w:r w:rsidR="00D7174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экспертные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лицами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ответственным</w:t>
      </w:r>
      <w:r w:rsidR="00D7174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за эксплуатацию здани</w:t>
      </w:r>
      <w:r w:rsidR="00D7174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сооружени</w:t>
      </w:r>
      <w:r w:rsidR="00D7174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и не являющиеся их </w:t>
      </w:r>
      <w:proofErr w:type="spellStart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аффилированными</w:t>
      </w:r>
      <w:proofErr w:type="spellEnd"/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лицами.</w:t>
      </w:r>
    </w:p>
    <w:p w:rsidR="009204E1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 результатам п</w:t>
      </w:r>
      <w:r w:rsidR="0091491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роведения осмотра составляется 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настоящему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Порядку (далее - Акт), к которому прикладываются </w:t>
      </w:r>
      <w:r w:rsidR="009204E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следующие документы 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материалы</w:t>
      </w:r>
      <w:r w:rsidR="009204E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</w:p>
    <w:p w:rsidR="00BF1140" w:rsidRPr="00171119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результаты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proofErr w:type="spellStart"/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фотофиксации</w:t>
      </w:r>
      <w:proofErr w:type="spellEnd"/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9204E1" w:rsidRPr="00171119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171119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овение угрозы разрушения зданий, сооружений.</w:t>
      </w:r>
    </w:p>
    <w:p w:rsidR="00AA2FBD" w:rsidRPr="00171119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охраняемую законом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171119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</w:t>
      </w:r>
      <w:r w:rsidR="001224F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трех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или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BA4CB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второй – заявителю, а третий – хранится</w:t>
      </w:r>
      <w:r w:rsidR="00AA2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 администрации.</w:t>
      </w:r>
    </w:p>
    <w:p w:rsidR="00015B8F" w:rsidRPr="00171119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или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хранящемуся в </w:t>
      </w:r>
      <w:r w:rsidR="00AA2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администрации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. </w:t>
      </w:r>
    </w:p>
    <w:p w:rsidR="00AC0795" w:rsidRPr="00171119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(в случае если </w:t>
      </w:r>
      <w:r w:rsidR="00AA2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собственником здания, сооружения </w:t>
      </w:r>
      <w:r w:rsidR="00AA2F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 основании договора </w:t>
      </w:r>
      <w:r w:rsidR="00E37AB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привлечено физическое или юридическое лицо)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171119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которые оформляются по форме согласно приложению к Акту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  <w:r w:rsidR="00FF50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Срок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устранения выявленных нарушений указыва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ю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тся в зависимости от выявленных нарушений с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учетом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кте, либо с выданными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(направленными)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рекомендациями в течение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пятнадцати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дней с даты получения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кта и (или) выданных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(направленных)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рекомендаций в целом или </w:t>
      </w:r>
      <w:r w:rsidR="00321C88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их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областным законом </w:t>
      </w:r>
      <w:r w:rsidR="00D02BCC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 2 июля 2003 года № 47-оз </w:t>
      </w:r>
      <w:r w:rsidR="001C3C21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«Об административных правонарушениях»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администрация</w:t>
      </w:r>
      <w:r w:rsidR="00C3152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 течение одного рабочего дня после составления </w:t>
      </w:r>
      <w:r w:rsidR="00D52282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Акта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передает </w:t>
      </w:r>
      <w:r w:rsidR="00C3152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материалы </w:t>
      </w:r>
      <w:r w:rsidR="00D52282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 выявленных нарушениях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орган, должностные лица которого </w:t>
      </w:r>
      <w:r w:rsidR="00D52282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администрация в течение </w:t>
      </w:r>
      <w:r w:rsidR="00C3152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одного рабочего </w:t>
      </w:r>
      <w:r w:rsidR="001224F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дня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со дня выявления такого факта переда</w:t>
      </w:r>
      <w:r w:rsidR="00C31525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ет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1224F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соответствующие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документы </w:t>
      </w:r>
      <w:r w:rsidR="001224F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материалы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правоохранительные органы.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ости, либо все помещения которых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находятся в муниципальной собственности </w:t>
      </w:r>
      <w:r w:rsidR="00EE60C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муниципального образования</w:t>
      </w:r>
      <w:r w:rsidR="00C8320F" w:rsidRPr="00C832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8320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Скребловское сельское поселение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171119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Сведения о </w:t>
      </w:r>
      <w:r w:rsidR="005140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проведении осмотра 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подлежат внесению в журнал учета осмотров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2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 </w:t>
      </w:r>
      <w:r w:rsidR="001116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настоящему 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Порядку </w:t>
      </w:r>
      <w:r w:rsidR="001116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</w:t>
      </w:r>
      <w:r w:rsidR="0048027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содержит</w:t>
      </w:r>
      <w:r w:rsidR="001116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следующие сведения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</w:p>
    <w:p w:rsidR="00BF1140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порядковый номер осмотра;</w:t>
      </w:r>
    </w:p>
    <w:p w:rsidR="00BF1140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дату проведения осмотра;</w:t>
      </w:r>
    </w:p>
    <w:p w:rsidR="00BF1140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место нахождения осматриваемых зданий, сооружений;</w:t>
      </w:r>
    </w:p>
    <w:p w:rsidR="00BF1140" w:rsidRPr="00171119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информацию</w:t>
      </w:r>
      <w:r w:rsidR="0048027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б имеющихся </w:t>
      </w:r>
      <w:r w:rsidR="001116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нарушениях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171119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Журнал учета осмотров 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Журнал учета осмотров 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зданий, сооружений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хранится в администрации.</w:t>
      </w:r>
    </w:p>
    <w:p w:rsidR="00512A73" w:rsidRPr="00171119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7D22A9" w:rsidRPr="0017111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val="en-US" w:eastAsia="ru-RU"/>
        </w:rPr>
        <w:lastRenderedPageBreak/>
        <w:t>III</w:t>
      </w:r>
      <w:r w:rsidR="00BF1140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. Права и обязанности </w:t>
      </w:r>
      <w:r w:rsidR="00294329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уполномоченных должностных </w:t>
      </w:r>
      <w:r w:rsidR="00BF1140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лиц </w:t>
      </w:r>
      <w:r w:rsidR="00294329"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администрации </w:t>
      </w:r>
    </w:p>
    <w:p w:rsidR="007D22A9" w:rsidRPr="0017111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при проведении осмотра</w:t>
      </w:r>
    </w:p>
    <w:p w:rsidR="007D22A9" w:rsidRPr="00171119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F1140" w:rsidRPr="0017111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При осуществлении осмотров </w:t>
      </w:r>
      <w:r w:rsidR="0029432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уполномоченные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должностные лица </w:t>
      </w:r>
      <w:r w:rsidR="00A2685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дминистрации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имеют право:</w:t>
      </w:r>
    </w:p>
    <w:p w:rsidR="00BF1140" w:rsidRPr="0017111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проводить обследование зданий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сооружений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17111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эксплуатации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BF1140" w:rsidRPr="0017111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обращаться в правоохранительные, контрольные</w:t>
      </w:r>
      <w:r w:rsidR="0029432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надзорные</w:t>
      </w:r>
      <w:r w:rsidR="0029432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)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17111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171119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должностных лиц </w:t>
      </w:r>
      <w:r w:rsidR="0029432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администрации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Pr="0017111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направлять физическим</w:t>
      </w:r>
      <w:r w:rsidRPr="00171119">
        <w:rPr>
          <w:rFonts w:ascii="Times New Roman" w:hAnsi="Times New Roman" w:cs="Times New Roman"/>
          <w:sz w:val="24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171119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Уполномоченные д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олжностные лица администрации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при проведении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осмотра обязаны: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своевременно и </w:t>
      </w:r>
      <w:r w:rsidR="00695A83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точном соответствии с Порядком </w:t>
      </w:r>
      <w:r w:rsidR="000B1AD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осуществлять</w:t>
      </w:r>
      <w:r w:rsidR="00AE02A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мероприятия при проведении осмотра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5A5E0B" w:rsidRPr="0017111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соблюдать законодательство </w:t>
      </w:r>
      <w:r w:rsidR="000B1AD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ходе проведения осмотра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давать разъяснения по вопросам, </w:t>
      </w:r>
      <w:r w:rsidR="007D22A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относящимся к предмету осмотра;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лицами, ответственными за эксплуатацию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BF1140" w:rsidRPr="0017111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осуществлять мониторинг исполнения </w:t>
      </w:r>
      <w:r w:rsidR="00222B1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выданных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рекомендаций</w:t>
      </w:r>
      <w:r w:rsidR="00222B17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DB2B4F" w:rsidRPr="0017111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171119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Лица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17111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непосредственно присутствовать при проведении осмотра</w:t>
      </w:r>
      <w:r w:rsidR="005A5E0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зданий, сооружений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17111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получать от 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должностных лиц </w:t>
      </w:r>
      <w:r w:rsidR="005A5E0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администрации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17111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знакомиться с результат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ами осмотра и указывать в Акте сведения о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должностных лиц</w:t>
      </w:r>
      <w:r w:rsidR="005A5E0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администрации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BF1140" w:rsidRPr="0017111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обжаловать действия (бездействие) 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должностных лиц </w:t>
      </w:r>
      <w:r w:rsidR="005A5E0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администрации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лиц, ответственных за эксплуатацию зданий, сооружений,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171119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Лица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17111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обеспечи</w:t>
      </w:r>
      <w:r w:rsidR="00237F8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ва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ть </w:t>
      </w:r>
      <w:r w:rsidR="00237F8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беспрепятственный доступ </w:t>
      </w:r>
      <w:r w:rsidR="00273E79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уполномоченных </w:t>
      </w:r>
      <w:r w:rsidR="00237F8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должностных лиц администрации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</w:t>
      </w:r>
      <w:r w:rsidR="00237F8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подлежащие осмотру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здания, сооружения и </w:t>
      </w:r>
      <w:r w:rsidR="00237F8D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представлять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документацию, необходимую для проведения осмотра;</w:t>
      </w:r>
    </w:p>
    <w:p w:rsidR="00BF1140" w:rsidRPr="00171119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принимать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меры по устранению выявленных </w:t>
      </w: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в ходе осмотра зданий, сооружений </w:t>
      </w:r>
      <w:r w:rsidR="00BF1140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нарушений законодательства, указанных в рекомендациях.</w:t>
      </w:r>
    </w:p>
    <w:p w:rsidR="00273E79" w:rsidRPr="0017111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273E79" w:rsidRPr="0017111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273E79" w:rsidRPr="0017111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273E79" w:rsidRPr="00171119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14488A" w:rsidRPr="00171119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14488A" w:rsidRPr="00171119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sectPr w:rsidR="0014488A" w:rsidRPr="00171119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17111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Приложение 1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 Порядку </w:t>
      </w:r>
    </w:p>
    <w:p w:rsidR="007D22A9" w:rsidRPr="00171119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191CE5" w:rsidRPr="00171119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  <w:t>(Форма)</w:t>
      </w:r>
    </w:p>
    <w:p w:rsidR="00F52276" w:rsidRPr="00171119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Cs/>
          <w:color w:val="212121"/>
          <w:szCs w:val="24"/>
          <w:u w:val="single"/>
          <w:lang w:eastAsia="ru-RU"/>
        </w:rPr>
        <w:t xml:space="preserve">Администрация </w:t>
      </w:r>
      <w:r w:rsidR="0014488A" w:rsidRPr="00171119">
        <w:rPr>
          <w:rFonts w:ascii="Times New Roman" w:eastAsia="Times New Roman" w:hAnsi="Times New Roman" w:cs="Times New Roman"/>
          <w:bCs/>
          <w:color w:val="212121"/>
          <w:szCs w:val="24"/>
          <w:u w:val="single"/>
          <w:lang w:eastAsia="ru-RU"/>
        </w:rPr>
        <w:t xml:space="preserve">муниципального образования </w:t>
      </w:r>
      <w:r w:rsidR="00C8320F">
        <w:rPr>
          <w:rFonts w:ascii="Times New Roman" w:eastAsia="Times New Roman" w:hAnsi="Times New Roman" w:cs="Times New Roman"/>
          <w:bCs/>
          <w:color w:val="212121"/>
          <w:szCs w:val="24"/>
          <w:u w:val="single"/>
          <w:lang w:eastAsia="ru-RU"/>
        </w:rPr>
        <w:t>Скребловское сельское поселение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14488A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 xml:space="preserve">АКТ № ____ 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осмотра здания, сооружения</w:t>
      </w:r>
    </w:p>
    <w:p w:rsidR="0014488A" w:rsidRPr="00171119" w:rsidRDefault="0014488A" w:rsidP="009D3AD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BF1140" w:rsidRPr="0017111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2"/>
          <w:szCs w:val="24"/>
        </w:rPr>
      </w:pPr>
      <w:r w:rsidRPr="00171119">
        <w:rPr>
          <w:rFonts w:ascii="Times New Roman" w:hAnsi="Times New Roman" w:cs="Times New Roman"/>
          <w:sz w:val="22"/>
          <w:szCs w:val="24"/>
        </w:rPr>
        <w:t>Место про</w:t>
      </w:r>
      <w:r w:rsidR="007D22A9" w:rsidRPr="00171119">
        <w:rPr>
          <w:rFonts w:ascii="Times New Roman" w:hAnsi="Times New Roman" w:cs="Times New Roman"/>
          <w:sz w:val="22"/>
          <w:szCs w:val="24"/>
        </w:rPr>
        <w:t xml:space="preserve">ведения осмотра (адрес): </w:t>
      </w:r>
      <w:r w:rsidRPr="00171119">
        <w:rPr>
          <w:rFonts w:ascii="Times New Roman" w:hAnsi="Times New Roman" w:cs="Times New Roman"/>
          <w:sz w:val="22"/>
          <w:szCs w:val="24"/>
        </w:rPr>
        <w:t xml:space="preserve">                 </w:t>
      </w:r>
      <w:r w:rsidR="007D22A9" w:rsidRPr="00171119">
        <w:rPr>
          <w:rFonts w:ascii="Times New Roman" w:hAnsi="Times New Roman" w:cs="Times New Roman"/>
          <w:sz w:val="22"/>
          <w:szCs w:val="24"/>
        </w:rPr>
        <w:tab/>
      </w:r>
      <w:r w:rsidR="007D22A9" w:rsidRPr="00171119">
        <w:rPr>
          <w:rFonts w:ascii="Times New Roman" w:hAnsi="Times New Roman" w:cs="Times New Roman"/>
          <w:sz w:val="22"/>
          <w:szCs w:val="24"/>
        </w:rPr>
        <w:tab/>
      </w:r>
      <w:r w:rsidR="007D22A9" w:rsidRPr="00171119">
        <w:rPr>
          <w:rFonts w:ascii="Times New Roman" w:hAnsi="Times New Roman" w:cs="Times New Roman"/>
          <w:sz w:val="22"/>
          <w:szCs w:val="24"/>
        </w:rPr>
        <w:tab/>
      </w:r>
      <w:r w:rsidR="007D22A9" w:rsidRPr="00171119">
        <w:rPr>
          <w:rFonts w:ascii="Times New Roman" w:hAnsi="Times New Roman" w:cs="Times New Roman"/>
          <w:sz w:val="22"/>
          <w:szCs w:val="24"/>
        </w:rPr>
        <w:tab/>
      </w:r>
      <w:r w:rsidRPr="00171119">
        <w:rPr>
          <w:rFonts w:ascii="Times New Roman" w:hAnsi="Times New Roman" w:cs="Times New Roman"/>
          <w:sz w:val="22"/>
          <w:szCs w:val="24"/>
        </w:rPr>
        <w:t xml:space="preserve">        </w:t>
      </w:r>
      <w:r w:rsidR="00BF1140" w:rsidRPr="00171119">
        <w:rPr>
          <w:rFonts w:ascii="Times New Roman" w:hAnsi="Times New Roman" w:cs="Times New Roman"/>
          <w:bCs/>
          <w:color w:val="212121"/>
          <w:sz w:val="22"/>
          <w:szCs w:val="24"/>
        </w:rPr>
        <w:t>«__» _________ 20__ г.</w:t>
      </w:r>
    </w:p>
    <w:p w:rsidR="007D22A9" w:rsidRPr="0017111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Настоящий акт составлен</w:t>
      </w:r>
    </w:p>
    <w:p w:rsidR="007D22A9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17111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(Ф.И.О, полное наименование должностей </w:t>
      </w:r>
      <w:r w:rsidR="003E1945"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уполномоченных должностных лиц администрации</w:t>
      </w:r>
      <w:r w:rsidR="00095813"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, </w:t>
      </w:r>
    </w:p>
    <w:p w:rsidR="00095813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</w:t>
      </w:r>
    </w:p>
    <w:p w:rsidR="00BF1140" w:rsidRPr="0017111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проводивших осмотр здания, сооружения)</w:t>
      </w:r>
    </w:p>
    <w:p w:rsidR="003E1945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по результатам провед</w:t>
      </w:r>
      <w:r w:rsidR="00F52276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еских регламентов, предъявляемыми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указанных объектов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с участием</w:t>
      </w:r>
      <w:r w:rsidR="0009581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</w:t>
      </w:r>
    </w:p>
    <w:p w:rsidR="00095813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</w:t>
      </w:r>
    </w:p>
    <w:p w:rsidR="00095813" w:rsidRPr="00171119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17111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</w:t>
      </w:r>
      <w:r w:rsidR="00BF1140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На основании __________________________________________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</w:t>
      </w:r>
    </w:p>
    <w:p w:rsidR="003E1945" w:rsidRPr="0017111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</w:t>
      </w:r>
    </w:p>
    <w:p w:rsidR="003E1945" w:rsidRPr="00171119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</w:t>
      </w:r>
    </w:p>
    <w:p w:rsidR="00DD5F03" w:rsidRPr="0017111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обратившегося в администрацию с заявлением)</w:t>
      </w:r>
    </w:p>
    <w:p w:rsidR="00BF1140" w:rsidRPr="0017111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Проведе</w:t>
      </w:r>
      <w:r w:rsidR="00E75A0F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н осмотр</w:t>
      </w:r>
    </w:p>
    <w:p w:rsidR="003E1945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</w:t>
      </w:r>
    </w:p>
    <w:p w:rsidR="003E1945" w:rsidRPr="0017111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</w:t>
      </w:r>
    </w:p>
    <w:p w:rsidR="003E1945" w:rsidRPr="0017111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</w:t>
      </w:r>
    </w:p>
    <w:p w:rsidR="003E1945" w:rsidRPr="00171119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кадастровый номер земельного участка (при наличии)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назначение:____________________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общая площадь: ____________________________________________</w:t>
      </w:r>
      <w:r w:rsidR="003E1945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этажность:______________________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группа капитальности:____________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год постройки:___________________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год последнего 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выполненного капитального ремонта(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реконструкции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)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: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______________________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в присутствии: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</w:t>
      </w:r>
      <w:r w:rsidR="00E75A0F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</w:t>
      </w:r>
    </w:p>
    <w:p w:rsidR="00F32528" w:rsidRPr="00171119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 </w:t>
      </w:r>
      <w:r w:rsidR="00F32528"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(Ф.И.О. лица, ответственного за эксплуатацию здания, сооружения,</w:t>
      </w:r>
    </w:p>
    <w:p w:rsidR="00F32528" w:rsidRPr="0017111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</w:t>
      </w:r>
    </w:p>
    <w:p w:rsidR="00F32528" w:rsidRPr="0017111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или его уполномоченного представителя)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</w:t>
      </w:r>
      <w:r w:rsidR="00E75A0F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</w:t>
      </w:r>
    </w:p>
    <w:p w:rsidR="00BF1140" w:rsidRPr="0017111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При осмотре установлено: </w:t>
      </w:r>
      <w:r w:rsidR="00BF1140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</w:t>
      </w:r>
      <w:r w:rsidR="00BF1140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</w:t>
      </w:r>
    </w:p>
    <w:p w:rsidR="00F32528" w:rsidRPr="0017111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</w:t>
      </w:r>
    </w:p>
    <w:p w:rsidR="00F32528" w:rsidRPr="0017111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</w:t>
      </w:r>
    </w:p>
    <w:p w:rsidR="00F32528" w:rsidRPr="0017111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lastRenderedPageBreak/>
        <w:t>__________________________________________________________________</w:t>
      </w:r>
      <w:r w:rsidR="00F32528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</w:t>
      </w:r>
    </w:p>
    <w:p w:rsidR="00F32528" w:rsidRPr="0017111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</w:t>
      </w:r>
      <w:r w:rsidR="0009581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Приложения к акту:</w:t>
      </w:r>
    </w:p>
    <w:p w:rsidR="00095813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</w:t>
      </w:r>
    </w:p>
    <w:p w:rsidR="00095813" w:rsidRPr="00171119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i/>
          <w:color w:val="212121"/>
          <w:sz w:val="18"/>
          <w:szCs w:val="20"/>
          <w:lang w:eastAsia="ru-RU"/>
        </w:rPr>
        <w:t>(материалы, оформленные в ходе осмотра)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___________________________________________________________________________________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Подписи </w:t>
      </w:r>
      <w:r w:rsidR="0009581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уполномоченных 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должностных лиц</w:t>
      </w:r>
      <w:r w:rsidR="0009581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администрации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, проводивших осмотр:</w:t>
      </w:r>
    </w:p>
    <w:p w:rsidR="00095813" w:rsidRPr="00171119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171119" w:rsidTr="00063F61">
        <w:tc>
          <w:tcPr>
            <w:tcW w:w="5140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063F61" w:rsidRPr="00171119" w:rsidTr="00063F61">
        <w:tc>
          <w:tcPr>
            <w:tcW w:w="5140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063F61" w:rsidRPr="00171119" w:rsidTr="00063F61">
        <w:tc>
          <w:tcPr>
            <w:tcW w:w="5140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171119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095813" w:rsidRPr="00171119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171119" w:rsidTr="00063F61">
        <w:tc>
          <w:tcPr>
            <w:tcW w:w="5140" w:type="dxa"/>
          </w:tcPr>
          <w:p w:rsidR="00A16523" w:rsidRPr="00171119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063F61" w:rsidRPr="00171119" w:rsidTr="00063F61">
        <w:tc>
          <w:tcPr>
            <w:tcW w:w="5140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063F61" w:rsidRPr="00171119" w:rsidTr="00063F61">
        <w:tc>
          <w:tcPr>
            <w:tcW w:w="5140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063F61" w:rsidRPr="00171119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171119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A16523" w:rsidRPr="00171119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С актом осмотра здания, сооружения ознакомлен</w:t>
      </w:r>
      <w:r w:rsidR="00A1652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(</w:t>
      </w:r>
      <w:proofErr w:type="spellStart"/>
      <w:r w:rsidR="00A1652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ы</w:t>
      </w:r>
      <w:proofErr w:type="spellEnd"/>
      <w:r w:rsidR="00A1652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), копию акта со всеми 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приложениями</w:t>
      </w:r>
      <w:r w:rsidR="00A16523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 получил(и</w:t>
      </w: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):</w:t>
      </w:r>
    </w:p>
    <w:p w:rsidR="00AF24DA" w:rsidRPr="00171119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RPr="00171119" w:rsidTr="00AF24DA">
        <w:tc>
          <w:tcPr>
            <w:tcW w:w="2231" w:type="dxa"/>
          </w:tcPr>
          <w:p w:rsidR="00A16523" w:rsidRPr="0017111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</w:t>
            </w:r>
          </w:p>
          <w:p w:rsidR="00A16523" w:rsidRPr="0017111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17111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</w:t>
            </w:r>
          </w:p>
          <w:p w:rsidR="00A16523" w:rsidRPr="00171119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171119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___________________________________________</w:t>
            </w:r>
            <w:r w:rsidR="00AF24DA"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</w:t>
            </w: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</w:t>
            </w:r>
          </w:p>
          <w:p w:rsidR="00A16523" w:rsidRPr="00171119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171119" w:rsidTr="00AF24DA">
        <w:tc>
          <w:tcPr>
            <w:tcW w:w="2231" w:type="dxa"/>
          </w:tcPr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171119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___________________________________________________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171119" w:rsidTr="00AF24DA">
        <w:tc>
          <w:tcPr>
            <w:tcW w:w="2231" w:type="dxa"/>
          </w:tcPr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171119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___________________________________________________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171119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</w:tbl>
    <w:p w:rsidR="00063F61" w:rsidRPr="00171119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171119">
        <w:rPr>
          <w:rFonts w:ascii="Times New Roman" w:eastAsia="Times New Roman" w:hAnsi="Times New Roman" w:cs="Times New Roman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171119">
        <w:rPr>
          <w:rFonts w:ascii="Times New Roman" w:eastAsia="Times New Roman" w:hAnsi="Times New Roman" w:cs="Times New Roman"/>
          <w:szCs w:val="24"/>
          <w:lang w:eastAsia="ru-RU"/>
        </w:rPr>
        <w:t>акта</w:t>
      </w:r>
      <w:r w:rsidRPr="00171119">
        <w:rPr>
          <w:rFonts w:ascii="Times New Roman" w:eastAsia="Times New Roman" w:hAnsi="Times New Roman" w:cs="Times New Roman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171119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AF24DA" w:rsidRPr="00171119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171119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RPr="00171119" w:rsidTr="00775E7C">
        <w:tc>
          <w:tcPr>
            <w:tcW w:w="5140" w:type="dxa"/>
          </w:tcPr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AF24DA" w:rsidRPr="00171119" w:rsidTr="00775E7C">
        <w:tc>
          <w:tcPr>
            <w:tcW w:w="5140" w:type="dxa"/>
          </w:tcPr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AF24DA" w:rsidRPr="00171119" w:rsidTr="00775E7C">
        <w:tc>
          <w:tcPr>
            <w:tcW w:w="5140" w:type="dxa"/>
          </w:tcPr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AF24DA" w:rsidRPr="00171119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171119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271086" w:rsidRPr="00171119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sectPr w:rsidR="00271086" w:rsidRPr="00171119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171119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 xml:space="preserve">Приложение </w:t>
      </w:r>
    </w:p>
    <w:p w:rsidR="001B17CF" w:rsidRPr="00171119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 </w:t>
      </w:r>
      <w:r w:rsidR="001B17CF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акту осмотра </w:t>
      </w:r>
    </w:p>
    <w:p w:rsidR="00BF1140" w:rsidRPr="00171119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здания, сооружения</w:t>
      </w:r>
    </w:p>
    <w:p w:rsidR="00F52276" w:rsidRPr="00171119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  <w:t>(Форма)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992003" w:rsidRPr="00171119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Cs w:val="24"/>
          <w:u w:val="single"/>
          <w:lang w:eastAsia="ru-RU"/>
        </w:rPr>
      </w:pPr>
    </w:p>
    <w:p w:rsidR="00BF1140" w:rsidRPr="00894CF7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894CF7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894CF7" w:rsidRPr="00894CF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Скребловское сельское поселение</w:t>
      </w:r>
    </w:p>
    <w:p w:rsidR="00BF1140" w:rsidRPr="00894CF7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894CF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</w:p>
    <w:p w:rsidR="00BF1140" w:rsidRPr="00171119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РЕКОМЕНДАЦИИ</w:t>
      </w:r>
    </w:p>
    <w:p w:rsidR="00BF1140" w:rsidRPr="00171119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bCs/>
          <w:color w:val="212121"/>
          <w:szCs w:val="24"/>
          <w:lang w:eastAsia="ru-RU"/>
        </w:rPr>
        <w:t>о мерах по устранению выявленных нарушений</w:t>
      </w:r>
    </w:p>
    <w:p w:rsidR="00BF1140" w:rsidRPr="0017111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BF1140" w:rsidRPr="0017111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7111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 </w:t>
      </w:r>
    </w:p>
    <w:p w:rsidR="00BF1140" w:rsidRPr="00171119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РЕКОМЕНДУЕТСЯ</w:t>
      </w:r>
      <w:r w:rsidR="00FB5B62"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71119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№ </w:t>
            </w:r>
            <w:proofErr w:type="spellStart"/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</w:t>
            </w:r>
            <w:proofErr w:type="spellEnd"/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/</w:t>
            </w:r>
            <w:proofErr w:type="spellStart"/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proofErr w:type="spellStart"/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val="en-US" w:eastAsia="ru-RU"/>
              </w:rPr>
              <w:t>Выявленное</w:t>
            </w:r>
            <w:proofErr w:type="spellEnd"/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val="en-US" w:eastAsia="ru-RU"/>
              </w:rPr>
              <w:t xml:space="preserve"> </w:t>
            </w:r>
            <w:proofErr w:type="spellStart"/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7111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4</w:t>
            </w:r>
          </w:p>
        </w:tc>
      </w:tr>
      <w:tr w:rsidR="001B17CF" w:rsidRPr="0017111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1B17CF" w:rsidRPr="0017111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1B17CF" w:rsidRPr="0017111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1B17CF" w:rsidRPr="0017111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  <w:tr w:rsidR="001B17CF" w:rsidRPr="00171119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71119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</w:p>
        </w:tc>
      </w:tr>
    </w:tbl>
    <w:p w:rsidR="001B17CF" w:rsidRPr="00171119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1B17CF" w:rsidRPr="00171119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Рекомендации получил(и):</w:t>
      </w:r>
    </w:p>
    <w:p w:rsidR="001B17CF" w:rsidRPr="00171119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RPr="00171119" w:rsidTr="00992003">
        <w:tc>
          <w:tcPr>
            <w:tcW w:w="2231" w:type="dxa"/>
          </w:tcPr>
          <w:p w:rsidR="001B17CF" w:rsidRPr="0017111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</w:t>
            </w:r>
          </w:p>
          <w:p w:rsidR="001B17CF" w:rsidRPr="0017111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17111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</w:t>
            </w:r>
          </w:p>
          <w:p w:rsidR="001B17CF" w:rsidRPr="0017111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171119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___________________________________________________</w:t>
            </w:r>
          </w:p>
          <w:p w:rsidR="001B17CF" w:rsidRPr="00171119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171119" w:rsidTr="00992003">
        <w:tc>
          <w:tcPr>
            <w:tcW w:w="2231" w:type="dxa"/>
          </w:tcPr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</w:t>
            </w:r>
          </w:p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</w:t>
            </w:r>
          </w:p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171119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___________________________________________________</w:t>
            </w:r>
          </w:p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171119" w:rsidTr="00992003">
        <w:tc>
          <w:tcPr>
            <w:tcW w:w="2231" w:type="dxa"/>
          </w:tcPr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</w:t>
            </w:r>
          </w:p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</w:t>
            </w:r>
          </w:p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171119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___________________________________________________</w:t>
            </w:r>
          </w:p>
          <w:p w:rsidR="00775E7C" w:rsidRPr="00171119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i/>
                <w:color w:val="212121"/>
                <w:sz w:val="18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992003" w:rsidRPr="00171119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171119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RPr="00171119" w:rsidTr="00E14EC1">
        <w:tc>
          <w:tcPr>
            <w:tcW w:w="5140" w:type="dxa"/>
          </w:tcPr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992003" w:rsidRPr="00171119" w:rsidTr="00E14EC1">
        <w:tc>
          <w:tcPr>
            <w:tcW w:w="5140" w:type="dxa"/>
          </w:tcPr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  <w:tr w:rsidR="00992003" w:rsidRPr="00171119" w:rsidTr="00E14EC1">
        <w:tc>
          <w:tcPr>
            <w:tcW w:w="5140" w:type="dxa"/>
          </w:tcPr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</w:t>
            </w:r>
          </w:p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______________________</w:t>
            </w:r>
          </w:p>
          <w:p w:rsidR="00992003" w:rsidRPr="00171119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7111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80180F" w:rsidRPr="0017111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80180F" w:rsidRPr="0017111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4"/>
          <w:lang w:eastAsia="ru-RU"/>
        </w:rPr>
      </w:pPr>
    </w:p>
    <w:p w:rsidR="0080180F" w:rsidRPr="00171119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35786" w:rsidRPr="00171119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sectPr w:rsidR="00D35786" w:rsidRPr="00171119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17111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 xml:space="preserve">Приложение </w:t>
      </w:r>
      <w:r w:rsidR="00D35786"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 Порядку </w:t>
      </w:r>
    </w:p>
    <w:p w:rsidR="008F2202" w:rsidRPr="00171119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</w:pPr>
    </w:p>
    <w:p w:rsidR="008F2202" w:rsidRPr="00171119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</w:pPr>
    </w:p>
    <w:p w:rsidR="00F52276" w:rsidRPr="00171119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color w:val="212121"/>
          <w:szCs w:val="24"/>
          <w:lang w:eastAsia="ru-RU"/>
        </w:rPr>
        <w:t>(Форма)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F52276" w:rsidRPr="00171119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AA2FBD" w:rsidRPr="00171119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Журнал уче</w:t>
      </w:r>
      <w:r w:rsidR="00FB5B62" w:rsidRPr="001711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 осмотров зданий, сооружений</w:t>
      </w:r>
    </w:p>
    <w:p w:rsidR="00BF1140" w:rsidRPr="00171119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11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35786" w:rsidRPr="00171119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171119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BF1140" w:rsidRPr="0017111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711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5370AD" w:rsidRPr="00171119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82" w:rsidRDefault="006F7C82" w:rsidP="001853B4">
      <w:pPr>
        <w:spacing w:after="0" w:line="240" w:lineRule="auto"/>
      </w:pPr>
      <w:r>
        <w:separator/>
      </w:r>
    </w:p>
  </w:endnote>
  <w:endnote w:type="continuationSeparator" w:id="0">
    <w:p w:rsidR="006F7C82" w:rsidRDefault="006F7C82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82" w:rsidRDefault="006F7C82" w:rsidP="001853B4">
      <w:pPr>
        <w:spacing w:after="0" w:line="240" w:lineRule="auto"/>
      </w:pPr>
      <w:r>
        <w:separator/>
      </w:r>
    </w:p>
  </w:footnote>
  <w:footnote w:type="continuationSeparator" w:id="0">
    <w:p w:rsidR="006F7C82" w:rsidRDefault="006F7C82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  <w:docPartObj>
        <w:docPartGallery w:val="Page Numbers (Top of Page)"/>
        <w:docPartUnique/>
      </w:docPartObj>
    </w:sdtPr>
    <w:sdtContent>
      <w:p w:rsidR="00775E7C" w:rsidRDefault="008D59EC">
        <w:pPr>
          <w:pStyle w:val="a5"/>
          <w:jc w:val="center"/>
        </w:pPr>
        <w:fldSimple w:instr=" PAGE   \* MERGEFORMAT ">
          <w:r w:rsidR="003C67C3">
            <w:rPr>
              <w:noProof/>
            </w:rPr>
            <w:t>10</w:t>
          </w:r>
        </w:fldSimple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15B8F"/>
    <w:rsid w:val="000205A2"/>
    <w:rsid w:val="00030D2B"/>
    <w:rsid w:val="000459A8"/>
    <w:rsid w:val="00063F61"/>
    <w:rsid w:val="0007564F"/>
    <w:rsid w:val="0007762F"/>
    <w:rsid w:val="0009341D"/>
    <w:rsid w:val="00095813"/>
    <w:rsid w:val="000B1ADF"/>
    <w:rsid w:val="000C7A81"/>
    <w:rsid w:val="000F166A"/>
    <w:rsid w:val="001067E4"/>
    <w:rsid w:val="0011163D"/>
    <w:rsid w:val="0012213D"/>
    <w:rsid w:val="001224FB"/>
    <w:rsid w:val="0014488A"/>
    <w:rsid w:val="00152D0D"/>
    <w:rsid w:val="00171119"/>
    <w:rsid w:val="00172E60"/>
    <w:rsid w:val="00173C23"/>
    <w:rsid w:val="001853B4"/>
    <w:rsid w:val="00191CE5"/>
    <w:rsid w:val="001B17CF"/>
    <w:rsid w:val="001B67E1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67C3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0587E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34E64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6F7C82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94CF7"/>
    <w:rsid w:val="008A6A8A"/>
    <w:rsid w:val="008B43F9"/>
    <w:rsid w:val="008B5EAF"/>
    <w:rsid w:val="008C2632"/>
    <w:rsid w:val="008D10A2"/>
    <w:rsid w:val="008D59EC"/>
    <w:rsid w:val="008E07AC"/>
    <w:rsid w:val="008E2904"/>
    <w:rsid w:val="008E4FC7"/>
    <w:rsid w:val="008F2202"/>
    <w:rsid w:val="008F5D05"/>
    <w:rsid w:val="008F76D6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B753A"/>
    <w:rsid w:val="009B7F13"/>
    <w:rsid w:val="009C60CF"/>
    <w:rsid w:val="009C6A0B"/>
    <w:rsid w:val="009D2026"/>
    <w:rsid w:val="009D3ADB"/>
    <w:rsid w:val="009E340B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67FC0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8320F"/>
    <w:rsid w:val="00CC3110"/>
    <w:rsid w:val="00CD1A3F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8327C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A7CBE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B6995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BE5E-3020-4642-A582-8547A3E1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Сотрудник</cp:lastModifiedBy>
  <cp:revision>2</cp:revision>
  <cp:lastPrinted>2020-12-01T06:30:00Z</cp:lastPrinted>
  <dcterms:created xsi:type="dcterms:W3CDTF">2020-12-01T07:16:00Z</dcterms:created>
  <dcterms:modified xsi:type="dcterms:W3CDTF">2020-12-01T07:16:00Z</dcterms:modified>
</cp:coreProperties>
</file>