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A1" w:rsidRPr="00337CA1" w:rsidRDefault="00337CA1" w:rsidP="00337CA1">
      <w:pPr>
        <w:jc w:val="center"/>
      </w:pPr>
      <w:r w:rsidRPr="00337CA1">
        <w:t>Ленинградская область</w:t>
      </w:r>
    </w:p>
    <w:p w:rsidR="00337CA1" w:rsidRPr="00337CA1" w:rsidRDefault="00337CA1" w:rsidP="00337CA1">
      <w:pPr>
        <w:jc w:val="center"/>
      </w:pPr>
      <w:r w:rsidRPr="00337CA1">
        <w:t>Лужский муниципальный район</w:t>
      </w:r>
    </w:p>
    <w:p w:rsidR="00337CA1" w:rsidRPr="00337CA1" w:rsidRDefault="00337CA1" w:rsidP="00337CA1">
      <w:pPr>
        <w:jc w:val="center"/>
      </w:pPr>
      <w:r w:rsidRPr="00337CA1">
        <w:t>Скребловское сельское поселение</w:t>
      </w:r>
    </w:p>
    <w:p w:rsidR="00337CA1" w:rsidRPr="00337CA1" w:rsidRDefault="00337CA1" w:rsidP="00337CA1">
      <w:pPr>
        <w:jc w:val="center"/>
      </w:pPr>
      <w:r w:rsidRPr="00337CA1">
        <w:t>совет депутатов</w:t>
      </w:r>
    </w:p>
    <w:p w:rsidR="00337CA1" w:rsidRPr="00337CA1" w:rsidRDefault="00337CA1" w:rsidP="00337CA1">
      <w:pPr>
        <w:jc w:val="center"/>
      </w:pPr>
      <w:r w:rsidRPr="00337CA1">
        <w:t>4 созыв</w:t>
      </w:r>
    </w:p>
    <w:p w:rsidR="00337CA1" w:rsidRPr="00337CA1" w:rsidRDefault="00337CA1" w:rsidP="00337CA1">
      <w:pPr>
        <w:jc w:val="center"/>
      </w:pPr>
    </w:p>
    <w:p w:rsidR="00337CA1" w:rsidRPr="00337CA1" w:rsidRDefault="00337CA1" w:rsidP="00337CA1">
      <w:pPr>
        <w:jc w:val="center"/>
        <w:rPr>
          <w:b/>
        </w:rPr>
      </w:pPr>
      <w:r w:rsidRPr="00337CA1">
        <w:rPr>
          <w:b/>
        </w:rPr>
        <w:t xml:space="preserve">РЕШЕНИЕ </w:t>
      </w:r>
    </w:p>
    <w:p w:rsidR="00337CA1" w:rsidRPr="00337CA1" w:rsidRDefault="00337CA1" w:rsidP="00337CA1">
      <w:pPr>
        <w:jc w:val="both"/>
      </w:pPr>
    </w:p>
    <w:p w:rsidR="00DC1F58" w:rsidRDefault="00DC1F58" w:rsidP="00337CA1">
      <w:pPr>
        <w:ind w:right="535"/>
        <w:jc w:val="both"/>
      </w:pPr>
    </w:p>
    <w:p w:rsidR="00337CA1" w:rsidRPr="00337CA1" w:rsidRDefault="00337CA1" w:rsidP="00337CA1">
      <w:pPr>
        <w:ind w:right="535"/>
        <w:jc w:val="both"/>
      </w:pPr>
      <w:r w:rsidRPr="00337CA1">
        <w:t xml:space="preserve">от  </w:t>
      </w:r>
      <w:r w:rsidR="008B60F7">
        <w:t xml:space="preserve">20 января </w:t>
      </w:r>
      <w:r w:rsidR="0011096A">
        <w:t>2022</w:t>
      </w:r>
      <w:r w:rsidRPr="00337CA1">
        <w:t xml:space="preserve"> года  </w:t>
      </w:r>
      <w:r w:rsidRPr="00337CA1">
        <w:tab/>
      </w:r>
      <w:r w:rsidRPr="00337CA1">
        <w:tab/>
        <w:t xml:space="preserve"> </w:t>
      </w:r>
      <w:r w:rsidR="008B60F7">
        <w:t xml:space="preserve">                </w:t>
      </w:r>
      <w:r w:rsidR="00A20335">
        <w:t xml:space="preserve"> № </w:t>
      </w:r>
      <w:r w:rsidR="008B60F7">
        <w:t>156</w:t>
      </w:r>
    </w:p>
    <w:p w:rsidR="00102FAB" w:rsidRPr="00337CA1" w:rsidRDefault="00102FAB" w:rsidP="008D55F5">
      <w:pPr>
        <w:pStyle w:val="s9"/>
        <w:spacing w:before="0" w:beforeAutospacing="0" w:after="0" w:afterAutospacing="0"/>
        <w:jc w:val="both"/>
        <w:rPr>
          <w:rFonts w:eastAsia="Calibri"/>
          <w:iCs/>
        </w:rPr>
      </w:pPr>
    </w:p>
    <w:p w:rsidR="00DC1F58" w:rsidRDefault="00DC1F58" w:rsidP="00BD3585">
      <w:pPr>
        <w:ind w:right="3685"/>
      </w:pPr>
    </w:p>
    <w:p w:rsidR="00BD3585" w:rsidRPr="00964509" w:rsidRDefault="00BD3585" w:rsidP="00BD3585">
      <w:pPr>
        <w:ind w:right="3685"/>
      </w:pPr>
      <w:r w:rsidRPr="00964509">
        <w:t>О внесении изменений в решение Совета депутатов</w:t>
      </w:r>
    </w:p>
    <w:p w:rsidR="00BD3585" w:rsidRPr="00964509" w:rsidRDefault="00BD3585" w:rsidP="00BD3585">
      <w:pPr>
        <w:ind w:right="3685"/>
      </w:pPr>
      <w:r w:rsidRPr="00964509">
        <w:t>№ 1</w:t>
      </w:r>
      <w:r w:rsidR="00992EE8">
        <w:t>43</w:t>
      </w:r>
      <w:r w:rsidRPr="00964509">
        <w:t xml:space="preserve"> от </w:t>
      </w:r>
      <w:r w:rsidR="00992EE8">
        <w:t>10 июля 2012</w:t>
      </w:r>
      <w:r w:rsidRPr="00964509">
        <w:t xml:space="preserve"> г.</w:t>
      </w:r>
      <w:r>
        <w:t xml:space="preserve"> «</w:t>
      </w:r>
      <w:r w:rsidR="00992EE8">
        <w:t>Об учреждении межмуниципального хозяйственного общества</w:t>
      </w:r>
      <w:r>
        <w:t>»</w:t>
      </w:r>
    </w:p>
    <w:p w:rsidR="008D55F5" w:rsidRPr="00337CA1" w:rsidRDefault="008D55F5" w:rsidP="008D55F5">
      <w:pPr>
        <w:pStyle w:val="s9"/>
        <w:spacing w:before="0" w:beforeAutospacing="0" w:after="0" w:afterAutospacing="0"/>
        <w:jc w:val="both"/>
      </w:pPr>
      <w:r w:rsidRPr="00337CA1">
        <w:t> </w:t>
      </w:r>
    </w:p>
    <w:p w:rsidR="008D55F5" w:rsidRPr="00337CA1" w:rsidRDefault="008D55F5" w:rsidP="008D55F5">
      <w:pPr>
        <w:pStyle w:val="s4"/>
        <w:spacing w:before="0" w:beforeAutospacing="0" w:after="0" w:afterAutospacing="0"/>
        <w:jc w:val="center"/>
      </w:pPr>
      <w:r w:rsidRPr="00337CA1">
        <w:t> </w:t>
      </w:r>
    </w:p>
    <w:p w:rsidR="00102FAB" w:rsidRPr="00337CA1" w:rsidRDefault="008D55F5" w:rsidP="00102FAB">
      <w:pPr>
        <w:ind w:firstLine="708"/>
        <w:jc w:val="both"/>
        <w:rPr>
          <w:rFonts w:eastAsia="Calibri"/>
        </w:rPr>
      </w:pPr>
      <w:r w:rsidRPr="00337CA1">
        <w:rPr>
          <w:rStyle w:val="bumpedfont15"/>
        </w:rPr>
        <w:t>В соответствии с</w:t>
      </w:r>
      <w:r w:rsidR="00992EE8">
        <w:rPr>
          <w:rStyle w:val="bumpedfont15"/>
        </w:rPr>
        <w:t xml:space="preserve">о ст.8, с п.7 части 10 ст.35, ст. 68 Федерального закона от 06.10.2003 № 131-ФЗ «Об общих принципах организации местного самоуправления в Российской Федерации», совет депутатов Скребловского сельского поселения </w:t>
      </w:r>
    </w:p>
    <w:p w:rsidR="00102FAB" w:rsidRPr="00337CA1" w:rsidRDefault="00102FAB" w:rsidP="008D55F5">
      <w:pPr>
        <w:pStyle w:val="s12"/>
        <w:spacing w:before="0" w:beforeAutospacing="0" w:after="0" w:afterAutospacing="0"/>
        <w:ind w:firstLine="540"/>
        <w:jc w:val="both"/>
        <w:rPr>
          <w:rStyle w:val="bumpedfont15"/>
        </w:rPr>
      </w:pPr>
    </w:p>
    <w:p w:rsidR="00102FAB" w:rsidRPr="00337CA1" w:rsidRDefault="00102FAB" w:rsidP="00102FAB">
      <w:pPr>
        <w:ind w:right="-1" w:firstLine="851"/>
        <w:jc w:val="center"/>
        <w:rPr>
          <w:b/>
        </w:rPr>
      </w:pPr>
      <w:r w:rsidRPr="00337CA1">
        <w:rPr>
          <w:b/>
        </w:rPr>
        <w:t>РЕШИЛ:</w:t>
      </w:r>
    </w:p>
    <w:p w:rsidR="00102FAB" w:rsidRPr="00337CA1" w:rsidRDefault="00102FAB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</w:p>
    <w:p w:rsidR="0011096A" w:rsidRPr="0011096A" w:rsidRDefault="000E5E44" w:rsidP="00DC1F58">
      <w:pPr>
        <w:pStyle w:val="ac"/>
        <w:numPr>
          <w:ilvl w:val="0"/>
          <w:numId w:val="1"/>
        </w:numPr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Style w:val="bumpedfont15"/>
          <w:rFonts w:ascii="Times New Roman" w:hAnsi="Times New Roman"/>
          <w:sz w:val="24"/>
          <w:szCs w:val="24"/>
        </w:rPr>
        <w:t>П</w:t>
      </w:r>
      <w:r w:rsidR="0011096A" w:rsidRPr="0011096A">
        <w:rPr>
          <w:rStyle w:val="bumpedfont15"/>
          <w:rFonts w:ascii="Times New Roman" w:hAnsi="Times New Roman"/>
          <w:sz w:val="24"/>
          <w:szCs w:val="24"/>
        </w:rPr>
        <w:t>ункт</w:t>
      </w:r>
      <w:r w:rsidR="00992EE8" w:rsidRPr="0011096A">
        <w:rPr>
          <w:rStyle w:val="bumpedfont15"/>
          <w:rFonts w:ascii="Times New Roman" w:hAnsi="Times New Roman"/>
          <w:sz w:val="24"/>
          <w:szCs w:val="24"/>
        </w:rPr>
        <w:t xml:space="preserve"> 4</w:t>
      </w:r>
      <w:r w:rsidR="0011096A" w:rsidRPr="0011096A">
        <w:rPr>
          <w:rStyle w:val="bumpedfont15"/>
          <w:rFonts w:ascii="Times New Roman" w:hAnsi="Times New Roman"/>
          <w:sz w:val="24"/>
          <w:szCs w:val="24"/>
        </w:rPr>
        <w:t>.</w:t>
      </w:r>
      <w:r w:rsidR="00992EE8" w:rsidRPr="0011096A">
        <w:rPr>
          <w:rStyle w:val="bumpedfont15"/>
          <w:rFonts w:ascii="Times New Roman" w:hAnsi="Times New Roman"/>
          <w:sz w:val="24"/>
          <w:szCs w:val="24"/>
        </w:rPr>
        <w:t xml:space="preserve">1 </w:t>
      </w:r>
      <w:r>
        <w:rPr>
          <w:rStyle w:val="bumpedfont15"/>
          <w:rFonts w:ascii="Times New Roman" w:hAnsi="Times New Roman"/>
          <w:sz w:val="24"/>
          <w:szCs w:val="24"/>
        </w:rPr>
        <w:t xml:space="preserve">решения </w:t>
      </w:r>
      <w:r w:rsidR="00992EE8" w:rsidRPr="0011096A">
        <w:rPr>
          <w:rFonts w:ascii="Times New Roman" w:hAnsi="Times New Roman"/>
          <w:sz w:val="24"/>
          <w:szCs w:val="24"/>
        </w:rPr>
        <w:t>Совета депутатов № 143 от 10 июля 2012 г. «Об учреждении межмуниципального хозяйственного общества» изложить в следующей редакции: «Определить Костерина Сергея Валерьевича паспорт серия 19 02</w:t>
      </w:r>
      <w:r w:rsidR="0011096A" w:rsidRPr="0011096A">
        <w:rPr>
          <w:rFonts w:ascii="Times New Roman" w:hAnsi="Times New Roman"/>
          <w:sz w:val="24"/>
          <w:szCs w:val="24"/>
        </w:rPr>
        <w:t xml:space="preserve"> № 579650 выдан Череповецким РОВД Вологодской области 24.07.2002 года код подразделения 352-028 представителем муниципального образования «Скребловское сельское поселение» для участия в учредительном собрании учредителей создаваемого межмуниципального общества и в органах управления межмуниципального общества».</w:t>
      </w:r>
    </w:p>
    <w:p w:rsidR="0011096A" w:rsidRPr="0011096A" w:rsidRDefault="00337CA1" w:rsidP="00DC1F58">
      <w:pPr>
        <w:pStyle w:val="ac"/>
        <w:numPr>
          <w:ilvl w:val="0"/>
          <w:numId w:val="1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11096A">
        <w:rPr>
          <w:rFonts w:ascii="Times New Roman" w:hAnsi="Times New Roman"/>
          <w:sz w:val="24"/>
          <w:szCs w:val="24"/>
        </w:rPr>
        <w:t xml:space="preserve">Опубликовать данное постановление </w:t>
      </w:r>
      <w:r w:rsidR="00CA6E8C" w:rsidRPr="0011096A">
        <w:rPr>
          <w:rFonts w:ascii="Times New Roman" w:hAnsi="Times New Roman"/>
          <w:sz w:val="24"/>
          <w:szCs w:val="24"/>
        </w:rPr>
        <w:t xml:space="preserve">в </w:t>
      </w:r>
      <w:r w:rsidRPr="0011096A">
        <w:rPr>
          <w:rFonts w:ascii="Times New Roman" w:hAnsi="Times New Roman"/>
          <w:sz w:val="24"/>
          <w:szCs w:val="24"/>
        </w:rPr>
        <w:t>газете «Лужская правда»</w:t>
      </w:r>
      <w:r w:rsidRPr="0011096A">
        <w:rPr>
          <w:rFonts w:ascii="Times New Roman" w:hAnsi="Times New Roman"/>
          <w:i/>
          <w:sz w:val="24"/>
          <w:szCs w:val="24"/>
        </w:rPr>
        <w:t xml:space="preserve"> </w:t>
      </w:r>
      <w:r w:rsidRPr="0011096A">
        <w:rPr>
          <w:rFonts w:ascii="Times New Roman" w:hAnsi="Times New Roman"/>
          <w:sz w:val="24"/>
          <w:szCs w:val="24"/>
        </w:rPr>
        <w:t xml:space="preserve">и </w:t>
      </w:r>
      <w:r w:rsidR="00CA6E8C" w:rsidRPr="0011096A">
        <w:rPr>
          <w:rFonts w:ascii="Times New Roman" w:hAnsi="Times New Roman"/>
          <w:sz w:val="24"/>
          <w:szCs w:val="24"/>
        </w:rPr>
        <w:t xml:space="preserve">на </w:t>
      </w:r>
      <w:r w:rsidRPr="0011096A">
        <w:rPr>
          <w:rFonts w:ascii="Times New Roman" w:hAnsi="Times New Roman"/>
          <w:sz w:val="24"/>
          <w:szCs w:val="24"/>
        </w:rPr>
        <w:t xml:space="preserve">официальном сайте Скребловского сельского поселения </w:t>
      </w:r>
      <w:proofErr w:type="spellStart"/>
      <w:r w:rsidRPr="0011096A">
        <w:rPr>
          <w:rFonts w:ascii="Times New Roman" w:hAnsi="Times New Roman"/>
          <w:sz w:val="24"/>
          <w:szCs w:val="24"/>
        </w:rPr>
        <w:t>скреблово.рф</w:t>
      </w:r>
      <w:proofErr w:type="spellEnd"/>
      <w:r w:rsidRPr="0011096A">
        <w:rPr>
          <w:rFonts w:ascii="Times New Roman" w:hAnsi="Times New Roman"/>
          <w:sz w:val="24"/>
          <w:szCs w:val="24"/>
        </w:rPr>
        <w:t>.</w:t>
      </w:r>
    </w:p>
    <w:p w:rsidR="0011096A" w:rsidRPr="0011096A" w:rsidRDefault="00102FAB" w:rsidP="00DC1F58">
      <w:pPr>
        <w:pStyle w:val="ac"/>
        <w:numPr>
          <w:ilvl w:val="0"/>
          <w:numId w:val="1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11096A">
        <w:rPr>
          <w:rFonts w:ascii="Times New Roman" w:hAnsi="Times New Roman"/>
          <w:sz w:val="24"/>
          <w:szCs w:val="24"/>
        </w:rPr>
        <w:t xml:space="preserve">Решение вступает в законную силу </w:t>
      </w:r>
      <w:r w:rsidR="0011096A">
        <w:rPr>
          <w:rFonts w:ascii="Times New Roman" w:hAnsi="Times New Roman"/>
          <w:sz w:val="24"/>
          <w:szCs w:val="24"/>
        </w:rPr>
        <w:t>с момента принятия</w:t>
      </w:r>
      <w:r w:rsidR="00CA6E8C" w:rsidRPr="0011096A">
        <w:rPr>
          <w:rFonts w:ascii="Times New Roman" w:hAnsi="Times New Roman"/>
          <w:sz w:val="24"/>
          <w:szCs w:val="24"/>
        </w:rPr>
        <w:t>.</w:t>
      </w:r>
    </w:p>
    <w:p w:rsidR="00CA6E8C" w:rsidRPr="0011096A" w:rsidRDefault="00CA6E8C" w:rsidP="00DC1F58">
      <w:pPr>
        <w:pStyle w:val="ac"/>
        <w:numPr>
          <w:ilvl w:val="0"/>
          <w:numId w:val="1"/>
        </w:numPr>
        <w:ind w:right="-2"/>
        <w:jc w:val="both"/>
        <w:rPr>
          <w:rFonts w:ascii="Times New Roman" w:hAnsi="Times New Roman"/>
          <w:sz w:val="24"/>
          <w:szCs w:val="24"/>
        </w:rPr>
      </w:pPr>
      <w:r w:rsidRPr="0011096A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102FAB" w:rsidRPr="00337CA1" w:rsidRDefault="00102FAB" w:rsidP="00DC1F58">
      <w:pPr>
        <w:suppressAutoHyphens/>
        <w:autoSpaceDN w:val="0"/>
        <w:ind w:firstLine="709"/>
        <w:jc w:val="both"/>
        <w:rPr>
          <w:rFonts w:eastAsia="SimSun"/>
          <w:kern w:val="3"/>
          <w:lang w:eastAsia="zh-CN" w:bidi="hi-IN"/>
        </w:rPr>
      </w:pPr>
    </w:p>
    <w:p w:rsidR="00102FAB" w:rsidRDefault="00102FAB" w:rsidP="00102FAB">
      <w:pPr>
        <w:ind w:right="-1"/>
      </w:pPr>
    </w:p>
    <w:p w:rsidR="0011096A" w:rsidRPr="00337CA1" w:rsidRDefault="0011096A" w:rsidP="00102FAB">
      <w:pPr>
        <w:ind w:right="-1"/>
      </w:pPr>
    </w:p>
    <w:p w:rsidR="00337CA1" w:rsidRPr="00337CA1" w:rsidRDefault="00102FAB" w:rsidP="00102FAB">
      <w:pPr>
        <w:widowControl w:val="0"/>
        <w:rPr>
          <w:rFonts w:eastAsia="Times New Roman"/>
        </w:rPr>
      </w:pPr>
      <w:r w:rsidRPr="00337CA1">
        <w:rPr>
          <w:rFonts w:eastAsia="Times New Roman"/>
        </w:rPr>
        <w:t xml:space="preserve">Глава муниципального образования </w:t>
      </w:r>
    </w:p>
    <w:p w:rsidR="00102FAB" w:rsidRPr="00337CA1" w:rsidRDefault="00337CA1" w:rsidP="00102FAB">
      <w:pPr>
        <w:widowControl w:val="0"/>
        <w:rPr>
          <w:rFonts w:eastAsia="Times New Roman"/>
          <w:b/>
        </w:rPr>
      </w:pPr>
      <w:r w:rsidRPr="00337CA1">
        <w:rPr>
          <w:rFonts w:eastAsia="Times New Roman"/>
        </w:rPr>
        <w:t>Скребловское сельское поселение                                                    Е.Ю. Журавлева</w:t>
      </w:r>
    </w:p>
    <w:tbl>
      <w:tblPr>
        <w:tblW w:w="0" w:type="auto"/>
        <w:tblInd w:w="-106" w:type="dxa"/>
        <w:tblLook w:val="01E0"/>
      </w:tblPr>
      <w:tblGrid>
        <w:gridCol w:w="6288"/>
      </w:tblGrid>
      <w:tr w:rsidR="00102FAB" w:rsidRPr="00337CA1" w:rsidTr="00102FAB">
        <w:tc>
          <w:tcPr>
            <w:tcW w:w="6288" w:type="dxa"/>
          </w:tcPr>
          <w:p w:rsidR="00102FAB" w:rsidRPr="00337CA1" w:rsidRDefault="00102FAB" w:rsidP="00102FAB">
            <w:pPr>
              <w:suppressAutoHyphens/>
              <w:rPr>
                <w:rFonts w:eastAsia="Times New Roman"/>
                <w:lang w:eastAsia="zh-CN"/>
              </w:rPr>
            </w:pPr>
          </w:p>
        </w:tc>
      </w:tr>
    </w:tbl>
    <w:p w:rsidR="00102FAB" w:rsidRPr="00337CA1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</w:rPr>
      </w:pPr>
    </w:p>
    <w:p w:rsidR="00102FAB" w:rsidRPr="00337CA1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</w:rPr>
      </w:pPr>
    </w:p>
    <w:p w:rsidR="00102FAB" w:rsidRPr="00337CA1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</w:rPr>
      </w:pPr>
    </w:p>
    <w:p w:rsidR="00102FAB" w:rsidRPr="00337CA1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</w:rPr>
      </w:pPr>
    </w:p>
    <w:p w:rsidR="00102FAB" w:rsidRPr="00337CA1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</w:rPr>
      </w:pPr>
    </w:p>
    <w:p w:rsidR="00161A9D" w:rsidRPr="00337CA1" w:rsidRDefault="00161A9D" w:rsidP="00F20465">
      <w:pPr>
        <w:widowControl w:val="0"/>
        <w:spacing w:line="192" w:lineRule="auto"/>
        <w:outlineLvl w:val="1"/>
        <w:rPr>
          <w:rFonts w:eastAsia="Times New Roman"/>
        </w:rPr>
      </w:pPr>
    </w:p>
    <w:p w:rsidR="00891782" w:rsidRDefault="00891782" w:rsidP="00F20465">
      <w:pPr>
        <w:tabs>
          <w:tab w:val="left" w:pos="9921"/>
        </w:tabs>
        <w:ind w:right="-2"/>
      </w:pPr>
    </w:p>
    <w:sectPr w:rsidR="00891782" w:rsidSect="002D34C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181" w:rsidRDefault="008A4181" w:rsidP="003D45FF">
      <w:r>
        <w:separator/>
      </w:r>
    </w:p>
  </w:endnote>
  <w:endnote w:type="continuationSeparator" w:id="0">
    <w:p w:rsidR="008A4181" w:rsidRDefault="008A4181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181" w:rsidRDefault="008A4181" w:rsidP="003D45FF">
      <w:r>
        <w:separator/>
      </w:r>
    </w:p>
  </w:footnote>
  <w:footnote w:type="continuationSeparator" w:id="0">
    <w:p w:rsidR="008A4181" w:rsidRDefault="008A4181" w:rsidP="003D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1490"/>
      <w:docPartObj>
        <w:docPartGallery w:val="Page Numbers (Top of Page)"/>
        <w:docPartUnique/>
      </w:docPartObj>
    </w:sdtPr>
    <w:sdtContent>
      <w:p w:rsidR="00BD3585" w:rsidRDefault="0045029D">
        <w:pPr>
          <w:pStyle w:val="ae"/>
          <w:jc w:val="center"/>
        </w:pPr>
        <w:fldSimple w:instr=" PAGE   \* MERGEFORMAT ">
          <w:r w:rsidR="00CA6E8C">
            <w:rPr>
              <w:noProof/>
            </w:rPr>
            <w:t>2</w:t>
          </w:r>
        </w:fldSimple>
      </w:p>
    </w:sdtContent>
  </w:sdt>
  <w:p w:rsidR="00BD3585" w:rsidRDefault="00BD358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083"/>
    <w:multiLevelType w:val="hybridMultilevel"/>
    <w:tmpl w:val="2D46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949"/>
    <w:rsid w:val="000160AA"/>
    <w:rsid w:val="00027022"/>
    <w:rsid w:val="0005796B"/>
    <w:rsid w:val="00074451"/>
    <w:rsid w:val="00081742"/>
    <w:rsid w:val="000828C5"/>
    <w:rsid w:val="000E5E44"/>
    <w:rsid w:val="00102FAB"/>
    <w:rsid w:val="0011096A"/>
    <w:rsid w:val="001470B0"/>
    <w:rsid w:val="00161A9D"/>
    <w:rsid w:val="00186FCC"/>
    <w:rsid w:val="001963E3"/>
    <w:rsid w:val="001A6DA3"/>
    <w:rsid w:val="001C62A2"/>
    <w:rsid w:val="001E2C51"/>
    <w:rsid w:val="001F1B4F"/>
    <w:rsid w:val="002110C1"/>
    <w:rsid w:val="00211DF0"/>
    <w:rsid w:val="00237C79"/>
    <w:rsid w:val="00282949"/>
    <w:rsid w:val="002D071A"/>
    <w:rsid w:val="002D34C8"/>
    <w:rsid w:val="002F1CAC"/>
    <w:rsid w:val="003014AD"/>
    <w:rsid w:val="00337CA1"/>
    <w:rsid w:val="00361E73"/>
    <w:rsid w:val="0036398E"/>
    <w:rsid w:val="003A4DB5"/>
    <w:rsid w:val="003C706B"/>
    <w:rsid w:val="003D45FF"/>
    <w:rsid w:val="0042693B"/>
    <w:rsid w:val="00443EC9"/>
    <w:rsid w:val="0045029D"/>
    <w:rsid w:val="004C2010"/>
    <w:rsid w:val="004F2C68"/>
    <w:rsid w:val="00505888"/>
    <w:rsid w:val="005164F1"/>
    <w:rsid w:val="00541278"/>
    <w:rsid w:val="005728C8"/>
    <w:rsid w:val="005B0C39"/>
    <w:rsid w:val="005D2E61"/>
    <w:rsid w:val="00650C57"/>
    <w:rsid w:val="006541C8"/>
    <w:rsid w:val="00654947"/>
    <w:rsid w:val="00661875"/>
    <w:rsid w:val="006631B7"/>
    <w:rsid w:val="00693D81"/>
    <w:rsid w:val="007516D6"/>
    <w:rsid w:val="00766402"/>
    <w:rsid w:val="007C59AF"/>
    <w:rsid w:val="007F79A4"/>
    <w:rsid w:val="00891782"/>
    <w:rsid w:val="008948DC"/>
    <w:rsid w:val="008953A4"/>
    <w:rsid w:val="008A4181"/>
    <w:rsid w:val="008B60F7"/>
    <w:rsid w:val="008D55F5"/>
    <w:rsid w:val="008F67AA"/>
    <w:rsid w:val="00913F3D"/>
    <w:rsid w:val="00931D1F"/>
    <w:rsid w:val="00951E1C"/>
    <w:rsid w:val="00992EE8"/>
    <w:rsid w:val="009A3A64"/>
    <w:rsid w:val="00A20335"/>
    <w:rsid w:val="00A76A96"/>
    <w:rsid w:val="00AF5678"/>
    <w:rsid w:val="00B32CC3"/>
    <w:rsid w:val="00BB1FBD"/>
    <w:rsid w:val="00BD3585"/>
    <w:rsid w:val="00C2754F"/>
    <w:rsid w:val="00CA6E8C"/>
    <w:rsid w:val="00CB2FBE"/>
    <w:rsid w:val="00CB7CB1"/>
    <w:rsid w:val="00D01FA6"/>
    <w:rsid w:val="00D26650"/>
    <w:rsid w:val="00D846A9"/>
    <w:rsid w:val="00D903E4"/>
    <w:rsid w:val="00DB3DF4"/>
    <w:rsid w:val="00DC1F58"/>
    <w:rsid w:val="00DC71F9"/>
    <w:rsid w:val="00E27167"/>
    <w:rsid w:val="00EC0086"/>
    <w:rsid w:val="00EF1677"/>
    <w:rsid w:val="00F20465"/>
    <w:rsid w:val="00F75CC1"/>
    <w:rsid w:val="00FA1CF8"/>
    <w:rsid w:val="00FA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04E47-3435-4C72-AF10-0306179A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Сотрудник</cp:lastModifiedBy>
  <cp:revision>2</cp:revision>
  <cp:lastPrinted>2022-01-25T10:11:00Z</cp:lastPrinted>
  <dcterms:created xsi:type="dcterms:W3CDTF">2022-01-25T10:46:00Z</dcterms:created>
  <dcterms:modified xsi:type="dcterms:W3CDTF">2022-01-25T10:46:00Z</dcterms:modified>
</cp:coreProperties>
</file>